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7B0" w:rsidRPr="004717B0" w:rsidRDefault="004717B0" w:rsidP="004717B0">
      <w:pPr>
        <w:widowControl w:val="0"/>
        <w:autoSpaceDE w:val="0"/>
        <w:jc w:val="center"/>
        <w:rPr>
          <w:rFonts w:ascii="Times New Roman" w:hAnsi="Times New Roman" w:cs="Times New Roman"/>
          <w:b/>
          <w:sz w:val="24"/>
          <w:szCs w:val="24"/>
          <w:lang w:eastAsia="ar-SA"/>
        </w:rPr>
      </w:pPr>
      <w:r w:rsidRPr="004717B0">
        <w:rPr>
          <w:rFonts w:ascii="Times New Roman" w:hAnsi="Times New Roman" w:cs="Times New Roman"/>
          <w:b/>
          <w:sz w:val="24"/>
          <w:szCs w:val="24"/>
          <w:lang w:eastAsia="ar-SA"/>
        </w:rPr>
        <w:t>Отчет о результатах самообследования</w:t>
      </w:r>
    </w:p>
    <w:p w:rsidR="004717B0" w:rsidRDefault="004717B0" w:rsidP="003417D9">
      <w:pPr>
        <w:widowControl w:val="0"/>
        <w:autoSpaceDE w:val="0"/>
        <w:spacing w:line="240" w:lineRule="auto"/>
        <w:jc w:val="center"/>
        <w:rPr>
          <w:rFonts w:ascii="Times New Roman" w:hAnsi="Times New Roman" w:cs="Times New Roman"/>
          <w:b/>
          <w:sz w:val="24"/>
          <w:szCs w:val="24"/>
          <w:lang w:eastAsia="ar-SA"/>
        </w:rPr>
      </w:pPr>
      <w:r w:rsidRPr="004717B0">
        <w:rPr>
          <w:rFonts w:ascii="Times New Roman" w:hAnsi="Times New Roman" w:cs="Times New Roman"/>
          <w:b/>
          <w:sz w:val="24"/>
          <w:szCs w:val="24"/>
          <w:lang w:eastAsia="ar-SA"/>
        </w:rPr>
        <w:t xml:space="preserve">Муниципального бюджетного общеобразовательного учреждения </w:t>
      </w:r>
    </w:p>
    <w:p w:rsidR="0043761E" w:rsidRDefault="0043761E" w:rsidP="003417D9">
      <w:pPr>
        <w:widowControl w:val="0"/>
        <w:autoSpaceDE w:val="0"/>
        <w:spacing w:line="240" w:lineRule="auto"/>
        <w:jc w:val="center"/>
        <w:rPr>
          <w:rFonts w:ascii="Times New Roman" w:hAnsi="Times New Roman" w:cs="Times New Roman"/>
          <w:b/>
          <w:sz w:val="24"/>
          <w:szCs w:val="24"/>
          <w:lang w:eastAsia="ar-SA"/>
        </w:rPr>
      </w:pPr>
      <w:r>
        <w:rPr>
          <w:rFonts w:ascii="Times New Roman" w:hAnsi="Times New Roman" w:cs="Times New Roman"/>
          <w:b/>
          <w:sz w:val="24"/>
          <w:szCs w:val="24"/>
          <w:lang w:eastAsia="ar-SA"/>
        </w:rPr>
        <w:t>«Старомензелябашска</w:t>
      </w:r>
      <w:r w:rsidR="004717B0" w:rsidRPr="004717B0">
        <w:rPr>
          <w:rFonts w:ascii="Times New Roman" w:hAnsi="Times New Roman" w:cs="Times New Roman"/>
          <w:b/>
          <w:sz w:val="24"/>
          <w:szCs w:val="24"/>
          <w:lang w:eastAsia="ar-SA"/>
        </w:rPr>
        <w:t>я ООШ</w:t>
      </w:r>
      <w:r>
        <w:rPr>
          <w:rFonts w:ascii="Times New Roman" w:hAnsi="Times New Roman" w:cs="Times New Roman"/>
          <w:b/>
          <w:sz w:val="24"/>
          <w:szCs w:val="24"/>
          <w:lang w:eastAsia="ar-SA"/>
        </w:rPr>
        <w:t xml:space="preserve"> имени А.Тимергалина</w:t>
      </w:r>
      <w:r w:rsidR="004717B0" w:rsidRPr="004717B0">
        <w:rPr>
          <w:rFonts w:ascii="Times New Roman" w:hAnsi="Times New Roman" w:cs="Times New Roman"/>
          <w:b/>
          <w:sz w:val="24"/>
          <w:szCs w:val="24"/>
          <w:lang w:eastAsia="ar-SA"/>
        </w:rPr>
        <w:t xml:space="preserve">» </w:t>
      </w:r>
    </w:p>
    <w:p w:rsidR="00FD6691" w:rsidRDefault="004717B0" w:rsidP="003417D9">
      <w:pPr>
        <w:widowControl w:val="0"/>
        <w:autoSpaceDE w:val="0"/>
        <w:spacing w:line="240" w:lineRule="auto"/>
        <w:jc w:val="center"/>
        <w:rPr>
          <w:rFonts w:ascii="Times New Roman" w:hAnsi="Times New Roman" w:cs="Times New Roman"/>
          <w:b/>
          <w:sz w:val="24"/>
          <w:szCs w:val="24"/>
          <w:lang w:eastAsia="ar-SA"/>
        </w:rPr>
      </w:pPr>
      <w:r w:rsidRPr="004717B0">
        <w:rPr>
          <w:rFonts w:ascii="Times New Roman" w:hAnsi="Times New Roman" w:cs="Times New Roman"/>
          <w:b/>
          <w:sz w:val="24"/>
          <w:szCs w:val="24"/>
          <w:lang w:eastAsia="ar-SA"/>
        </w:rPr>
        <w:t>Сармановского муниципального района Республики Татарстан</w:t>
      </w:r>
    </w:p>
    <w:p w:rsidR="00914E24" w:rsidRPr="00914E24" w:rsidRDefault="00914E24" w:rsidP="003417D9">
      <w:pPr>
        <w:widowControl w:val="0"/>
        <w:autoSpaceDE w:val="0"/>
        <w:spacing w:line="240" w:lineRule="auto"/>
        <w:jc w:val="center"/>
        <w:rPr>
          <w:rFonts w:ascii="Times New Roman" w:hAnsi="Times New Roman" w:cs="Times New Roman"/>
          <w:b/>
          <w:sz w:val="24"/>
          <w:szCs w:val="24"/>
          <w:lang w:eastAsia="ar-SA"/>
        </w:rPr>
      </w:pPr>
      <w:r>
        <w:rPr>
          <w:rFonts w:ascii="Times New Roman" w:hAnsi="Times New Roman" w:cs="Times New Roman"/>
          <w:b/>
          <w:sz w:val="24"/>
          <w:szCs w:val="24"/>
          <w:lang w:val="en-US" w:eastAsia="ar-SA"/>
        </w:rPr>
        <w:t>I</w:t>
      </w:r>
      <w:r>
        <w:rPr>
          <w:rFonts w:ascii="Times New Roman" w:hAnsi="Times New Roman" w:cs="Times New Roman"/>
          <w:b/>
          <w:sz w:val="24"/>
          <w:szCs w:val="24"/>
          <w:lang w:eastAsia="ar-SA"/>
        </w:rPr>
        <w:t xml:space="preserve">. АНАЛИТИЧЕСКАЯ ЧАСТЬ </w:t>
      </w:r>
    </w:p>
    <w:p w:rsidR="00FD6691" w:rsidRPr="004717B0" w:rsidRDefault="0073323C" w:rsidP="004717B0">
      <w:pPr>
        <w:adjustRightInd w:val="0"/>
        <w:spacing w:after="0" w:line="240" w:lineRule="auto"/>
        <w:jc w:val="center"/>
        <w:rPr>
          <w:rFonts w:ascii="Times New Roman" w:hAnsi="Times New Roman" w:cs="Times New Roman"/>
          <w:sz w:val="24"/>
          <w:szCs w:val="24"/>
          <w:lang w:eastAsia="ru-RU"/>
        </w:rPr>
      </w:pPr>
      <w:r>
        <w:rPr>
          <w:rFonts w:ascii="Times New Roman" w:hAnsi="Times New Roman" w:cs="Times New Roman"/>
          <w:b/>
          <w:bCs/>
          <w:sz w:val="24"/>
          <w:szCs w:val="24"/>
          <w:lang w:eastAsia="ru-RU"/>
        </w:rPr>
        <w:t>1. Общая характеристика образовательной деятельности</w:t>
      </w:r>
      <w:r w:rsidR="00FD6691" w:rsidRPr="004717B0">
        <w:rPr>
          <w:rFonts w:ascii="Times New Roman" w:hAnsi="Times New Roman" w:cs="Times New Roman"/>
          <w:b/>
          <w:bCs/>
          <w:sz w:val="24"/>
          <w:szCs w:val="24"/>
          <w:lang w:eastAsia="ru-RU"/>
        </w:rPr>
        <w:t>.</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8B7657">
        <w:rPr>
          <w:rFonts w:ascii="Times New Roman" w:hAnsi="Times New Roman" w:cs="Times New Roman"/>
          <w:sz w:val="24"/>
          <w:szCs w:val="24"/>
          <w:lang w:eastAsia="ru-RU"/>
        </w:rPr>
        <w:t> </w:t>
      </w:r>
      <w:r w:rsidRPr="001F4B3F">
        <w:rPr>
          <w:rFonts w:ascii="Times New Roman" w:hAnsi="Times New Roman" w:cs="Times New Roman"/>
          <w:sz w:val="24"/>
          <w:szCs w:val="24"/>
          <w:lang w:eastAsia="ru-RU"/>
        </w:rPr>
        <w:t>Муниципальное</w:t>
      </w:r>
      <w:r w:rsidR="004717B0">
        <w:rPr>
          <w:rFonts w:ascii="Times New Roman" w:hAnsi="Times New Roman" w:cs="Times New Roman"/>
          <w:sz w:val="24"/>
          <w:szCs w:val="24"/>
          <w:lang w:eastAsia="ru-RU"/>
        </w:rPr>
        <w:t xml:space="preserve"> бюджетное</w:t>
      </w:r>
      <w:r w:rsidRPr="001F4B3F">
        <w:rPr>
          <w:rFonts w:ascii="Times New Roman" w:hAnsi="Times New Roman" w:cs="Times New Roman"/>
          <w:sz w:val="24"/>
          <w:szCs w:val="24"/>
          <w:lang w:eastAsia="ru-RU"/>
        </w:rPr>
        <w:t xml:space="preserve"> общеобразоват</w:t>
      </w:r>
      <w:r w:rsidR="008235D5">
        <w:rPr>
          <w:rFonts w:ascii="Times New Roman" w:hAnsi="Times New Roman" w:cs="Times New Roman"/>
          <w:sz w:val="24"/>
          <w:szCs w:val="24"/>
          <w:lang w:eastAsia="ru-RU"/>
        </w:rPr>
        <w:t>ельное учреждение «</w:t>
      </w:r>
      <w:r w:rsidR="0043761E">
        <w:rPr>
          <w:rFonts w:ascii="Times New Roman" w:hAnsi="Times New Roman" w:cs="Times New Roman"/>
          <w:sz w:val="24"/>
          <w:szCs w:val="24"/>
          <w:lang w:eastAsia="ru-RU"/>
        </w:rPr>
        <w:t>Старомензелябашска</w:t>
      </w:r>
      <w:r w:rsidR="008235D5">
        <w:rPr>
          <w:rFonts w:ascii="Times New Roman" w:hAnsi="Times New Roman" w:cs="Times New Roman"/>
          <w:sz w:val="24"/>
          <w:szCs w:val="24"/>
          <w:lang w:eastAsia="ru-RU"/>
        </w:rPr>
        <w:t>я</w:t>
      </w:r>
      <w:r w:rsidR="007D6C54" w:rsidRPr="007D6C54">
        <w:rPr>
          <w:rFonts w:ascii="Times New Roman" w:hAnsi="Times New Roman" w:cs="Times New Roman"/>
          <w:sz w:val="24"/>
          <w:szCs w:val="24"/>
          <w:lang w:eastAsia="ru-RU"/>
        </w:rPr>
        <w:t xml:space="preserve"> </w:t>
      </w:r>
      <w:r w:rsidRPr="001F4B3F">
        <w:rPr>
          <w:rFonts w:ascii="Times New Roman" w:hAnsi="Times New Roman" w:cs="Times New Roman"/>
          <w:sz w:val="24"/>
          <w:szCs w:val="24"/>
          <w:lang w:eastAsia="ru-RU"/>
        </w:rPr>
        <w:t>основная общеобразовательная школа</w:t>
      </w:r>
      <w:r w:rsidR="0043761E">
        <w:rPr>
          <w:rFonts w:ascii="Times New Roman" w:hAnsi="Times New Roman" w:cs="Times New Roman"/>
          <w:sz w:val="24"/>
          <w:szCs w:val="24"/>
          <w:lang w:eastAsia="ru-RU"/>
        </w:rPr>
        <w:t xml:space="preserve"> имени А.Тимергалина</w:t>
      </w:r>
      <w:r w:rsidRPr="001F4B3F">
        <w:rPr>
          <w:rFonts w:ascii="Times New Roman" w:hAnsi="Times New Roman" w:cs="Times New Roman"/>
          <w:sz w:val="24"/>
          <w:szCs w:val="24"/>
          <w:lang w:eastAsia="ru-RU"/>
        </w:rPr>
        <w:t>» Сармановского муниципального района Республики  Татарстан является муниципальным общеобразовательным учреждением, ориентированным на обучение, воспитание и развитие учащихся с учетом их индивидуальных, возрастных, физиологических, психологических, интеллектуальных и других потребностей.</w:t>
      </w:r>
    </w:p>
    <w:p w:rsidR="00FD6691" w:rsidRPr="001F4B3F" w:rsidRDefault="0043761E" w:rsidP="001F4B3F">
      <w:pPr>
        <w:spacing w:after="0" w:line="240" w:lineRule="auto"/>
        <w:ind w:firstLine="540"/>
        <w:jc w:val="both"/>
        <w:rPr>
          <w:rFonts w:ascii="Times New Roman" w:hAnsi="Times New Roman" w:cs="Times New Roman"/>
          <w:sz w:val="24"/>
          <w:szCs w:val="24"/>
          <w:lang w:eastAsia="ru-RU"/>
        </w:rPr>
      </w:pPr>
      <w:r>
        <w:rPr>
          <w:rFonts w:ascii="Times New Roman" w:hAnsi="Times New Roman" w:cs="Times New Roman"/>
          <w:sz w:val="24"/>
          <w:szCs w:val="24"/>
          <w:lang w:eastAsia="ru-RU"/>
        </w:rPr>
        <w:t>- год создания учреждения: 1936</w:t>
      </w:r>
      <w:r w:rsidR="00FD6691" w:rsidRPr="001F4B3F">
        <w:rPr>
          <w:rFonts w:ascii="Times New Roman" w:hAnsi="Times New Roman" w:cs="Times New Roman"/>
          <w:sz w:val="24"/>
          <w:szCs w:val="24"/>
          <w:lang w:eastAsia="ru-RU"/>
        </w:rPr>
        <w:t xml:space="preserve"> год</w:t>
      </w:r>
    </w:p>
    <w:p w:rsidR="00FD6691" w:rsidRPr="001F4B3F" w:rsidRDefault="00394B22" w:rsidP="001F4B3F">
      <w:pPr>
        <w:spacing w:after="0" w:line="240" w:lineRule="auto"/>
        <w:ind w:firstLine="54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лицензия: серия </w:t>
      </w:r>
      <w:r w:rsidR="007D6C54" w:rsidRPr="007D6C54">
        <w:rPr>
          <w:rFonts w:ascii="Times New Roman" w:hAnsi="Times New Roman" w:cs="Times New Roman"/>
          <w:sz w:val="24"/>
          <w:szCs w:val="24"/>
          <w:lang w:eastAsia="ru-RU"/>
        </w:rPr>
        <w:t>16</w:t>
      </w:r>
      <w:r w:rsidR="007D6C54">
        <w:rPr>
          <w:rFonts w:ascii="Times New Roman" w:hAnsi="Times New Roman" w:cs="Times New Roman"/>
          <w:sz w:val="24"/>
          <w:szCs w:val="24"/>
          <w:lang w:eastAsia="ru-RU"/>
        </w:rPr>
        <w:t xml:space="preserve"> Л 01</w:t>
      </w:r>
      <w:r w:rsidR="00FD6691" w:rsidRPr="001F4B3F">
        <w:rPr>
          <w:rFonts w:ascii="Times New Roman" w:hAnsi="Times New Roman" w:cs="Times New Roman"/>
          <w:sz w:val="24"/>
          <w:szCs w:val="24"/>
          <w:lang w:eastAsia="ru-RU"/>
        </w:rPr>
        <w:t>, регистраци</w:t>
      </w:r>
      <w:r>
        <w:rPr>
          <w:rFonts w:ascii="Times New Roman" w:hAnsi="Times New Roman" w:cs="Times New Roman"/>
          <w:sz w:val="24"/>
          <w:szCs w:val="24"/>
          <w:lang w:eastAsia="ru-RU"/>
        </w:rPr>
        <w:t xml:space="preserve">онный № </w:t>
      </w:r>
      <w:r w:rsidR="0043761E">
        <w:rPr>
          <w:rFonts w:ascii="Times New Roman" w:hAnsi="Times New Roman" w:cs="Times New Roman"/>
          <w:sz w:val="24"/>
          <w:szCs w:val="24"/>
          <w:lang w:eastAsia="ru-RU"/>
        </w:rPr>
        <w:t>0005061</w:t>
      </w:r>
      <w:r w:rsidR="00FD6691" w:rsidRPr="001F4B3F">
        <w:rPr>
          <w:rFonts w:ascii="Times New Roman" w:hAnsi="Times New Roman" w:cs="Times New Roman"/>
          <w:sz w:val="24"/>
          <w:szCs w:val="24"/>
          <w:lang w:eastAsia="ru-RU"/>
        </w:rPr>
        <w:t xml:space="preserve"> от</w:t>
      </w:r>
      <w:r>
        <w:rPr>
          <w:rFonts w:ascii="Times New Roman" w:hAnsi="Times New Roman" w:cs="Times New Roman"/>
          <w:sz w:val="24"/>
          <w:szCs w:val="24"/>
          <w:lang w:eastAsia="ru-RU"/>
        </w:rPr>
        <w:t xml:space="preserve"> </w:t>
      </w:r>
      <w:r w:rsidR="0043761E">
        <w:rPr>
          <w:rFonts w:ascii="Times New Roman" w:hAnsi="Times New Roman" w:cs="Times New Roman"/>
          <w:sz w:val="24"/>
          <w:szCs w:val="24"/>
          <w:lang w:eastAsia="ru-RU"/>
        </w:rPr>
        <w:t>14</w:t>
      </w:r>
      <w:r>
        <w:rPr>
          <w:rFonts w:ascii="Times New Roman" w:hAnsi="Times New Roman" w:cs="Times New Roman"/>
          <w:sz w:val="24"/>
          <w:szCs w:val="24"/>
          <w:lang w:eastAsia="ru-RU"/>
        </w:rPr>
        <w:t xml:space="preserve"> </w:t>
      </w:r>
      <w:r w:rsidR="0043761E">
        <w:rPr>
          <w:rFonts w:ascii="Times New Roman" w:hAnsi="Times New Roman" w:cs="Times New Roman"/>
          <w:sz w:val="24"/>
          <w:szCs w:val="24"/>
          <w:lang w:eastAsia="ru-RU"/>
        </w:rPr>
        <w:t>ноября</w:t>
      </w:r>
      <w:r>
        <w:rPr>
          <w:rFonts w:ascii="Times New Roman" w:hAnsi="Times New Roman" w:cs="Times New Roman"/>
          <w:sz w:val="24"/>
          <w:szCs w:val="24"/>
          <w:lang w:eastAsia="ru-RU"/>
        </w:rPr>
        <w:t xml:space="preserve"> 201</w:t>
      </w:r>
      <w:r w:rsidR="007D6C54">
        <w:rPr>
          <w:rFonts w:ascii="Times New Roman" w:hAnsi="Times New Roman" w:cs="Times New Roman"/>
          <w:sz w:val="24"/>
          <w:szCs w:val="24"/>
          <w:lang w:eastAsia="ru-RU"/>
        </w:rPr>
        <w:t>6</w:t>
      </w:r>
      <w:r w:rsidR="00FD6691" w:rsidRPr="001F4B3F">
        <w:rPr>
          <w:rFonts w:ascii="Times New Roman" w:hAnsi="Times New Roman" w:cs="Times New Roman"/>
          <w:sz w:val="24"/>
          <w:szCs w:val="24"/>
          <w:lang w:eastAsia="ru-RU"/>
        </w:rPr>
        <w:t xml:space="preserve"> года, срок действия- бессрочно.</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 xml:space="preserve">-свидетельство о государственной </w:t>
      </w:r>
      <w:r w:rsidR="00394B22">
        <w:rPr>
          <w:rFonts w:ascii="Times New Roman" w:hAnsi="Times New Roman" w:cs="Times New Roman"/>
          <w:sz w:val="24"/>
          <w:szCs w:val="24"/>
          <w:lang w:eastAsia="ru-RU"/>
        </w:rPr>
        <w:t xml:space="preserve">аккредитации: серия 16 </w:t>
      </w:r>
      <w:r w:rsidR="007D6C54">
        <w:rPr>
          <w:rFonts w:ascii="Times New Roman" w:hAnsi="Times New Roman" w:cs="Times New Roman"/>
          <w:sz w:val="24"/>
          <w:szCs w:val="24"/>
          <w:lang w:eastAsia="ru-RU"/>
        </w:rPr>
        <w:t xml:space="preserve">А 01 </w:t>
      </w:r>
      <w:r w:rsidR="00394B22">
        <w:rPr>
          <w:rFonts w:ascii="Times New Roman" w:hAnsi="Times New Roman" w:cs="Times New Roman"/>
          <w:sz w:val="24"/>
          <w:szCs w:val="24"/>
          <w:lang w:eastAsia="ru-RU"/>
        </w:rPr>
        <w:t>, регистрационный №</w:t>
      </w:r>
      <w:r w:rsidR="0043761E">
        <w:rPr>
          <w:rFonts w:ascii="Times New Roman" w:hAnsi="Times New Roman" w:cs="Times New Roman"/>
          <w:sz w:val="24"/>
          <w:szCs w:val="24"/>
          <w:lang w:eastAsia="ru-RU"/>
        </w:rPr>
        <w:t>0001185</w:t>
      </w:r>
      <w:r w:rsidR="007D6C54">
        <w:rPr>
          <w:rFonts w:ascii="Times New Roman" w:hAnsi="Times New Roman" w:cs="Times New Roman"/>
          <w:sz w:val="24"/>
          <w:szCs w:val="24"/>
          <w:lang w:eastAsia="ru-RU"/>
        </w:rPr>
        <w:t xml:space="preserve"> </w:t>
      </w:r>
      <w:r w:rsidRPr="001F4B3F">
        <w:rPr>
          <w:rFonts w:ascii="Times New Roman" w:hAnsi="Times New Roman" w:cs="Times New Roman"/>
          <w:sz w:val="24"/>
          <w:szCs w:val="24"/>
          <w:lang w:eastAsia="ru-RU"/>
        </w:rPr>
        <w:t xml:space="preserve"> от  </w:t>
      </w:r>
      <w:r w:rsidR="007D6C54">
        <w:rPr>
          <w:rFonts w:ascii="Times New Roman" w:hAnsi="Times New Roman" w:cs="Times New Roman"/>
          <w:sz w:val="24"/>
          <w:szCs w:val="24"/>
          <w:lang w:eastAsia="ru-RU"/>
        </w:rPr>
        <w:t>1</w:t>
      </w:r>
      <w:r w:rsidR="0043761E">
        <w:rPr>
          <w:rFonts w:ascii="Times New Roman" w:hAnsi="Times New Roman" w:cs="Times New Roman"/>
          <w:sz w:val="24"/>
          <w:szCs w:val="24"/>
          <w:lang w:eastAsia="ru-RU"/>
        </w:rPr>
        <w:t>5</w:t>
      </w:r>
      <w:r w:rsidR="007D6C54">
        <w:rPr>
          <w:rFonts w:ascii="Times New Roman" w:hAnsi="Times New Roman" w:cs="Times New Roman"/>
          <w:sz w:val="24"/>
          <w:szCs w:val="24"/>
          <w:lang w:eastAsia="ru-RU"/>
        </w:rPr>
        <w:t xml:space="preserve"> </w:t>
      </w:r>
      <w:r w:rsidR="0043761E">
        <w:rPr>
          <w:rFonts w:ascii="Times New Roman" w:hAnsi="Times New Roman" w:cs="Times New Roman"/>
          <w:sz w:val="24"/>
          <w:szCs w:val="24"/>
          <w:lang w:eastAsia="ru-RU"/>
        </w:rPr>
        <w:t>декабря</w:t>
      </w:r>
      <w:r w:rsidR="007D6C54">
        <w:rPr>
          <w:rFonts w:ascii="Times New Roman" w:hAnsi="Times New Roman" w:cs="Times New Roman"/>
          <w:sz w:val="24"/>
          <w:szCs w:val="24"/>
          <w:lang w:eastAsia="ru-RU"/>
        </w:rPr>
        <w:t xml:space="preserve"> 2016 года </w:t>
      </w:r>
      <w:r w:rsidRPr="001F4B3F">
        <w:rPr>
          <w:rFonts w:ascii="Times New Roman" w:hAnsi="Times New Roman" w:cs="Times New Roman"/>
          <w:sz w:val="24"/>
          <w:szCs w:val="24"/>
          <w:lang w:eastAsia="ru-RU"/>
        </w:rPr>
        <w:t xml:space="preserve">,  срок действия- </w:t>
      </w:r>
      <w:r w:rsidR="007D6C54">
        <w:rPr>
          <w:rFonts w:ascii="Times New Roman" w:hAnsi="Times New Roman" w:cs="Times New Roman"/>
          <w:sz w:val="24"/>
          <w:szCs w:val="24"/>
          <w:lang w:eastAsia="ru-RU"/>
        </w:rPr>
        <w:t xml:space="preserve">8 </w:t>
      </w:r>
      <w:r w:rsidRPr="001F4B3F">
        <w:rPr>
          <w:rFonts w:ascii="Times New Roman" w:hAnsi="Times New Roman" w:cs="Times New Roman"/>
          <w:sz w:val="24"/>
          <w:szCs w:val="24"/>
          <w:lang w:eastAsia="ru-RU"/>
        </w:rPr>
        <w:t xml:space="preserve"> лет.</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 xml:space="preserve"> -учредитель: Исполнительный Комитет Сармановского муниципального района Республики Татарстан </w:t>
      </w:r>
    </w:p>
    <w:p w:rsidR="00FD6691" w:rsidRPr="001F4B3F" w:rsidRDefault="00394B22" w:rsidP="001F4B3F">
      <w:pPr>
        <w:spacing w:after="0" w:line="240" w:lineRule="auto"/>
        <w:ind w:firstLine="540"/>
        <w:jc w:val="both"/>
        <w:rPr>
          <w:rFonts w:ascii="Times New Roman" w:hAnsi="Times New Roman" w:cs="Times New Roman"/>
          <w:sz w:val="24"/>
          <w:szCs w:val="24"/>
          <w:lang w:eastAsia="ru-RU"/>
        </w:rPr>
      </w:pPr>
      <w:r>
        <w:rPr>
          <w:rFonts w:ascii="Times New Roman" w:hAnsi="Times New Roman" w:cs="Times New Roman"/>
          <w:sz w:val="24"/>
          <w:szCs w:val="24"/>
          <w:lang w:eastAsia="ru-RU"/>
        </w:rPr>
        <w:t>Контактная информация.</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 xml:space="preserve"> Юридический адрес ОУ: </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4</w:t>
      </w:r>
      <w:r w:rsidR="00394B22">
        <w:rPr>
          <w:rFonts w:ascii="Times New Roman" w:hAnsi="Times New Roman" w:cs="Times New Roman"/>
          <w:sz w:val="24"/>
          <w:szCs w:val="24"/>
          <w:lang w:eastAsia="ru-RU"/>
        </w:rPr>
        <w:t>2335</w:t>
      </w:r>
      <w:r w:rsidR="0043761E">
        <w:rPr>
          <w:rFonts w:ascii="Times New Roman" w:hAnsi="Times New Roman" w:cs="Times New Roman"/>
          <w:sz w:val="24"/>
          <w:szCs w:val="24"/>
          <w:lang w:eastAsia="ru-RU"/>
        </w:rPr>
        <w:t>4</w:t>
      </w:r>
      <w:r w:rsidR="00394B22">
        <w:rPr>
          <w:rFonts w:ascii="Times New Roman" w:hAnsi="Times New Roman" w:cs="Times New Roman"/>
          <w:sz w:val="24"/>
          <w:szCs w:val="24"/>
          <w:lang w:eastAsia="ru-RU"/>
        </w:rPr>
        <w:t xml:space="preserve"> с.</w:t>
      </w:r>
      <w:r w:rsidR="0043761E">
        <w:rPr>
          <w:rFonts w:ascii="Times New Roman" w:hAnsi="Times New Roman" w:cs="Times New Roman"/>
          <w:sz w:val="24"/>
          <w:szCs w:val="24"/>
          <w:lang w:eastAsia="ru-RU"/>
        </w:rPr>
        <w:t>Старый Мензелябаш</w:t>
      </w:r>
      <w:r w:rsidRPr="001F4B3F">
        <w:rPr>
          <w:rFonts w:ascii="Times New Roman" w:hAnsi="Times New Roman" w:cs="Times New Roman"/>
          <w:sz w:val="24"/>
          <w:szCs w:val="24"/>
          <w:lang w:eastAsia="ru-RU"/>
        </w:rPr>
        <w:t>,</w:t>
      </w:r>
      <w:r w:rsidR="0043761E">
        <w:rPr>
          <w:rFonts w:ascii="Times New Roman" w:hAnsi="Times New Roman" w:cs="Times New Roman"/>
          <w:sz w:val="24"/>
          <w:szCs w:val="24"/>
          <w:lang w:eastAsia="ru-RU"/>
        </w:rPr>
        <w:t>ул.50 лет Октября, д.1</w:t>
      </w:r>
      <w:r w:rsidRPr="001F4B3F">
        <w:rPr>
          <w:rFonts w:ascii="Times New Roman" w:hAnsi="Times New Roman" w:cs="Times New Roman"/>
          <w:sz w:val="24"/>
          <w:szCs w:val="24"/>
          <w:lang w:eastAsia="ru-RU"/>
        </w:rPr>
        <w:t xml:space="preserve"> Сармановский район, РТ</w:t>
      </w:r>
    </w:p>
    <w:p w:rsidR="0043761E" w:rsidRPr="001F4B3F" w:rsidRDefault="00FD6691" w:rsidP="0043761E">
      <w:pPr>
        <w:spacing w:after="0" w:line="240" w:lineRule="auto"/>
        <w:ind w:left="567" w:hanging="27"/>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Фактический адрес ОУ:</w:t>
      </w:r>
      <w:r w:rsidR="0043761E" w:rsidRPr="0043761E">
        <w:rPr>
          <w:rFonts w:ascii="Times New Roman" w:hAnsi="Times New Roman" w:cs="Times New Roman"/>
          <w:sz w:val="24"/>
          <w:szCs w:val="24"/>
          <w:lang w:eastAsia="ru-RU"/>
        </w:rPr>
        <w:t xml:space="preserve"> </w:t>
      </w:r>
      <w:r w:rsidR="0043761E" w:rsidRPr="001F4B3F">
        <w:rPr>
          <w:rFonts w:ascii="Times New Roman" w:hAnsi="Times New Roman" w:cs="Times New Roman"/>
          <w:sz w:val="24"/>
          <w:szCs w:val="24"/>
          <w:lang w:eastAsia="ru-RU"/>
        </w:rPr>
        <w:t>4</w:t>
      </w:r>
      <w:r w:rsidR="0043761E">
        <w:rPr>
          <w:rFonts w:ascii="Times New Roman" w:hAnsi="Times New Roman" w:cs="Times New Roman"/>
          <w:sz w:val="24"/>
          <w:szCs w:val="24"/>
          <w:lang w:eastAsia="ru-RU"/>
        </w:rPr>
        <w:t>23354 с.Старый Мензелябаш</w:t>
      </w:r>
      <w:r w:rsidR="0043761E" w:rsidRPr="001F4B3F">
        <w:rPr>
          <w:rFonts w:ascii="Times New Roman" w:hAnsi="Times New Roman" w:cs="Times New Roman"/>
          <w:sz w:val="24"/>
          <w:szCs w:val="24"/>
          <w:lang w:eastAsia="ru-RU"/>
        </w:rPr>
        <w:t>,</w:t>
      </w:r>
      <w:r w:rsidR="0043761E">
        <w:rPr>
          <w:rFonts w:ascii="Times New Roman" w:hAnsi="Times New Roman" w:cs="Times New Roman"/>
          <w:sz w:val="24"/>
          <w:szCs w:val="24"/>
          <w:lang w:eastAsia="ru-RU"/>
        </w:rPr>
        <w:t>ул.50 лет Октября, д.1</w:t>
      </w:r>
      <w:r w:rsidR="0043761E" w:rsidRPr="001F4B3F">
        <w:rPr>
          <w:rFonts w:ascii="Times New Roman" w:hAnsi="Times New Roman" w:cs="Times New Roman"/>
          <w:sz w:val="24"/>
          <w:szCs w:val="24"/>
          <w:lang w:eastAsia="ru-RU"/>
        </w:rPr>
        <w:t xml:space="preserve"> </w:t>
      </w:r>
      <w:r w:rsidR="0043761E">
        <w:rPr>
          <w:rFonts w:ascii="Times New Roman" w:hAnsi="Times New Roman" w:cs="Times New Roman"/>
          <w:sz w:val="24"/>
          <w:szCs w:val="24"/>
          <w:lang w:eastAsia="ru-RU"/>
        </w:rPr>
        <w:t xml:space="preserve">   </w:t>
      </w:r>
      <w:r w:rsidR="0043761E" w:rsidRPr="001F4B3F">
        <w:rPr>
          <w:rFonts w:ascii="Times New Roman" w:hAnsi="Times New Roman" w:cs="Times New Roman"/>
          <w:sz w:val="24"/>
          <w:szCs w:val="24"/>
          <w:lang w:eastAsia="ru-RU"/>
        </w:rPr>
        <w:t>Сармановский район, РТ</w:t>
      </w:r>
    </w:p>
    <w:p w:rsidR="00FD6691" w:rsidRPr="001F4B3F" w:rsidRDefault="0043761E" w:rsidP="0043761E">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Телефон: (8-85559) 4- 53-10</w:t>
      </w:r>
      <w:r w:rsidR="00FD6691" w:rsidRPr="001F4B3F">
        <w:rPr>
          <w:rFonts w:ascii="Times New Roman" w:hAnsi="Times New Roman" w:cs="Times New Roman"/>
          <w:sz w:val="24"/>
          <w:szCs w:val="24"/>
          <w:lang w:eastAsia="ru-RU"/>
        </w:rPr>
        <w:t>;  Ф</w:t>
      </w:r>
      <w:r w:rsidR="008235D5">
        <w:rPr>
          <w:rFonts w:ascii="Times New Roman" w:hAnsi="Times New Roman" w:cs="Times New Roman"/>
          <w:sz w:val="24"/>
          <w:szCs w:val="24"/>
          <w:lang w:eastAsia="ru-RU"/>
        </w:rPr>
        <w:t>акс: (8-85559) 4-</w:t>
      </w:r>
      <w:r>
        <w:rPr>
          <w:rFonts w:ascii="Times New Roman" w:hAnsi="Times New Roman" w:cs="Times New Roman"/>
          <w:sz w:val="24"/>
          <w:szCs w:val="24"/>
          <w:lang w:eastAsia="ru-RU"/>
        </w:rPr>
        <w:t>53-10</w:t>
      </w:r>
      <w:r w:rsidR="00FD6691" w:rsidRPr="001F4B3F">
        <w:rPr>
          <w:rFonts w:ascii="Times New Roman" w:hAnsi="Times New Roman" w:cs="Times New Roman"/>
          <w:sz w:val="24"/>
          <w:szCs w:val="24"/>
          <w:lang w:eastAsia="ru-RU"/>
        </w:rPr>
        <w:t xml:space="preserve">;  </w:t>
      </w:r>
    </w:p>
    <w:p w:rsidR="00FD6691" w:rsidRPr="0043761E" w:rsidRDefault="008235D5" w:rsidP="001F4B3F">
      <w:pPr>
        <w:spacing w:after="0" w:line="240" w:lineRule="auto"/>
        <w:ind w:firstLine="540"/>
        <w:jc w:val="both"/>
        <w:rPr>
          <w:rFonts w:ascii="Times New Roman" w:hAnsi="Times New Roman" w:cs="Times New Roman"/>
          <w:sz w:val="24"/>
          <w:szCs w:val="24"/>
          <w:lang w:eastAsia="ru-RU"/>
        </w:rPr>
      </w:pPr>
      <w:r>
        <w:rPr>
          <w:rFonts w:ascii="Times New Roman" w:hAnsi="Times New Roman" w:cs="Times New Roman"/>
          <w:sz w:val="24"/>
          <w:szCs w:val="24"/>
          <w:lang w:eastAsia="ru-RU"/>
        </w:rPr>
        <w:t>Электронный адрес:</w:t>
      </w:r>
      <w:r w:rsidR="0043761E">
        <w:rPr>
          <w:rFonts w:ascii="Times New Roman" w:hAnsi="Times New Roman" w:cs="Times New Roman"/>
          <w:sz w:val="24"/>
          <w:szCs w:val="24"/>
          <w:lang w:val="en-US" w:eastAsia="ru-RU"/>
        </w:rPr>
        <w:t>menzelsch</w:t>
      </w:r>
      <w:r>
        <w:rPr>
          <w:rFonts w:ascii="Times New Roman" w:hAnsi="Times New Roman" w:cs="Times New Roman"/>
          <w:sz w:val="24"/>
          <w:szCs w:val="24"/>
          <w:lang w:eastAsia="ru-RU"/>
        </w:rPr>
        <w:t>@mail.ru</w:t>
      </w:r>
    </w:p>
    <w:p w:rsidR="00FD6691" w:rsidRPr="0043761E" w:rsidRDefault="00FD6691" w:rsidP="001F4B3F">
      <w:pPr>
        <w:spacing w:after="0" w:line="240" w:lineRule="auto"/>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 xml:space="preserve"> Директор шко</w:t>
      </w:r>
      <w:r w:rsidR="008235D5">
        <w:rPr>
          <w:rFonts w:ascii="Times New Roman" w:hAnsi="Times New Roman" w:cs="Times New Roman"/>
          <w:sz w:val="24"/>
          <w:szCs w:val="24"/>
          <w:lang w:eastAsia="ru-RU"/>
        </w:rPr>
        <w:t>лы:</w:t>
      </w:r>
      <w:r w:rsidR="007D6C54">
        <w:rPr>
          <w:rFonts w:ascii="Times New Roman" w:hAnsi="Times New Roman" w:cs="Times New Roman"/>
          <w:sz w:val="24"/>
          <w:szCs w:val="24"/>
          <w:lang w:eastAsia="ru-RU"/>
        </w:rPr>
        <w:t xml:space="preserve"> </w:t>
      </w:r>
      <w:r w:rsidR="00C632DF">
        <w:rPr>
          <w:rFonts w:ascii="Times New Roman" w:hAnsi="Times New Roman" w:cs="Times New Roman"/>
          <w:sz w:val="24"/>
          <w:szCs w:val="24"/>
          <w:lang w:eastAsia="ru-RU"/>
        </w:rPr>
        <w:t>Гильфанов Руслан Хамбалович</w:t>
      </w:r>
    </w:p>
    <w:p w:rsidR="00FD6691" w:rsidRDefault="00C632DF" w:rsidP="001F4B3F">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Заместители директора: Ильгамова Эльвира Азгаровна – заместитель директора по учебной работе; Сахабиева Тансылу Рамилевна – заместитель директора по воспитательной работе; Габдрахманова Лилия Рамазановна – заместитель директора по учебно-воспитательной работе (дошкольная группа) </w:t>
      </w:r>
    </w:p>
    <w:p w:rsidR="0073323C" w:rsidRDefault="0073323C" w:rsidP="008E5F3C">
      <w:pPr>
        <w:jc w:val="center"/>
        <w:rPr>
          <w:rFonts w:ascii="Times New Roman" w:hAnsi="Times New Roman" w:cs="Times New Roman"/>
          <w:b/>
          <w:bCs/>
          <w:u w:val="single"/>
        </w:rPr>
      </w:pPr>
    </w:p>
    <w:p w:rsidR="0073323C" w:rsidRPr="0078756C" w:rsidRDefault="0073323C" w:rsidP="007332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   Система управления ОО</w:t>
      </w:r>
      <w:r w:rsidRPr="0078756C">
        <w:rPr>
          <w:rFonts w:ascii="Times New Roman" w:eastAsia="Times New Roman" w:hAnsi="Times New Roman" w:cs="Times New Roman"/>
          <w:sz w:val="24"/>
          <w:szCs w:val="24"/>
          <w:lang w:eastAsia="ru-RU"/>
        </w:rPr>
        <w:t>.</w:t>
      </w:r>
    </w:p>
    <w:p w:rsidR="0073323C" w:rsidRDefault="0073323C" w:rsidP="0073323C">
      <w:pPr>
        <w:autoSpaceDE w:val="0"/>
        <w:autoSpaceDN w:val="0"/>
        <w:adjustRightInd w:val="0"/>
        <w:spacing w:after="0" w:line="240" w:lineRule="auto"/>
        <w:jc w:val="center"/>
        <w:rPr>
          <w:rFonts w:ascii="Times New Roman" w:hAnsi="Times New Roman" w:cs="Times New Roman"/>
          <w:b/>
          <w:bCs/>
          <w:sz w:val="24"/>
          <w:szCs w:val="24"/>
        </w:rPr>
      </w:pPr>
      <w:r w:rsidRPr="0078756C">
        <w:rPr>
          <w:rFonts w:ascii="Times New Roman" w:eastAsia="Times New Roman" w:hAnsi="Times New Roman" w:cs="Times New Roman"/>
          <w:sz w:val="24"/>
          <w:szCs w:val="24"/>
          <w:lang w:eastAsia="ru-RU"/>
        </w:rPr>
        <w:t xml:space="preserve"> </w:t>
      </w:r>
      <w:r>
        <w:rPr>
          <w:rFonts w:ascii="Times New Roman" w:hAnsi="Times New Roman" w:cs="Times New Roman"/>
          <w:b/>
          <w:bCs/>
          <w:sz w:val="24"/>
          <w:szCs w:val="24"/>
        </w:rPr>
        <w:t xml:space="preserve">2. Структура и органы управления МБОУ </w:t>
      </w:r>
      <w:r w:rsidR="00784857">
        <w:rPr>
          <w:rFonts w:ascii="Times New Roman" w:hAnsi="Times New Roman" w:cs="Times New Roman"/>
          <w:b/>
          <w:bCs/>
          <w:sz w:val="24"/>
          <w:szCs w:val="24"/>
        </w:rPr>
        <w:t>«Старомензелябашская ООШ имени А.Тимергалина»</w:t>
      </w:r>
    </w:p>
    <w:p w:rsidR="00420D30" w:rsidRDefault="0073323C" w:rsidP="00784857">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
    <w:p w:rsidR="00784857" w:rsidRPr="00784857" w:rsidRDefault="00784857" w:rsidP="00784857">
      <w:pPr>
        <w:autoSpaceDE w:val="0"/>
        <w:autoSpaceDN w:val="0"/>
        <w:adjustRightInd w:val="0"/>
        <w:spacing w:after="0" w:line="240" w:lineRule="auto"/>
        <w:ind w:firstLine="567"/>
        <w:jc w:val="both"/>
        <w:rPr>
          <w:rFonts w:ascii="Times New Roman" w:hAnsi="Times New Roman" w:cs="Times New Roman"/>
          <w:bCs/>
          <w:sz w:val="24"/>
          <w:szCs w:val="24"/>
        </w:rPr>
      </w:pPr>
      <w:r w:rsidRPr="00784857">
        <w:rPr>
          <w:rFonts w:ascii="Times New Roman" w:hAnsi="Times New Roman" w:cs="Times New Roman"/>
          <w:bCs/>
          <w:sz w:val="24"/>
          <w:szCs w:val="24"/>
        </w:rPr>
        <w:t>Управление школой осуществляется в соответствии с законодательством Российской Федерации и с учётом особенностей, установленных Федеральным законом от 29.12.2012 г. № 273-ФЗ (в ред. от 23.07.2013 г.) «Об образовании в Российской Федерации».</w:t>
      </w:r>
    </w:p>
    <w:p w:rsidR="00784857" w:rsidRPr="00784857" w:rsidRDefault="00784857" w:rsidP="00784857">
      <w:pPr>
        <w:autoSpaceDE w:val="0"/>
        <w:autoSpaceDN w:val="0"/>
        <w:adjustRightInd w:val="0"/>
        <w:spacing w:after="0" w:line="240" w:lineRule="auto"/>
        <w:ind w:firstLine="567"/>
        <w:jc w:val="both"/>
        <w:rPr>
          <w:rFonts w:ascii="Times New Roman" w:hAnsi="Times New Roman" w:cs="Times New Roman"/>
          <w:bCs/>
          <w:sz w:val="24"/>
          <w:szCs w:val="24"/>
        </w:rPr>
      </w:pPr>
      <w:r w:rsidRPr="00784857">
        <w:rPr>
          <w:rFonts w:ascii="Times New Roman" w:hAnsi="Times New Roman" w:cs="Times New Roman"/>
          <w:bCs/>
          <w:sz w:val="24"/>
          <w:szCs w:val="24"/>
        </w:rPr>
        <w:t>Управление осуществляется на основе сочетания принципов единоначалия и коллегиальности. Единоличным исполнительным органом школы является руководитель (директор МБОУ "</w:t>
      </w:r>
      <w:r>
        <w:rPr>
          <w:rFonts w:ascii="Times New Roman" w:hAnsi="Times New Roman" w:cs="Times New Roman"/>
          <w:bCs/>
          <w:sz w:val="24"/>
          <w:szCs w:val="24"/>
        </w:rPr>
        <w:t>Старомензелябашская ООШ имени А.Тимергалина" Р.Х.Гильфанов</w:t>
      </w:r>
      <w:r w:rsidRPr="00784857">
        <w:rPr>
          <w:rFonts w:ascii="Times New Roman" w:hAnsi="Times New Roman" w:cs="Times New Roman"/>
          <w:bCs/>
          <w:sz w:val="24"/>
          <w:szCs w:val="24"/>
        </w:rPr>
        <w:t>), который осуществляет текущее руководство деятельностью школы. К коллегиальному органу управления относится педагогический совет.</w:t>
      </w:r>
    </w:p>
    <w:p w:rsidR="00784857" w:rsidRPr="00784857" w:rsidRDefault="00784857" w:rsidP="00784857">
      <w:pPr>
        <w:autoSpaceDE w:val="0"/>
        <w:autoSpaceDN w:val="0"/>
        <w:adjustRightInd w:val="0"/>
        <w:spacing w:after="0" w:line="240" w:lineRule="auto"/>
        <w:ind w:firstLine="567"/>
        <w:jc w:val="both"/>
        <w:rPr>
          <w:rFonts w:ascii="Times New Roman" w:hAnsi="Times New Roman" w:cs="Times New Roman"/>
          <w:bCs/>
          <w:sz w:val="24"/>
          <w:szCs w:val="24"/>
        </w:rPr>
      </w:pPr>
      <w:r w:rsidRPr="00784857">
        <w:rPr>
          <w:rFonts w:ascii="Times New Roman" w:hAnsi="Times New Roman" w:cs="Times New Roman"/>
          <w:bCs/>
          <w:sz w:val="24"/>
          <w:szCs w:val="24"/>
        </w:rPr>
        <w:t>Структура, порядок формирования, срок полномочий и компетенция органов управления, порядок принятия ими решений устанавливаются законодательством Российской Федерации, Уставом школы и локальными нормативными актами об органах управления.</w:t>
      </w:r>
    </w:p>
    <w:p w:rsidR="00784857" w:rsidRDefault="00784857" w:rsidP="00784857">
      <w:pPr>
        <w:autoSpaceDE w:val="0"/>
        <w:autoSpaceDN w:val="0"/>
        <w:adjustRightInd w:val="0"/>
        <w:spacing w:after="0" w:line="240" w:lineRule="auto"/>
        <w:ind w:firstLine="567"/>
        <w:jc w:val="both"/>
        <w:rPr>
          <w:rFonts w:ascii="Times New Roman" w:hAnsi="Times New Roman" w:cs="Times New Roman"/>
          <w:bCs/>
          <w:sz w:val="24"/>
          <w:szCs w:val="24"/>
        </w:rPr>
      </w:pPr>
    </w:p>
    <w:p w:rsidR="00B53F6A" w:rsidRPr="00784857" w:rsidRDefault="00B53F6A" w:rsidP="00784857">
      <w:pPr>
        <w:autoSpaceDE w:val="0"/>
        <w:autoSpaceDN w:val="0"/>
        <w:adjustRightInd w:val="0"/>
        <w:spacing w:after="0" w:line="240" w:lineRule="auto"/>
        <w:ind w:firstLine="567"/>
        <w:jc w:val="both"/>
        <w:rPr>
          <w:rFonts w:ascii="Times New Roman" w:hAnsi="Times New Roman" w:cs="Times New Roman"/>
          <w:bCs/>
          <w:sz w:val="24"/>
          <w:szCs w:val="24"/>
        </w:rPr>
      </w:pPr>
      <w:r>
        <w:rPr>
          <w:noProof/>
          <w:lang w:eastAsia="ru-RU"/>
        </w:rPr>
        <w:lastRenderedPageBreak/>
        <w:drawing>
          <wp:inline distT="0" distB="0" distL="0" distR="0" wp14:anchorId="55DDF415" wp14:editId="7F557EAA">
            <wp:extent cx="5676900" cy="518712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37964" t="20110" r="22521" b="15703"/>
                    <a:stretch/>
                  </pic:blipFill>
                  <pic:spPr bwMode="auto">
                    <a:xfrm>
                      <a:off x="0" y="0"/>
                      <a:ext cx="5682113" cy="5191891"/>
                    </a:xfrm>
                    <a:prstGeom prst="rect">
                      <a:avLst/>
                    </a:prstGeom>
                    <a:ln>
                      <a:noFill/>
                    </a:ln>
                    <a:extLst>
                      <a:ext uri="{53640926-AAD7-44D8-BBD7-CCE9431645EC}">
                        <a14:shadowObscured xmlns:a14="http://schemas.microsoft.com/office/drawing/2010/main"/>
                      </a:ext>
                    </a:extLst>
                  </pic:spPr>
                </pic:pic>
              </a:graphicData>
            </a:graphic>
          </wp:inline>
        </w:drawing>
      </w:r>
    </w:p>
    <w:p w:rsidR="00420D30" w:rsidRDefault="00420D30" w:rsidP="008E5F3C">
      <w:pPr>
        <w:jc w:val="center"/>
        <w:rPr>
          <w:rFonts w:ascii="Times New Roman" w:hAnsi="Times New Roman" w:cs="Times New Roman"/>
          <w:b/>
          <w:bCs/>
        </w:rPr>
      </w:pPr>
      <w:r>
        <w:rPr>
          <w:rFonts w:ascii="Times New Roman" w:hAnsi="Times New Roman" w:cs="Times New Roman"/>
          <w:b/>
          <w:bCs/>
        </w:rPr>
        <w:t>3. Содержание подготовки об</w:t>
      </w:r>
      <w:r w:rsidR="00574A53">
        <w:rPr>
          <w:rFonts w:ascii="Times New Roman" w:hAnsi="Times New Roman" w:cs="Times New Roman"/>
          <w:b/>
          <w:bCs/>
        </w:rPr>
        <w:t>уча</w:t>
      </w:r>
      <w:r>
        <w:rPr>
          <w:rFonts w:ascii="Times New Roman" w:hAnsi="Times New Roman" w:cs="Times New Roman"/>
          <w:b/>
          <w:bCs/>
        </w:rPr>
        <w:t>ющихся</w:t>
      </w:r>
    </w:p>
    <w:p w:rsidR="00FD6691" w:rsidRPr="00F62D19" w:rsidRDefault="00FD6691" w:rsidP="008E5F3C">
      <w:pPr>
        <w:jc w:val="center"/>
        <w:rPr>
          <w:rFonts w:ascii="Times New Roman" w:hAnsi="Times New Roman" w:cs="Times New Roman"/>
          <w:b/>
          <w:bCs/>
          <w:u w:val="single"/>
        </w:rPr>
      </w:pPr>
      <w:r w:rsidRPr="00F62D19">
        <w:rPr>
          <w:rFonts w:ascii="Times New Roman" w:hAnsi="Times New Roman" w:cs="Times New Roman"/>
          <w:b/>
          <w:bCs/>
          <w:u w:val="single"/>
        </w:rPr>
        <w:t>Организация образовательного процесса:</w:t>
      </w:r>
    </w:p>
    <w:p w:rsidR="00FD6691" w:rsidRPr="00847F68" w:rsidRDefault="00FD6691" w:rsidP="00847F68">
      <w:pPr>
        <w:spacing w:after="0"/>
        <w:ind w:firstLine="567"/>
        <w:jc w:val="both"/>
        <w:rPr>
          <w:rFonts w:ascii="Times New Roman" w:hAnsi="Times New Roman" w:cs="Times New Roman"/>
          <w:sz w:val="24"/>
          <w:szCs w:val="24"/>
        </w:rPr>
      </w:pPr>
      <w:proofErr w:type="gramStart"/>
      <w:r w:rsidRPr="00847F68">
        <w:rPr>
          <w:rFonts w:ascii="Times New Roman" w:hAnsi="Times New Roman" w:cs="Times New Roman"/>
          <w:sz w:val="24"/>
          <w:szCs w:val="24"/>
        </w:rPr>
        <w:t xml:space="preserve">Контингент учащихся по ступеням:  </w:t>
      </w:r>
      <w:r w:rsidR="00394B22" w:rsidRPr="00847F68">
        <w:rPr>
          <w:rFonts w:ascii="Times New Roman" w:hAnsi="Times New Roman" w:cs="Times New Roman"/>
          <w:sz w:val="24"/>
          <w:szCs w:val="24"/>
        </w:rPr>
        <w:t>в</w:t>
      </w:r>
      <w:r w:rsidR="00E64C4D">
        <w:rPr>
          <w:rFonts w:ascii="Times New Roman" w:hAnsi="Times New Roman" w:cs="Times New Roman"/>
          <w:sz w:val="24"/>
          <w:szCs w:val="24"/>
        </w:rPr>
        <w:t>сего –15</w:t>
      </w:r>
      <w:r w:rsidR="004717B0" w:rsidRPr="00847F68">
        <w:rPr>
          <w:rFonts w:ascii="Times New Roman" w:hAnsi="Times New Roman" w:cs="Times New Roman"/>
          <w:sz w:val="24"/>
          <w:szCs w:val="24"/>
        </w:rPr>
        <w:t xml:space="preserve">  классов, </w:t>
      </w:r>
      <w:r w:rsidR="00E64C4D">
        <w:rPr>
          <w:rFonts w:ascii="Times New Roman" w:hAnsi="Times New Roman" w:cs="Times New Roman"/>
          <w:sz w:val="24"/>
          <w:szCs w:val="24"/>
        </w:rPr>
        <w:t>47</w:t>
      </w:r>
      <w:r w:rsidR="00393C34" w:rsidRPr="00847F68">
        <w:rPr>
          <w:rFonts w:ascii="Times New Roman" w:hAnsi="Times New Roman" w:cs="Times New Roman"/>
          <w:sz w:val="24"/>
          <w:szCs w:val="24"/>
        </w:rPr>
        <w:t xml:space="preserve"> учащихся:  1 ступень – </w:t>
      </w:r>
      <w:r w:rsidR="00E64C4D">
        <w:rPr>
          <w:rFonts w:ascii="Times New Roman" w:hAnsi="Times New Roman" w:cs="Times New Roman"/>
          <w:sz w:val="24"/>
          <w:szCs w:val="24"/>
        </w:rPr>
        <w:t>6</w:t>
      </w:r>
      <w:r w:rsidR="008235D5" w:rsidRPr="00847F68">
        <w:rPr>
          <w:rFonts w:ascii="Times New Roman" w:hAnsi="Times New Roman" w:cs="Times New Roman"/>
          <w:sz w:val="24"/>
          <w:szCs w:val="24"/>
        </w:rPr>
        <w:t xml:space="preserve"> класс</w:t>
      </w:r>
      <w:r w:rsidR="00420D30" w:rsidRPr="00847F68">
        <w:rPr>
          <w:rFonts w:ascii="Times New Roman" w:hAnsi="Times New Roman" w:cs="Times New Roman"/>
          <w:sz w:val="24"/>
          <w:szCs w:val="24"/>
        </w:rPr>
        <w:t>ов</w:t>
      </w:r>
      <w:r w:rsidR="008235D5" w:rsidRPr="00847F68">
        <w:rPr>
          <w:rFonts w:ascii="Times New Roman" w:hAnsi="Times New Roman" w:cs="Times New Roman"/>
          <w:sz w:val="24"/>
          <w:szCs w:val="24"/>
        </w:rPr>
        <w:t xml:space="preserve">, </w:t>
      </w:r>
      <w:r w:rsidR="00E64C4D">
        <w:rPr>
          <w:rFonts w:ascii="Times New Roman" w:hAnsi="Times New Roman" w:cs="Times New Roman"/>
          <w:sz w:val="24"/>
          <w:szCs w:val="24"/>
        </w:rPr>
        <w:t>16</w:t>
      </w:r>
      <w:r w:rsidR="008235D5" w:rsidRPr="00847F68">
        <w:rPr>
          <w:rFonts w:ascii="Times New Roman" w:hAnsi="Times New Roman" w:cs="Times New Roman"/>
          <w:sz w:val="24"/>
          <w:szCs w:val="24"/>
        </w:rPr>
        <w:t xml:space="preserve">  </w:t>
      </w:r>
      <w:r w:rsidR="0093427A" w:rsidRPr="00847F68">
        <w:rPr>
          <w:rFonts w:ascii="Times New Roman" w:hAnsi="Times New Roman" w:cs="Times New Roman"/>
          <w:sz w:val="24"/>
          <w:szCs w:val="24"/>
        </w:rPr>
        <w:t>обучающихся</w:t>
      </w:r>
      <w:r w:rsidR="008235D5" w:rsidRPr="00847F68">
        <w:rPr>
          <w:rFonts w:ascii="Times New Roman" w:hAnsi="Times New Roman" w:cs="Times New Roman"/>
          <w:sz w:val="24"/>
          <w:szCs w:val="24"/>
        </w:rPr>
        <w:t xml:space="preserve">, </w:t>
      </w:r>
      <w:r w:rsidR="00B12035" w:rsidRPr="00847F68">
        <w:rPr>
          <w:rFonts w:ascii="Times New Roman" w:hAnsi="Times New Roman" w:cs="Times New Roman"/>
          <w:sz w:val="24"/>
          <w:szCs w:val="24"/>
        </w:rPr>
        <w:t xml:space="preserve"> </w:t>
      </w:r>
      <w:r w:rsidR="008235D5" w:rsidRPr="00847F68">
        <w:rPr>
          <w:rFonts w:ascii="Times New Roman" w:hAnsi="Times New Roman" w:cs="Times New Roman"/>
          <w:sz w:val="24"/>
          <w:szCs w:val="24"/>
        </w:rPr>
        <w:t xml:space="preserve">2 ступень – </w:t>
      </w:r>
      <w:r w:rsidR="00420D30" w:rsidRPr="00847F68">
        <w:rPr>
          <w:rFonts w:ascii="Times New Roman" w:hAnsi="Times New Roman" w:cs="Times New Roman"/>
          <w:sz w:val="24"/>
          <w:szCs w:val="24"/>
        </w:rPr>
        <w:t>9</w:t>
      </w:r>
      <w:r w:rsidR="008235D5" w:rsidRPr="00847F68">
        <w:rPr>
          <w:rFonts w:ascii="Times New Roman" w:hAnsi="Times New Roman" w:cs="Times New Roman"/>
          <w:sz w:val="24"/>
          <w:szCs w:val="24"/>
        </w:rPr>
        <w:t xml:space="preserve"> классов, </w:t>
      </w:r>
      <w:r w:rsidR="00E64C4D">
        <w:rPr>
          <w:rFonts w:ascii="Times New Roman" w:hAnsi="Times New Roman" w:cs="Times New Roman"/>
          <w:sz w:val="24"/>
          <w:szCs w:val="24"/>
        </w:rPr>
        <w:t>31</w:t>
      </w:r>
      <w:r w:rsidR="0093427A" w:rsidRPr="00847F68">
        <w:rPr>
          <w:rFonts w:ascii="Times New Roman" w:hAnsi="Times New Roman" w:cs="Times New Roman"/>
          <w:sz w:val="24"/>
          <w:szCs w:val="24"/>
        </w:rPr>
        <w:t xml:space="preserve"> обучающихся</w:t>
      </w:r>
      <w:r w:rsidRPr="00847F68">
        <w:rPr>
          <w:rFonts w:ascii="Times New Roman" w:hAnsi="Times New Roman" w:cs="Times New Roman"/>
          <w:sz w:val="24"/>
          <w:szCs w:val="24"/>
        </w:rPr>
        <w:t>.</w:t>
      </w:r>
      <w:proofErr w:type="gramEnd"/>
    </w:p>
    <w:p w:rsidR="00FD6691" w:rsidRPr="00847F68" w:rsidRDefault="00FD6691" w:rsidP="00847F68">
      <w:pPr>
        <w:spacing w:after="0"/>
        <w:ind w:firstLine="567"/>
        <w:jc w:val="both"/>
        <w:rPr>
          <w:rFonts w:ascii="Times New Roman" w:hAnsi="Times New Roman" w:cs="Times New Roman"/>
          <w:sz w:val="24"/>
          <w:szCs w:val="24"/>
        </w:rPr>
      </w:pPr>
      <w:r w:rsidRPr="00847F68">
        <w:rPr>
          <w:rFonts w:ascii="Times New Roman" w:hAnsi="Times New Roman" w:cs="Times New Roman"/>
          <w:sz w:val="24"/>
          <w:szCs w:val="24"/>
        </w:rPr>
        <w:t>Режим работы: 2-9 класс</w:t>
      </w:r>
      <w:proofErr w:type="gramStart"/>
      <w:r w:rsidRPr="00847F68">
        <w:rPr>
          <w:rFonts w:ascii="Times New Roman" w:hAnsi="Times New Roman" w:cs="Times New Roman"/>
          <w:sz w:val="24"/>
          <w:szCs w:val="24"/>
        </w:rPr>
        <w:t>ы-</w:t>
      </w:r>
      <w:proofErr w:type="gramEnd"/>
      <w:r w:rsidRPr="00847F68">
        <w:rPr>
          <w:rFonts w:ascii="Times New Roman" w:hAnsi="Times New Roman" w:cs="Times New Roman"/>
          <w:sz w:val="24"/>
          <w:szCs w:val="24"/>
        </w:rPr>
        <w:t xml:space="preserve"> шестидневка,</w:t>
      </w:r>
      <w:r w:rsidR="00E64C4D">
        <w:rPr>
          <w:rFonts w:ascii="Times New Roman" w:hAnsi="Times New Roman" w:cs="Times New Roman"/>
          <w:sz w:val="24"/>
          <w:szCs w:val="24"/>
        </w:rPr>
        <w:t xml:space="preserve"> 3б-9б (классы для детей с нарушением интеллекта) - пятидневка</w:t>
      </w:r>
      <w:r w:rsidRPr="00847F68">
        <w:rPr>
          <w:rFonts w:ascii="Times New Roman" w:hAnsi="Times New Roman" w:cs="Times New Roman"/>
          <w:sz w:val="24"/>
          <w:szCs w:val="24"/>
        </w:rPr>
        <w:t xml:space="preserve"> начало занятий в 8</w:t>
      </w:r>
      <w:r w:rsidR="00394B22" w:rsidRPr="00847F68">
        <w:rPr>
          <w:rFonts w:ascii="Times New Roman" w:hAnsi="Times New Roman" w:cs="Times New Roman"/>
          <w:sz w:val="24"/>
          <w:szCs w:val="24"/>
          <w:vertAlign w:val="superscript"/>
        </w:rPr>
        <w:t>.00</w:t>
      </w:r>
      <w:r w:rsidRPr="00847F68">
        <w:rPr>
          <w:rFonts w:ascii="Times New Roman" w:hAnsi="Times New Roman" w:cs="Times New Roman"/>
          <w:sz w:val="24"/>
          <w:szCs w:val="24"/>
        </w:rPr>
        <w:t>,  продо</w:t>
      </w:r>
      <w:r w:rsidR="00393C34" w:rsidRPr="00847F68">
        <w:rPr>
          <w:rFonts w:ascii="Times New Roman" w:hAnsi="Times New Roman" w:cs="Times New Roman"/>
          <w:sz w:val="24"/>
          <w:szCs w:val="24"/>
        </w:rPr>
        <w:t>лжительность урока – 45 мин.</w:t>
      </w:r>
      <w:r w:rsidR="00E64C4D">
        <w:rPr>
          <w:rFonts w:ascii="Times New Roman" w:hAnsi="Times New Roman" w:cs="Times New Roman"/>
          <w:sz w:val="24"/>
          <w:szCs w:val="24"/>
        </w:rPr>
        <w:t xml:space="preserve"> (</w:t>
      </w:r>
      <w:proofErr w:type="spellStart"/>
      <w:r w:rsidR="00E64C4D">
        <w:rPr>
          <w:rFonts w:ascii="Times New Roman" w:hAnsi="Times New Roman" w:cs="Times New Roman"/>
          <w:sz w:val="24"/>
          <w:szCs w:val="24"/>
        </w:rPr>
        <w:t>осн.школа</w:t>
      </w:r>
      <w:proofErr w:type="spellEnd"/>
      <w:r w:rsidR="00E64C4D">
        <w:rPr>
          <w:rFonts w:ascii="Times New Roman" w:hAnsi="Times New Roman" w:cs="Times New Roman"/>
          <w:sz w:val="24"/>
          <w:szCs w:val="24"/>
        </w:rPr>
        <w:t xml:space="preserve">), 40 мин. (корр. </w:t>
      </w:r>
      <w:proofErr w:type="spellStart"/>
      <w:r w:rsidR="00E64C4D">
        <w:rPr>
          <w:rFonts w:ascii="Times New Roman" w:hAnsi="Times New Roman" w:cs="Times New Roman"/>
          <w:sz w:val="24"/>
          <w:szCs w:val="24"/>
        </w:rPr>
        <w:t>кл</w:t>
      </w:r>
      <w:proofErr w:type="spellEnd"/>
      <w:r w:rsidR="00E64C4D">
        <w:rPr>
          <w:rFonts w:ascii="Times New Roman" w:hAnsi="Times New Roman" w:cs="Times New Roman"/>
          <w:sz w:val="24"/>
          <w:szCs w:val="24"/>
        </w:rPr>
        <w:t xml:space="preserve">) </w:t>
      </w:r>
      <w:r w:rsidR="00393C34" w:rsidRPr="00847F68">
        <w:rPr>
          <w:rFonts w:ascii="Times New Roman" w:hAnsi="Times New Roman" w:cs="Times New Roman"/>
          <w:sz w:val="24"/>
          <w:szCs w:val="24"/>
        </w:rPr>
        <w:t xml:space="preserve"> 1-9</w:t>
      </w:r>
      <w:r w:rsidR="00E64C4D">
        <w:rPr>
          <w:rFonts w:ascii="Times New Roman" w:hAnsi="Times New Roman" w:cs="Times New Roman"/>
          <w:sz w:val="24"/>
          <w:szCs w:val="24"/>
        </w:rPr>
        <w:t>, 3б-6б</w:t>
      </w:r>
      <w:r w:rsidRPr="00847F68">
        <w:rPr>
          <w:rFonts w:ascii="Times New Roman" w:hAnsi="Times New Roman" w:cs="Times New Roman"/>
          <w:sz w:val="24"/>
          <w:szCs w:val="24"/>
        </w:rPr>
        <w:t xml:space="preserve">  классы обучаются по ФГОС.</w:t>
      </w:r>
    </w:p>
    <w:p w:rsidR="00FD6691" w:rsidRPr="00847F68" w:rsidRDefault="00FD6691" w:rsidP="00847F68">
      <w:pPr>
        <w:pStyle w:val="3"/>
        <w:spacing w:after="0"/>
        <w:ind w:left="0" w:firstLine="567"/>
        <w:rPr>
          <w:rFonts w:ascii="Times New Roman" w:hAnsi="Times New Roman"/>
          <w:sz w:val="24"/>
          <w:szCs w:val="24"/>
        </w:rPr>
      </w:pPr>
      <w:r w:rsidRPr="00847F68">
        <w:rPr>
          <w:rFonts w:ascii="Times New Roman" w:hAnsi="Times New Roman"/>
          <w:sz w:val="24"/>
          <w:szCs w:val="24"/>
        </w:rPr>
        <w:t>Кадровые ресурсы:</w:t>
      </w:r>
      <w:r w:rsidR="000E1514" w:rsidRPr="00847F68">
        <w:rPr>
          <w:rFonts w:ascii="Times New Roman" w:hAnsi="Times New Roman"/>
          <w:sz w:val="24"/>
          <w:szCs w:val="24"/>
        </w:rPr>
        <w:t xml:space="preserve">  ш</w:t>
      </w:r>
      <w:r w:rsidRPr="00847F68">
        <w:rPr>
          <w:rFonts w:ascii="Times New Roman" w:hAnsi="Times New Roman"/>
          <w:sz w:val="24"/>
          <w:szCs w:val="24"/>
        </w:rPr>
        <w:t>кола укомплектована кадрами полностью.</w:t>
      </w:r>
    </w:p>
    <w:p w:rsidR="008F33C5" w:rsidRPr="00847F68" w:rsidRDefault="008F33C5" w:rsidP="00847F68">
      <w:pPr>
        <w:pStyle w:val="3"/>
        <w:spacing w:after="0"/>
        <w:ind w:left="0" w:firstLine="567"/>
        <w:jc w:val="both"/>
        <w:rPr>
          <w:rFonts w:ascii="Times New Roman" w:hAnsi="Times New Roman"/>
          <w:sz w:val="24"/>
          <w:szCs w:val="24"/>
        </w:rPr>
      </w:pPr>
      <w:proofErr w:type="gramStart"/>
      <w:r w:rsidRPr="00847F68">
        <w:rPr>
          <w:rFonts w:ascii="Times New Roman" w:hAnsi="Times New Roman"/>
          <w:sz w:val="24"/>
          <w:szCs w:val="24"/>
        </w:rPr>
        <w:t>Образовательная деятельность в Школе организуется в соответствии с Федеральным законом от 29.12.2012 № 273-ФЗ «Об образовани</w:t>
      </w:r>
      <w:r w:rsidR="00107C93" w:rsidRPr="00847F68">
        <w:rPr>
          <w:rFonts w:ascii="Times New Roman" w:hAnsi="Times New Roman"/>
          <w:sz w:val="24"/>
          <w:szCs w:val="24"/>
        </w:rPr>
        <w:t xml:space="preserve">и в Российской Федерации», ФГОС </w:t>
      </w:r>
      <w:r w:rsidRPr="00847F68">
        <w:rPr>
          <w:rFonts w:ascii="Times New Roman" w:hAnsi="Times New Roman"/>
          <w:sz w:val="24"/>
          <w:szCs w:val="24"/>
        </w:rPr>
        <w:t>начального общего, основного общего и среднего общего образования, СанПиН 2.4.2.2821-10 «Санитарноэпидемиологические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годовые календарны</w:t>
      </w:r>
      <w:r w:rsidR="00E64C4D">
        <w:rPr>
          <w:rFonts w:ascii="Times New Roman" w:hAnsi="Times New Roman"/>
          <w:sz w:val="24"/>
          <w:szCs w:val="24"/>
        </w:rPr>
        <w:t>е графики, расписанием занятий.</w:t>
      </w:r>
      <w:proofErr w:type="gramEnd"/>
      <w:r w:rsidR="00E64C4D">
        <w:rPr>
          <w:rFonts w:ascii="Times New Roman" w:hAnsi="Times New Roman"/>
          <w:sz w:val="24"/>
          <w:szCs w:val="24"/>
        </w:rPr>
        <w:t xml:space="preserve"> </w:t>
      </w:r>
      <w:r w:rsidRPr="00847F68">
        <w:rPr>
          <w:rFonts w:ascii="Times New Roman" w:hAnsi="Times New Roman"/>
          <w:sz w:val="24"/>
          <w:szCs w:val="24"/>
        </w:rPr>
        <w:t>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5–9 классов – на 5-летний нормативный срок освоения основной образовательной программы основного общего образования (реализация ФГОС ООО</w:t>
      </w:r>
      <w:r w:rsidR="00E64C4D">
        <w:rPr>
          <w:rFonts w:ascii="Times New Roman" w:hAnsi="Times New Roman"/>
          <w:sz w:val="24"/>
          <w:szCs w:val="24"/>
        </w:rPr>
        <w:t>)</w:t>
      </w:r>
      <w:r w:rsidRPr="00847F68">
        <w:rPr>
          <w:rFonts w:ascii="Times New Roman" w:hAnsi="Times New Roman"/>
          <w:sz w:val="24"/>
          <w:szCs w:val="24"/>
        </w:rPr>
        <w:t>.</w:t>
      </w:r>
      <w:r w:rsidR="00E64C4D">
        <w:rPr>
          <w:rFonts w:ascii="Times New Roman" w:hAnsi="Times New Roman"/>
          <w:sz w:val="24"/>
          <w:szCs w:val="24"/>
        </w:rPr>
        <w:t xml:space="preserve"> </w:t>
      </w:r>
      <w:proofErr w:type="gramStart"/>
      <w:r w:rsidR="00E64C4D">
        <w:rPr>
          <w:rFonts w:ascii="Times New Roman" w:hAnsi="Times New Roman"/>
          <w:sz w:val="24"/>
          <w:szCs w:val="24"/>
        </w:rPr>
        <w:t>Учебный план классов для детей с нарушением интеллекта разработан на основе адаптированной основной</w:t>
      </w:r>
      <w:r w:rsidR="00A845E7">
        <w:rPr>
          <w:rFonts w:ascii="Times New Roman" w:hAnsi="Times New Roman"/>
          <w:sz w:val="24"/>
          <w:szCs w:val="24"/>
        </w:rPr>
        <w:t xml:space="preserve"> образовательной программы образования обучающихся с умственной отсталостью (интеллектуальными нарушениями). </w:t>
      </w:r>
      <w:proofErr w:type="gramEnd"/>
    </w:p>
    <w:p w:rsidR="00223A07" w:rsidRPr="00847F68" w:rsidRDefault="00223A07" w:rsidP="00847F68">
      <w:pPr>
        <w:spacing w:after="0"/>
        <w:ind w:right="-142" w:firstLine="567"/>
        <w:jc w:val="both"/>
        <w:rPr>
          <w:rFonts w:ascii="Times New Roman" w:eastAsia="Times New Roman" w:hAnsi="Times New Roman"/>
          <w:sz w:val="24"/>
          <w:szCs w:val="24"/>
          <w:lang w:eastAsia="ru-RU"/>
        </w:rPr>
      </w:pPr>
      <w:proofErr w:type="gramStart"/>
      <w:r w:rsidRPr="00847F68">
        <w:rPr>
          <w:rFonts w:ascii="Times New Roman" w:eastAsia="Times New Roman" w:hAnsi="Times New Roman"/>
          <w:sz w:val="24"/>
          <w:szCs w:val="24"/>
          <w:lang w:eastAsia="ru-RU"/>
        </w:rPr>
        <w:lastRenderedPageBreak/>
        <w:t xml:space="preserve">В коррекционных классах  школы введен ФГОС образования </w:t>
      </w:r>
      <w:r w:rsidR="00960251" w:rsidRPr="00847F68">
        <w:rPr>
          <w:rFonts w:ascii="Times New Roman" w:eastAsia="Times New Roman" w:hAnsi="Times New Roman"/>
          <w:sz w:val="24"/>
          <w:szCs w:val="24"/>
          <w:lang w:eastAsia="ru-RU"/>
        </w:rPr>
        <w:t>(1-</w:t>
      </w:r>
      <w:r w:rsidR="00A845E7">
        <w:rPr>
          <w:rFonts w:ascii="Times New Roman" w:eastAsia="Times New Roman" w:hAnsi="Times New Roman"/>
          <w:sz w:val="24"/>
          <w:szCs w:val="24"/>
          <w:lang w:eastAsia="ru-RU"/>
        </w:rPr>
        <w:t>6</w:t>
      </w:r>
      <w:r w:rsidR="00960251" w:rsidRPr="00847F68">
        <w:rPr>
          <w:rFonts w:ascii="Times New Roman" w:eastAsia="Times New Roman" w:hAnsi="Times New Roman"/>
          <w:sz w:val="24"/>
          <w:szCs w:val="24"/>
          <w:lang w:eastAsia="ru-RU"/>
        </w:rPr>
        <w:t xml:space="preserve"> </w:t>
      </w:r>
      <w:proofErr w:type="spellStart"/>
      <w:r w:rsidR="00960251" w:rsidRPr="00847F68">
        <w:rPr>
          <w:rFonts w:ascii="Times New Roman" w:eastAsia="Times New Roman" w:hAnsi="Times New Roman"/>
          <w:sz w:val="24"/>
          <w:szCs w:val="24"/>
          <w:lang w:eastAsia="ru-RU"/>
        </w:rPr>
        <w:t>кл</w:t>
      </w:r>
      <w:proofErr w:type="spellEnd"/>
      <w:r w:rsidR="00960251" w:rsidRPr="00847F68">
        <w:rPr>
          <w:rFonts w:ascii="Times New Roman" w:eastAsia="Times New Roman" w:hAnsi="Times New Roman"/>
          <w:sz w:val="24"/>
          <w:szCs w:val="24"/>
          <w:lang w:eastAsia="ru-RU"/>
        </w:rPr>
        <w:t xml:space="preserve">) </w:t>
      </w:r>
      <w:r w:rsidRPr="00847F68">
        <w:rPr>
          <w:rFonts w:ascii="Times New Roman" w:eastAsia="Times New Roman" w:hAnsi="Times New Roman"/>
          <w:sz w:val="24"/>
          <w:szCs w:val="24"/>
          <w:lang w:eastAsia="ru-RU"/>
        </w:rPr>
        <w:t>обучающихся с умственной отсталостью (интеллектуальными нарушениями), утвержденный МО и Н РТ №1599 от 19.12.2014 г.</w:t>
      </w:r>
      <w:proofErr w:type="gramEnd"/>
    </w:p>
    <w:p w:rsidR="00960251" w:rsidRPr="00847F68" w:rsidRDefault="00A845E7" w:rsidP="00847F68">
      <w:pPr>
        <w:spacing w:after="0"/>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3б</w:t>
      </w:r>
      <w:r w:rsidR="00960251" w:rsidRPr="00847F68">
        <w:rPr>
          <w:rFonts w:ascii="Times New Roman" w:eastAsia="Times New Roman" w:hAnsi="Times New Roman" w:cs="Times New Roman"/>
          <w:sz w:val="24"/>
          <w:szCs w:val="24"/>
          <w:lang w:eastAsia="ru-RU"/>
        </w:rPr>
        <w:t>-</w:t>
      </w:r>
      <w:r w:rsidR="00960251" w:rsidRPr="00847F68">
        <w:rPr>
          <w:rFonts w:ascii="Times New Roman" w:eastAsia="Times New Roman" w:hAnsi="Times New Roman" w:cs="Times New Roman"/>
          <w:sz w:val="24"/>
          <w:szCs w:val="24"/>
          <w:lang w:val="tt-RU" w:eastAsia="ru-RU"/>
        </w:rPr>
        <w:t>4</w:t>
      </w:r>
      <w:r>
        <w:rPr>
          <w:rFonts w:ascii="Times New Roman" w:eastAsia="Times New Roman" w:hAnsi="Times New Roman" w:cs="Times New Roman"/>
          <w:sz w:val="24"/>
          <w:szCs w:val="24"/>
          <w:lang w:val="tt-RU" w:eastAsia="ru-RU"/>
        </w:rPr>
        <w:t>б</w:t>
      </w:r>
      <w:r w:rsidR="00960251" w:rsidRPr="00847F68">
        <w:rPr>
          <w:rFonts w:ascii="Times New Roman" w:eastAsia="Times New Roman" w:hAnsi="Times New Roman" w:cs="Times New Roman"/>
          <w:sz w:val="24"/>
          <w:szCs w:val="24"/>
          <w:lang w:eastAsia="ru-RU"/>
        </w:rPr>
        <w:t xml:space="preserve">   классы (ФГОС):</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 базовые общеобразовательные учебные предметы – русский язык, чтение, речевая практика, математика, мир природы и человека, изобразительное искусство, ручной труд, физкультура, музыка.</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 коррекционно-развивающая область составляют предметы: логопедия; ритмика, психокоррекционные занятия, а также внеурочная деятельность по нравственному, социальному, общекультурному, спортивно-оздоровительному направлениям.</w:t>
      </w:r>
    </w:p>
    <w:p w:rsidR="00960251" w:rsidRPr="00847F68" w:rsidRDefault="00960251" w:rsidP="00847F68">
      <w:pPr>
        <w:spacing w:after="0"/>
        <w:ind w:firstLine="567"/>
        <w:jc w:val="both"/>
        <w:rPr>
          <w:rFonts w:ascii="Times New Roman" w:hAnsi="Times New Roman" w:cs="Times New Roman"/>
          <w:iCs/>
          <w:sz w:val="24"/>
          <w:szCs w:val="24"/>
        </w:rPr>
      </w:pPr>
      <w:r w:rsidRPr="00847F68">
        <w:rPr>
          <w:rFonts w:ascii="Times New Roman" w:hAnsi="Times New Roman" w:cs="Times New Roman"/>
          <w:iCs/>
          <w:sz w:val="24"/>
          <w:szCs w:val="24"/>
        </w:rPr>
        <w:t>- часть, формируемая участниками образовательных отношений составляют предметы:</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родной (татарский) язык, родная (татарская) литература, ручной труд.</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5</w:t>
      </w:r>
      <w:r w:rsidR="00A845E7">
        <w:rPr>
          <w:rFonts w:ascii="Times New Roman" w:eastAsia="Times New Roman" w:hAnsi="Times New Roman" w:cs="Times New Roman"/>
          <w:sz w:val="24"/>
          <w:szCs w:val="24"/>
          <w:lang w:eastAsia="ru-RU"/>
        </w:rPr>
        <w:t>б-6б</w:t>
      </w:r>
      <w:r w:rsidRPr="00847F68">
        <w:rPr>
          <w:rFonts w:ascii="Times New Roman" w:eastAsia="Times New Roman" w:hAnsi="Times New Roman" w:cs="Times New Roman"/>
          <w:sz w:val="24"/>
          <w:szCs w:val="24"/>
          <w:lang w:eastAsia="ru-RU"/>
        </w:rPr>
        <w:t xml:space="preserve">   классы (ФГОС):</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 базовые общеобразовательные учебные предметы – русский язык, чтение,  математика, природоведение, основы социальной жизни, изобразительное искусство, физкультура, музыка, столярное дело, швейное дело, сельскохозяйственный труд, цветоводство.</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 коррекционно-развивающая область составляют предметы: логопедические и психокоррекционные занятия, а также внеурочная деятельность по нравственному, социальному, общекультурному, спортивно-оздоровительному направлениям.</w:t>
      </w:r>
    </w:p>
    <w:p w:rsidR="00960251" w:rsidRPr="00847F68" w:rsidRDefault="00960251" w:rsidP="00847F68">
      <w:pPr>
        <w:spacing w:after="0"/>
        <w:ind w:firstLine="567"/>
        <w:jc w:val="both"/>
        <w:rPr>
          <w:rFonts w:ascii="Times New Roman" w:hAnsi="Times New Roman" w:cs="Times New Roman"/>
          <w:iCs/>
          <w:sz w:val="24"/>
          <w:szCs w:val="24"/>
        </w:rPr>
      </w:pPr>
      <w:r w:rsidRPr="00847F68">
        <w:rPr>
          <w:rFonts w:ascii="Times New Roman" w:hAnsi="Times New Roman" w:cs="Times New Roman"/>
          <w:iCs/>
          <w:sz w:val="24"/>
          <w:szCs w:val="24"/>
        </w:rPr>
        <w:t>- часть, формируемая участниками образовательных отношений составляют предметы:</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родной (татарский) язык, родная (татарская) литература.</w:t>
      </w:r>
    </w:p>
    <w:p w:rsidR="00223A07"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В </w:t>
      </w:r>
      <w:r w:rsidR="00A845E7">
        <w:rPr>
          <w:rFonts w:ascii="Times New Roman" w:eastAsia="Times New Roman" w:hAnsi="Times New Roman"/>
          <w:sz w:val="24"/>
          <w:szCs w:val="24"/>
          <w:lang w:eastAsia="ru-RU"/>
        </w:rPr>
        <w:t>7</w:t>
      </w:r>
      <w:r w:rsidRPr="00847F68">
        <w:rPr>
          <w:rFonts w:ascii="Times New Roman" w:eastAsia="Times New Roman" w:hAnsi="Times New Roman"/>
          <w:sz w:val="24"/>
          <w:szCs w:val="24"/>
          <w:lang w:eastAsia="ru-RU"/>
        </w:rPr>
        <w:t xml:space="preserve">-9 классах, образовательный процесс осуществляется по учебному плану, составленному в соответствии с Базисным учебным планом специальных (коррекционных) общеобразовательных школ </w:t>
      </w:r>
      <w:r w:rsidRPr="00847F68">
        <w:rPr>
          <w:rFonts w:ascii="Times New Roman" w:eastAsia="Times New Roman" w:hAnsi="Times New Roman"/>
          <w:sz w:val="24"/>
          <w:szCs w:val="24"/>
          <w:lang w:val="en-US" w:eastAsia="ru-RU"/>
        </w:rPr>
        <w:t>VIII</w:t>
      </w:r>
      <w:r w:rsidRPr="00847F68">
        <w:rPr>
          <w:rFonts w:ascii="Times New Roman" w:eastAsia="Times New Roman" w:hAnsi="Times New Roman"/>
          <w:sz w:val="24"/>
          <w:szCs w:val="24"/>
          <w:lang w:eastAsia="ru-RU"/>
        </w:rPr>
        <w:t xml:space="preserve"> вида (</w:t>
      </w:r>
      <w:r w:rsidRPr="00847F68">
        <w:rPr>
          <w:rFonts w:ascii="Times New Roman" w:eastAsia="Times New Roman" w:hAnsi="Times New Roman"/>
          <w:sz w:val="24"/>
          <w:szCs w:val="24"/>
          <w:lang w:val="en-US" w:eastAsia="ru-RU"/>
        </w:rPr>
        <w:t>II</w:t>
      </w:r>
      <w:r w:rsidRPr="00847F68">
        <w:rPr>
          <w:rFonts w:ascii="Times New Roman" w:eastAsia="Times New Roman" w:hAnsi="Times New Roman"/>
          <w:sz w:val="24"/>
          <w:szCs w:val="24"/>
          <w:lang w:eastAsia="ru-RU"/>
        </w:rPr>
        <w:t xml:space="preserve"> вариант, утвержденного МО РФ от 10.04.2002г. № 29/2065-п). Уровень недельной нагрузки на ученика не превышает предельно допустимый.  Средняя наполняемость классов  </w:t>
      </w:r>
      <w:r w:rsidR="00A845E7">
        <w:rPr>
          <w:rFonts w:ascii="Times New Roman" w:eastAsia="Times New Roman" w:hAnsi="Times New Roman"/>
          <w:sz w:val="24"/>
          <w:szCs w:val="24"/>
          <w:lang w:eastAsia="ru-RU"/>
        </w:rPr>
        <w:t xml:space="preserve">4 </w:t>
      </w:r>
      <w:r w:rsidRPr="00847F68">
        <w:rPr>
          <w:rFonts w:ascii="Times New Roman" w:eastAsia="Times New Roman" w:hAnsi="Times New Roman"/>
          <w:sz w:val="24"/>
          <w:szCs w:val="24"/>
          <w:lang w:eastAsia="ru-RU"/>
        </w:rPr>
        <w:t xml:space="preserve">обучающихся. Специфической формой организации учебных занятий являются коррекционные логопедические занятия, ритмика, игротерапия, психологический практикум.  Учебный план предусматривает девятилетний срок обучения как наиболее оптимальный для получения ими общего образования и профессионально - трудовой подготовки,  необходимых для их социальной адаптации и реабилитации. </w:t>
      </w:r>
    </w:p>
    <w:p w:rsidR="00960251"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Учебный план определяет основные образовательные направления, перечень учебных предметов, их распределение по годам обучения с учетом специфики обучения  обучающихся,  воспитанников с ограниченными возможностями здоровья и максимально допустимой нагрузки  часов при  </w:t>
      </w:r>
      <w:r w:rsidRPr="00847F68">
        <w:rPr>
          <w:rFonts w:ascii="Times New Roman" w:eastAsia="Times New Roman" w:hAnsi="Times New Roman"/>
          <w:b/>
          <w:sz w:val="24"/>
          <w:szCs w:val="24"/>
          <w:lang w:eastAsia="ru-RU"/>
        </w:rPr>
        <w:t xml:space="preserve">пятидневном </w:t>
      </w:r>
      <w:r w:rsidRPr="00847F68">
        <w:rPr>
          <w:rFonts w:ascii="Times New Roman" w:eastAsia="Times New Roman" w:hAnsi="Times New Roman"/>
          <w:sz w:val="24"/>
          <w:szCs w:val="24"/>
          <w:lang w:eastAsia="ru-RU"/>
        </w:rPr>
        <w:t xml:space="preserve">обучении.  </w:t>
      </w:r>
    </w:p>
    <w:p w:rsidR="00960251" w:rsidRPr="00847F68" w:rsidRDefault="00960251"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В</w:t>
      </w:r>
      <w:r w:rsidR="00223A07" w:rsidRPr="00847F68">
        <w:rPr>
          <w:rFonts w:ascii="Times New Roman" w:eastAsia="Times New Roman" w:hAnsi="Times New Roman"/>
          <w:sz w:val="24"/>
          <w:szCs w:val="24"/>
          <w:lang w:eastAsia="ru-RU"/>
        </w:rPr>
        <w:t xml:space="preserve"> </w:t>
      </w:r>
      <w:r w:rsidR="00A845E7">
        <w:rPr>
          <w:rFonts w:ascii="Times New Roman" w:eastAsia="Times New Roman" w:hAnsi="Times New Roman"/>
          <w:sz w:val="24"/>
          <w:szCs w:val="24"/>
          <w:lang w:eastAsia="ru-RU"/>
        </w:rPr>
        <w:t>7б</w:t>
      </w:r>
      <w:r w:rsidR="00223A07" w:rsidRPr="00847F68">
        <w:rPr>
          <w:rFonts w:ascii="Times New Roman" w:eastAsia="Times New Roman" w:hAnsi="Times New Roman"/>
          <w:sz w:val="24"/>
          <w:szCs w:val="24"/>
          <w:lang w:eastAsia="ru-RU"/>
        </w:rPr>
        <w:t>-9</w:t>
      </w:r>
      <w:r w:rsidR="00A845E7">
        <w:rPr>
          <w:rFonts w:ascii="Times New Roman" w:eastAsia="Times New Roman" w:hAnsi="Times New Roman"/>
          <w:sz w:val="24"/>
          <w:szCs w:val="24"/>
          <w:lang w:eastAsia="ru-RU"/>
        </w:rPr>
        <w:t>б</w:t>
      </w:r>
      <w:r w:rsidR="00223A07" w:rsidRPr="00847F68">
        <w:rPr>
          <w:rFonts w:ascii="Times New Roman" w:eastAsia="Times New Roman" w:hAnsi="Times New Roman"/>
          <w:sz w:val="24"/>
          <w:szCs w:val="24"/>
          <w:lang w:eastAsia="ru-RU"/>
        </w:rPr>
        <w:t xml:space="preserve"> классах продолжается обучение общеобразовательных предметов и вводится трудовое обучение, имеющее профессиональную направленность. Для занятий по трудовому обучению </w:t>
      </w:r>
    </w:p>
    <w:p w:rsidR="00223A07"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 </w:t>
      </w:r>
      <w:r w:rsidRPr="00847F68">
        <w:rPr>
          <w:rFonts w:ascii="Times New Roman" w:eastAsia="Times New Roman" w:hAnsi="Times New Roman"/>
          <w:sz w:val="24"/>
          <w:szCs w:val="24"/>
          <w:lang w:val="en-US" w:eastAsia="ru-RU"/>
        </w:rPr>
        <w:t>V</w:t>
      </w:r>
      <w:r w:rsidRPr="00847F68">
        <w:rPr>
          <w:rFonts w:ascii="Times New Roman" w:eastAsia="Times New Roman" w:hAnsi="Times New Roman"/>
          <w:sz w:val="24"/>
          <w:szCs w:val="24"/>
          <w:lang w:eastAsia="ru-RU"/>
        </w:rPr>
        <w:t>-</w:t>
      </w:r>
      <w:r w:rsidRPr="00847F68">
        <w:rPr>
          <w:rFonts w:ascii="Times New Roman" w:eastAsia="Times New Roman" w:hAnsi="Times New Roman"/>
          <w:sz w:val="24"/>
          <w:szCs w:val="24"/>
          <w:lang w:val="en-US" w:eastAsia="ru-RU"/>
        </w:rPr>
        <w:t>IX</w:t>
      </w:r>
      <w:r w:rsidRPr="00847F68">
        <w:rPr>
          <w:rFonts w:ascii="Times New Roman" w:eastAsia="Times New Roman" w:hAnsi="Times New Roman"/>
          <w:sz w:val="24"/>
          <w:szCs w:val="24"/>
          <w:lang w:eastAsia="ru-RU"/>
        </w:rPr>
        <w:t xml:space="preserve"> классов делятся на 2 группы. Комплектование групп осуществляется с учетом интеллектуальных, психофизических особенностей обучающихся.</w:t>
      </w:r>
    </w:p>
    <w:p w:rsidR="00223A07"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По  окончании   9 классов  обучающиеся сдают экзамен по  трудовому обучению и получают документ установленного образца  об  окончании учреждения. </w:t>
      </w:r>
    </w:p>
    <w:p w:rsidR="00960251" w:rsidRPr="00847F68" w:rsidRDefault="00960251" w:rsidP="00847F68">
      <w:pPr>
        <w:autoSpaceDE w:val="0"/>
        <w:autoSpaceDN w:val="0"/>
        <w:adjustRightInd w:val="0"/>
        <w:spacing w:after="0"/>
        <w:ind w:firstLine="567"/>
        <w:rPr>
          <w:rFonts w:ascii="Times New Roman" w:eastAsia="Times New Roman" w:hAnsi="Times New Roman"/>
          <w:sz w:val="24"/>
          <w:szCs w:val="24"/>
          <w:lang w:eastAsia="ru-RU"/>
        </w:rPr>
      </w:pPr>
    </w:p>
    <w:p w:rsidR="00847F68" w:rsidRPr="00847F68" w:rsidRDefault="00847F68" w:rsidP="00847F68">
      <w:pPr>
        <w:autoSpaceDE w:val="0"/>
        <w:autoSpaceDN w:val="0"/>
        <w:adjustRightInd w:val="0"/>
        <w:spacing w:after="0"/>
        <w:ind w:firstLine="567"/>
        <w:jc w:val="center"/>
        <w:rPr>
          <w:rFonts w:ascii="Times New Roman" w:eastAsia="Times New Roman" w:hAnsi="Times New Roman"/>
          <w:b/>
          <w:sz w:val="24"/>
          <w:szCs w:val="24"/>
          <w:lang w:eastAsia="ru-RU"/>
        </w:rPr>
      </w:pPr>
      <w:r w:rsidRPr="00847F68">
        <w:rPr>
          <w:rFonts w:ascii="Times New Roman" w:eastAsia="Times New Roman" w:hAnsi="Times New Roman"/>
          <w:b/>
          <w:sz w:val="24"/>
          <w:szCs w:val="24"/>
          <w:lang w:eastAsia="ru-RU"/>
        </w:rPr>
        <w:t>4. Качество подготовки обучающихся</w:t>
      </w:r>
    </w:p>
    <w:p w:rsidR="00847F68" w:rsidRPr="00847F68" w:rsidRDefault="00A845E7" w:rsidP="00847F68">
      <w:pPr>
        <w:widowControl w:val="0"/>
        <w:spacing w:after="0"/>
        <w:ind w:firstLine="567"/>
        <w:jc w:val="both"/>
        <w:rPr>
          <w:rFonts w:ascii="Times New Roman" w:eastAsia="Times New Roman" w:hAnsi="Times New Roman" w:cs="Times New Roman"/>
          <w:color w:val="000000"/>
          <w:sz w:val="24"/>
          <w:szCs w:val="24"/>
        </w:rPr>
      </w:pPr>
      <w:proofErr w:type="gramStart"/>
      <w:r w:rsidRPr="00A845E7">
        <w:rPr>
          <w:rFonts w:ascii="Times New Roman" w:eastAsia="Times New Roman" w:hAnsi="Times New Roman" w:cs="Times New Roman"/>
          <w:color w:val="000000"/>
          <w:sz w:val="24"/>
          <w:szCs w:val="24"/>
        </w:rPr>
        <w:t xml:space="preserve">Во исполнение пункта 2 постановления Правительства Российской Федерации от 31 марта 2022 г. N 538 "Об особенностях проведения государственной итоговой аттестации по образовательным программам основного общего и среднего общего образования для граждан, проходивших обучение за рубежом и вынужденных прервать его в связи с недружественными действиями иностранных государств, в 2022 году" и в соответствии с частью 5 статьи 59 </w:t>
      </w:r>
      <w:r w:rsidRPr="00A845E7">
        <w:rPr>
          <w:rFonts w:ascii="Times New Roman" w:eastAsia="Times New Roman" w:hAnsi="Times New Roman" w:cs="Times New Roman"/>
          <w:color w:val="000000"/>
          <w:sz w:val="24"/>
          <w:szCs w:val="24"/>
        </w:rPr>
        <w:lastRenderedPageBreak/>
        <w:t>Федерального закона</w:t>
      </w:r>
      <w:proofErr w:type="gramEnd"/>
      <w:r w:rsidRPr="00A845E7">
        <w:rPr>
          <w:rFonts w:ascii="Times New Roman" w:eastAsia="Times New Roman" w:hAnsi="Times New Roman" w:cs="Times New Roman"/>
          <w:color w:val="000000"/>
          <w:sz w:val="24"/>
          <w:szCs w:val="24"/>
        </w:rPr>
        <w:t xml:space="preserve"> </w:t>
      </w:r>
      <w:proofErr w:type="gramStart"/>
      <w:r w:rsidRPr="00A845E7">
        <w:rPr>
          <w:rFonts w:ascii="Times New Roman" w:eastAsia="Times New Roman" w:hAnsi="Times New Roman" w:cs="Times New Roman"/>
          <w:color w:val="000000"/>
          <w:sz w:val="24"/>
          <w:szCs w:val="24"/>
        </w:rPr>
        <w:t xml:space="preserve">от 29 декабря 2012 г. N 273-ФЗ "Об образовании в Российской Федерации" </w:t>
      </w:r>
      <w:proofErr w:type="spellStart"/>
      <w:r>
        <w:rPr>
          <w:rFonts w:ascii="Times New Roman" w:eastAsia="Times New Roman" w:hAnsi="Times New Roman" w:cs="Times New Roman"/>
          <w:color w:val="000000"/>
          <w:sz w:val="24"/>
          <w:szCs w:val="24"/>
        </w:rPr>
        <w:t>пунктом</w:t>
      </w:r>
      <w:r w:rsidRPr="00A845E7">
        <w:rPr>
          <w:rFonts w:ascii="Times New Roman" w:eastAsia="Times New Roman" w:hAnsi="Times New Roman" w:cs="Times New Roman"/>
          <w:color w:val="000000"/>
          <w:sz w:val="24"/>
          <w:szCs w:val="24"/>
        </w:rPr>
        <w:t>м</w:t>
      </w:r>
      <w:proofErr w:type="spellEnd"/>
      <w:r w:rsidRPr="00A845E7">
        <w:rPr>
          <w:rFonts w:ascii="Times New Roman" w:eastAsia="Times New Roman" w:hAnsi="Times New Roman" w:cs="Times New Roman"/>
          <w:color w:val="000000"/>
          <w:sz w:val="24"/>
          <w:szCs w:val="24"/>
        </w:rPr>
        <w:t xml:space="preserve"> 1 и подпунктами 4.2.25 и 4.2.26 пункта 4 Положения о Министерстве просвещения Российской Федерации, утвержденного постановлением Правительства Российской Федерации от 28 июля 2018 г. N 884 </w:t>
      </w:r>
      <w:r>
        <w:rPr>
          <w:rFonts w:ascii="Times New Roman" w:eastAsia="Times New Roman" w:hAnsi="Times New Roman" w:cs="Times New Roman"/>
          <w:color w:val="000000"/>
          <w:sz w:val="24"/>
          <w:szCs w:val="24"/>
        </w:rPr>
        <w:t xml:space="preserve">, </w:t>
      </w:r>
      <w:r w:rsidRPr="00A845E7">
        <w:rPr>
          <w:rFonts w:ascii="Times New Roman" w:eastAsia="Times New Roman" w:hAnsi="Times New Roman" w:cs="Times New Roman"/>
          <w:color w:val="000000"/>
          <w:sz w:val="24"/>
          <w:szCs w:val="24"/>
        </w:rPr>
        <w:t>пунктом 1 и подпунктами 5.2.7 и 5.2.8 пункта 5 Положения о Федеральной службе по надзору в сфере образования и науки, утвержденного</w:t>
      </w:r>
      <w:proofErr w:type="gramEnd"/>
      <w:r w:rsidRPr="00A845E7">
        <w:rPr>
          <w:rFonts w:ascii="Times New Roman" w:eastAsia="Times New Roman" w:hAnsi="Times New Roman" w:cs="Times New Roman"/>
          <w:color w:val="000000"/>
          <w:sz w:val="24"/>
          <w:szCs w:val="24"/>
        </w:rPr>
        <w:t xml:space="preserve"> </w:t>
      </w:r>
      <w:proofErr w:type="gramStart"/>
      <w:r w:rsidRPr="00A845E7">
        <w:rPr>
          <w:rFonts w:ascii="Times New Roman" w:eastAsia="Times New Roman" w:hAnsi="Times New Roman" w:cs="Times New Roman"/>
          <w:color w:val="000000"/>
          <w:sz w:val="24"/>
          <w:szCs w:val="24"/>
        </w:rPr>
        <w:t>постановлением Правительства Российской Федерации от 28 июля 2018 г. N 885 (Собрание законодательства Российской Федерации, 2018, N 32, ст. 5344; 2022, N 1, ст. 175</w:t>
      </w:r>
      <w:r>
        <w:rPr>
          <w:rFonts w:ascii="Times New Roman" w:eastAsia="Times New Roman" w:hAnsi="Times New Roman" w:cs="Times New Roman"/>
          <w:color w:val="000000"/>
          <w:sz w:val="24"/>
          <w:szCs w:val="24"/>
        </w:rPr>
        <w:t>, о</w:t>
      </w:r>
      <w:r w:rsidR="00847F68" w:rsidRPr="00847F68">
        <w:rPr>
          <w:rFonts w:ascii="Times New Roman" w:eastAsia="Times New Roman" w:hAnsi="Times New Roman" w:cs="Times New Roman"/>
          <w:color w:val="000000"/>
          <w:sz w:val="24"/>
          <w:szCs w:val="24"/>
        </w:rPr>
        <w:t xml:space="preserve">сновываясь на </w:t>
      </w:r>
      <w:r>
        <w:rPr>
          <w:rFonts w:ascii="Times New Roman" w:eastAsia="Times New Roman" w:hAnsi="Times New Roman" w:cs="Times New Roman"/>
          <w:color w:val="000000"/>
          <w:sz w:val="24"/>
          <w:szCs w:val="24"/>
        </w:rPr>
        <w:t>Приказ</w:t>
      </w:r>
      <w:r w:rsidR="00847F68" w:rsidRPr="00847F6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Министерства Просвещения Российской Федерации от 13.04.2022 №230/515</w:t>
      </w:r>
      <w:r w:rsidR="00847F68" w:rsidRPr="00847F68">
        <w:rPr>
          <w:rFonts w:ascii="Times New Roman" w:eastAsia="Times New Roman" w:hAnsi="Times New Roman" w:cs="Times New Roman"/>
          <w:color w:val="000000"/>
          <w:sz w:val="24"/>
          <w:szCs w:val="24"/>
        </w:rPr>
        <w:t xml:space="preserve"> «О</w:t>
      </w:r>
      <w:r>
        <w:rPr>
          <w:rFonts w:ascii="Times New Roman" w:eastAsia="Times New Roman" w:hAnsi="Times New Roman" w:cs="Times New Roman"/>
          <w:color w:val="000000"/>
          <w:sz w:val="24"/>
          <w:szCs w:val="24"/>
        </w:rPr>
        <w:t>б особенностях</w:t>
      </w:r>
      <w:r w:rsidR="00847F68" w:rsidRPr="00847F68">
        <w:rPr>
          <w:rFonts w:ascii="Times New Roman" w:eastAsia="Times New Roman" w:hAnsi="Times New Roman" w:cs="Times New Roman"/>
          <w:color w:val="000000"/>
          <w:sz w:val="24"/>
          <w:szCs w:val="24"/>
        </w:rPr>
        <w:t xml:space="preserve">    проведения государственной итоговой аттестации  по образовательным программам основного общего  </w:t>
      </w:r>
      <w:r>
        <w:rPr>
          <w:rFonts w:ascii="Times New Roman" w:eastAsia="Times New Roman" w:hAnsi="Times New Roman" w:cs="Times New Roman"/>
          <w:color w:val="000000"/>
          <w:sz w:val="24"/>
          <w:szCs w:val="24"/>
        </w:rPr>
        <w:t>и среднего общего образования в 2022 году</w:t>
      </w:r>
      <w:r w:rsidR="00847F68" w:rsidRPr="00847F68">
        <w:rPr>
          <w:rFonts w:ascii="Times New Roman" w:eastAsia="Times New Roman" w:hAnsi="Times New Roman" w:cs="Times New Roman"/>
          <w:color w:val="000000"/>
          <w:sz w:val="24"/>
          <w:szCs w:val="24"/>
        </w:rPr>
        <w:t xml:space="preserve">» </w:t>
      </w:r>
      <w:proofErr w:type="gramEnd"/>
    </w:p>
    <w:p w:rsidR="00847F68" w:rsidRDefault="00A845E7" w:rsidP="00A845E7">
      <w:pPr>
        <w:spacing w:after="0"/>
        <w:rPr>
          <w:rFonts w:hAnsi="Times New Roman" w:cs="Times New Roman"/>
          <w:color w:val="000000"/>
          <w:sz w:val="24"/>
          <w:szCs w:val="24"/>
        </w:rPr>
      </w:pPr>
      <w:proofErr w:type="gramStart"/>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педагогическом</w:t>
      </w:r>
      <w:r>
        <w:rPr>
          <w:rFonts w:hAnsi="Times New Roman" w:cs="Times New Roman"/>
          <w:color w:val="000000"/>
          <w:sz w:val="24"/>
          <w:szCs w:val="24"/>
        </w:rPr>
        <w:t xml:space="preserve"> </w:t>
      </w:r>
      <w:r>
        <w:rPr>
          <w:rFonts w:hAnsi="Times New Roman" w:cs="Times New Roman"/>
          <w:color w:val="000000"/>
          <w:sz w:val="24"/>
          <w:szCs w:val="24"/>
        </w:rPr>
        <w:t>совете</w:t>
      </w:r>
      <w:r>
        <w:rPr>
          <w:rFonts w:hAnsi="Times New Roman" w:cs="Times New Roman"/>
          <w:color w:val="000000"/>
          <w:sz w:val="24"/>
          <w:szCs w:val="24"/>
        </w:rPr>
        <w:t xml:space="preserve"> </w:t>
      </w:r>
      <w:r>
        <w:rPr>
          <w:rFonts w:hAnsi="Times New Roman" w:cs="Times New Roman"/>
          <w:color w:val="000000"/>
          <w:sz w:val="24"/>
          <w:szCs w:val="24"/>
        </w:rPr>
        <w:t>было</w:t>
      </w:r>
      <w:r>
        <w:rPr>
          <w:rFonts w:hAnsi="Times New Roman" w:cs="Times New Roman"/>
          <w:color w:val="000000"/>
          <w:sz w:val="24"/>
          <w:szCs w:val="24"/>
        </w:rPr>
        <w:t xml:space="preserve"> </w:t>
      </w:r>
      <w:r>
        <w:rPr>
          <w:rFonts w:hAnsi="Times New Roman" w:cs="Times New Roman"/>
          <w:color w:val="000000"/>
          <w:sz w:val="24"/>
          <w:szCs w:val="24"/>
        </w:rPr>
        <w:t>принято</w:t>
      </w:r>
      <w:r>
        <w:rPr>
          <w:rFonts w:hAnsi="Times New Roman" w:cs="Times New Roman"/>
          <w:color w:val="000000"/>
          <w:sz w:val="24"/>
          <w:szCs w:val="24"/>
        </w:rPr>
        <w:t xml:space="preserve"> </w:t>
      </w:r>
      <w:r>
        <w:rPr>
          <w:rFonts w:hAnsi="Times New Roman" w:cs="Times New Roman"/>
          <w:color w:val="000000"/>
          <w:sz w:val="24"/>
          <w:szCs w:val="24"/>
        </w:rPr>
        <w:t>решение</w:t>
      </w:r>
      <w:r>
        <w:rPr>
          <w:rFonts w:hAnsi="Times New Roman" w:cs="Times New Roman"/>
          <w:color w:val="000000"/>
          <w:sz w:val="24"/>
          <w:szCs w:val="24"/>
        </w:rPr>
        <w:t xml:space="preserve"> </w:t>
      </w:r>
      <w:r>
        <w:rPr>
          <w:rFonts w:hAnsi="Times New Roman" w:cs="Times New Roman"/>
          <w:color w:val="000000"/>
          <w:sz w:val="24"/>
          <w:szCs w:val="24"/>
        </w:rPr>
        <w:t>допустить</w:t>
      </w:r>
      <w:r>
        <w:rPr>
          <w:rFonts w:hAnsi="Times New Roman" w:cs="Times New Roman"/>
          <w:color w:val="000000"/>
          <w:sz w:val="24"/>
          <w:szCs w:val="24"/>
        </w:rPr>
        <w:t xml:space="preserve"> </w:t>
      </w:r>
      <w:r>
        <w:rPr>
          <w:rFonts w:hAnsi="Times New Roman" w:cs="Times New Roman"/>
          <w:color w:val="000000"/>
          <w:sz w:val="24"/>
          <w:szCs w:val="24"/>
        </w:rPr>
        <w:t>к</w:t>
      </w:r>
      <w:r>
        <w:rPr>
          <w:rFonts w:hAnsi="Times New Roman" w:cs="Times New Roman"/>
          <w:color w:val="000000"/>
          <w:sz w:val="24"/>
          <w:szCs w:val="24"/>
        </w:rPr>
        <w:t xml:space="preserve"> </w:t>
      </w:r>
      <w:r>
        <w:rPr>
          <w:rFonts w:hAnsi="Times New Roman" w:cs="Times New Roman"/>
          <w:color w:val="000000"/>
          <w:sz w:val="24"/>
          <w:szCs w:val="24"/>
        </w:rPr>
        <w:t>государственной</w:t>
      </w:r>
      <w:r>
        <w:rPr>
          <w:rFonts w:hAnsi="Times New Roman" w:cs="Times New Roman"/>
          <w:color w:val="000000"/>
          <w:sz w:val="24"/>
          <w:szCs w:val="24"/>
        </w:rPr>
        <w:t xml:space="preserve"> </w:t>
      </w:r>
      <w:r>
        <w:rPr>
          <w:rFonts w:hAnsi="Times New Roman" w:cs="Times New Roman"/>
          <w:color w:val="000000"/>
          <w:sz w:val="24"/>
          <w:szCs w:val="24"/>
        </w:rPr>
        <w:t>итоговой</w:t>
      </w:r>
      <w:r>
        <w:rPr>
          <w:rFonts w:hAnsi="Times New Roman" w:cs="Times New Roman"/>
          <w:color w:val="000000"/>
          <w:sz w:val="24"/>
          <w:szCs w:val="24"/>
        </w:rPr>
        <w:t xml:space="preserve"> </w:t>
      </w:r>
      <w:r>
        <w:rPr>
          <w:rFonts w:hAnsi="Times New Roman" w:cs="Times New Roman"/>
          <w:color w:val="000000"/>
          <w:sz w:val="24"/>
          <w:szCs w:val="24"/>
        </w:rPr>
        <w:t>аттестации</w:t>
      </w:r>
      <w:r>
        <w:rPr>
          <w:rFonts w:hAnsi="Times New Roman" w:cs="Times New Roman"/>
          <w:color w:val="000000"/>
          <w:sz w:val="24"/>
          <w:szCs w:val="24"/>
        </w:rPr>
        <w:t xml:space="preserve"> </w:t>
      </w:r>
      <w:r>
        <w:rPr>
          <w:rFonts w:hAnsi="Times New Roman" w:cs="Times New Roman"/>
          <w:color w:val="000000"/>
          <w:sz w:val="24"/>
          <w:szCs w:val="24"/>
        </w:rPr>
        <w:t>обучающихся</w:t>
      </w:r>
      <w:r>
        <w:rPr>
          <w:rFonts w:hAnsi="Times New Roman" w:cs="Times New Roman"/>
          <w:color w:val="000000"/>
          <w:sz w:val="24"/>
          <w:szCs w:val="24"/>
        </w:rPr>
        <w:t xml:space="preserve"> 9-</w:t>
      </w:r>
      <w:r>
        <w:rPr>
          <w:rFonts w:hAnsi="Times New Roman" w:cs="Times New Roman"/>
          <w:color w:val="000000"/>
          <w:sz w:val="24"/>
          <w:szCs w:val="24"/>
        </w:rPr>
        <w:t>х</w:t>
      </w:r>
      <w:r>
        <w:rPr>
          <w:rFonts w:hAnsi="Times New Roman" w:cs="Times New Roman"/>
          <w:color w:val="000000"/>
          <w:sz w:val="24"/>
          <w:szCs w:val="24"/>
        </w:rPr>
        <w:t xml:space="preserve"> </w:t>
      </w:r>
      <w:r>
        <w:rPr>
          <w:rFonts w:hAnsi="Times New Roman" w:cs="Times New Roman"/>
          <w:color w:val="000000"/>
          <w:sz w:val="24"/>
          <w:szCs w:val="24"/>
        </w:rPr>
        <w:t>классов</w:t>
      </w:r>
      <w:r>
        <w:rPr>
          <w:rFonts w:hAnsi="Times New Roman" w:cs="Times New Roman"/>
          <w:color w:val="000000"/>
          <w:sz w:val="24"/>
          <w:szCs w:val="24"/>
        </w:rPr>
        <w:t xml:space="preserve">, </w:t>
      </w:r>
      <w:r>
        <w:rPr>
          <w:rFonts w:hAnsi="Times New Roman" w:cs="Times New Roman"/>
          <w:color w:val="000000"/>
          <w:sz w:val="24"/>
          <w:szCs w:val="24"/>
        </w:rPr>
        <w:t>не</w:t>
      </w:r>
      <w:r>
        <w:rPr>
          <w:rFonts w:hAnsi="Times New Roman" w:cs="Times New Roman"/>
          <w:color w:val="000000"/>
          <w:sz w:val="24"/>
          <w:szCs w:val="24"/>
        </w:rPr>
        <w:t xml:space="preserve"> </w:t>
      </w:r>
      <w:r>
        <w:rPr>
          <w:rFonts w:hAnsi="Times New Roman" w:cs="Times New Roman"/>
          <w:color w:val="000000"/>
          <w:sz w:val="24"/>
          <w:szCs w:val="24"/>
        </w:rPr>
        <w:t>имеющих</w:t>
      </w:r>
      <w:r>
        <w:rPr>
          <w:rFonts w:hAnsi="Times New Roman" w:cs="Times New Roman"/>
          <w:color w:val="000000"/>
          <w:sz w:val="24"/>
          <w:szCs w:val="24"/>
        </w:rPr>
        <w:t xml:space="preserve"> </w:t>
      </w:r>
      <w:r>
        <w:rPr>
          <w:rFonts w:hAnsi="Times New Roman" w:cs="Times New Roman"/>
          <w:color w:val="000000"/>
          <w:sz w:val="24"/>
          <w:szCs w:val="24"/>
        </w:rPr>
        <w:t>академической</w:t>
      </w:r>
      <w:r>
        <w:rPr>
          <w:rFonts w:hAnsi="Times New Roman" w:cs="Times New Roman"/>
          <w:color w:val="000000"/>
          <w:sz w:val="24"/>
          <w:szCs w:val="24"/>
        </w:rPr>
        <w:t xml:space="preserve"> </w:t>
      </w:r>
      <w:r>
        <w:rPr>
          <w:rFonts w:hAnsi="Times New Roman" w:cs="Times New Roman"/>
          <w:color w:val="000000"/>
          <w:sz w:val="24"/>
          <w:szCs w:val="24"/>
        </w:rPr>
        <w:t>задолженности</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полном</w:t>
      </w:r>
      <w:r>
        <w:rPr>
          <w:rFonts w:hAnsi="Times New Roman" w:cs="Times New Roman"/>
          <w:color w:val="000000"/>
          <w:sz w:val="24"/>
          <w:szCs w:val="24"/>
        </w:rPr>
        <w:t xml:space="preserve"> </w:t>
      </w:r>
      <w:r>
        <w:rPr>
          <w:rFonts w:hAnsi="Times New Roman" w:cs="Times New Roman"/>
          <w:color w:val="000000"/>
          <w:sz w:val="24"/>
          <w:szCs w:val="24"/>
        </w:rPr>
        <w:t>объеме</w:t>
      </w:r>
      <w:r>
        <w:rPr>
          <w:rFonts w:hAnsi="Times New Roman" w:cs="Times New Roman"/>
          <w:color w:val="000000"/>
          <w:sz w:val="24"/>
          <w:szCs w:val="24"/>
        </w:rPr>
        <w:t xml:space="preserve"> </w:t>
      </w:r>
      <w:r>
        <w:rPr>
          <w:rFonts w:hAnsi="Times New Roman" w:cs="Times New Roman"/>
          <w:color w:val="000000"/>
          <w:sz w:val="24"/>
          <w:szCs w:val="24"/>
        </w:rPr>
        <w:t>выполнивших</w:t>
      </w:r>
      <w:r>
        <w:rPr>
          <w:rFonts w:hAnsi="Times New Roman" w:cs="Times New Roman"/>
          <w:color w:val="000000"/>
          <w:sz w:val="24"/>
          <w:szCs w:val="24"/>
        </w:rPr>
        <w:t xml:space="preserve"> </w:t>
      </w:r>
      <w:r>
        <w:rPr>
          <w:rFonts w:hAnsi="Times New Roman" w:cs="Times New Roman"/>
          <w:color w:val="000000"/>
          <w:sz w:val="24"/>
          <w:szCs w:val="24"/>
        </w:rPr>
        <w:t>учебный</w:t>
      </w:r>
      <w:r>
        <w:rPr>
          <w:rFonts w:hAnsi="Times New Roman" w:cs="Times New Roman"/>
          <w:color w:val="000000"/>
          <w:sz w:val="24"/>
          <w:szCs w:val="24"/>
        </w:rPr>
        <w:t xml:space="preserve"> </w:t>
      </w:r>
      <w:r>
        <w:rPr>
          <w:rFonts w:hAnsi="Times New Roman" w:cs="Times New Roman"/>
          <w:color w:val="000000"/>
          <w:sz w:val="24"/>
          <w:szCs w:val="24"/>
        </w:rPr>
        <w:t>план</w:t>
      </w:r>
      <w:r>
        <w:rPr>
          <w:rFonts w:hAnsi="Times New Roman" w:cs="Times New Roman"/>
          <w:color w:val="000000"/>
          <w:sz w:val="24"/>
          <w:szCs w:val="24"/>
        </w:rPr>
        <w:t xml:space="preserve"> </w:t>
      </w:r>
      <w:r>
        <w:rPr>
          <w:rFonts w:hAnsi="Times New Roman" w:cs="Times New Roman"/>
          <w:color w:val="000000"/>
          <w:sz w:val="24"/>
          <w:szCs w:val="24"/>
        </w:rPr>
        <w:t>или</w:t>
      </w:r>
      <w:r>
        <w:rPr>
          <w:rFonts w:hAnsi="Times New Roman" w:cs="Times New Roman"/>
          <w:color w:val="000000"/>
          <w:sz w:val="24"/>
          <w:szCs w:val="24"/>
        </w:rPr>
        <w:t xml:space="preserve"> </w:t>
      </w:r>
      <w:r>
        <w:rPr>
          <w:rFonts w:hAnsi="Times New Roman" w:cs="Times New Roman"/>
          <w:color w:val="000000"/>
          <w:sz w:val="24"/>
          <w:szCs w:val="24"/>
        </w:rPr>
        <w:t>индивидуальный</w:t>
      </w:r>
      <w:r>
        <w:rPr>
          <w:rFonts w:hAnsi="Times New Roman" w:cs="Times New Roman"/>
          <w:color w:val="000000"/>
          <w:sz w:val="24"/>
          <w:szCs w:val="24"/>
        </w:rPr>
        <w:t xml:space="preserve"> </w:t>
      </w:r>
      <w:r>
        <w:rPr>
          <w:rFonts w:hAnsi="Times New Roman" w:cs="Times New Roman"/>
          <w:color w:val="000000"/>
          <w:sz w:val="24"/>
          <w:szCs w:val="24"/>
        </w:rPr>
        <w:t>учебный</w:t>
      </w:r>
      <w:r>
        <w:rPr>
          <w:rFonts w:hAnsi="Times New Roman" w:cs="Times New Roman"/>
          <w:color w:val="000000"/>
          <w:sz w:val="24"/>
          <w:szCs w:val="24"/>
        </w:rPr>
        <w:t xml:space="preserve"> </w:t>
      </w:r>
      <w:r>
        <w:rPr>
          <w:rFonts w:hAnsi="Times New Roman" w:cs="Times New Roman"/>
          <w:color w:val="000000"/>
          <w:sz w:val="24"/>
          <w:szCs w:val="24"/>
        </w:rPr>
        <w:t>план</w:t>
      </w:r>
      <w:r>
        <w:rPr>
          <w:rFonts w:hAnsi="Times New Roman" w:cs="Times New Roman"/>
          <w:color w:val="000000"/>
          <w:sz w:val="24"/>
          <w:szCs w:val="24"/>
        </w:rPr>
        <w:t xml:space="preserve"> (</w:t>
      </w:r>
      <w:r>
        <w:rPr>
          <w:rFonts w:hAnsi="Times New Roman" w:cs="Times New Roman"/>
          <w:color w:val="000000"/>
          <w:sz w:val="24"/>
          <w:szCs w:val="24"/>
        </w:rPr>
        <w:t>имеющих</w:t>
      </w:r>
      <w:r>
        <w:rPr>
          <w:rFonts w:hAnsi="Times New Roman" w:cs="Times New Roman"/>
          <w:color w:val="000000"/>
          <w:sz w:val="24"/>
          <w:szCs w:val="24"/>
        </w:rPr>
        <w:t xml:space="preserve"> </w:t>
      </w:r>
      <w:r>
        <w:rPr>
          <w:rFonts w:hAnsi="Times New Roman" w:cs="Times New Roman"/>
          <w:color w:val="000000"/>
          <w:sz w:val="24"/>
          <w:szCs w:val="24"/>
        </w:rPr>
        <w:t>годовые</w:t>
      </w:r>
      <w:r>
        <w:rPr>
          <w:rFonts w:hAnsi="Times New Roman" w:cs="Times New Roman"/>
          <w:color w:val="000000"/>
          <w:sz w:val="24"/>
          <w:szCs w:val="24"/>
        </w:rPr>
        <w:t xml:space="preserve"> </w:t>
      </w:r>
      <w:r>
        <w:rPr>
          <w:rFonts w:hAnsi="Times New Roman" w:cs="Times New Roman"/>
          <w:color w:val="000000"/>
          <w:sz w:val="24"/>
          <w:szCs w:val="24"/>
        </w:rPr>
        <w:t>отметки</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всем</w:t>
      </w:r>
      <w:r>
        <w:rPr>
          <w:rFonts w:hAnsi="Times New Roman" w:cs="Times New Roman"/>
          <w:color w:val="000000"/>
          <w:sz w:val="24"/>
          <w:szCs w:val="24"/>
        </w:rPr>
        <w:t xml:space="preserve"> </w:t>
      </w:r>
      <w:r>
        <w:rPr>
          <w:rFonts w:hAnsi="Times New Roman" w:cs="Times New Roman"/>
          <w:color w:val="000000"/>
          <w:sz w:val="24"/>
          <w:szCs w:val="24"/>
        </w:rPr>
        <w:t>учебным</w:t>
      </w:r>
      <w:r>
        <w:rPr>
          <w:rFonts w:hAnsi="Times New Roman" w:cs="Times New Roman"/>
          <w:color w:val="000000"/>
          <w:sz w:val="24"/>
          <w:szCs w:val="24"/>
        </w:rPr>
        <w:t xml:space="preserve"> </w:t>
      </w:r>
      <w:r>
        <w:rPr>
          <w:rFonts w:hAnsi="Times New Roman" w:cs="Times New Roman"/>
          <w:color w:val="000000"/>
          <w:sz w:val="24"/>
          <w:szCs w:val="24"/>
        </w:rPr>
        <w:t>предметам</w:t>
      </w:r>
      <w:r>
        <w:rPr>
          <w:rFonts w:hAnsi="Times New Roman" w:cs="Times New Roman"/>
          <w:color w:val="000000"/>
          <w:sz w:val="24"/>
          <w:szCs w:val="24"/>
        </w:rPr>
        <w:t xml:space="preserve"> </w:t>
      </w:r>
      <w:r>
        <w:rPr>
          <w:rFonts w:hAnsi="Times New Roman" w:cs="Times New Roman"/>
          <w:color w:val="000000"/>
          <w:sz w:val="24"/>
          <w:szCs w:val="24"/>
        </w:rPr>
        <w:t>учебного</w:t>
      </w:r>
      <w:r>
        <w:rPr>
          <w:rFonts w:hAnsi="Times New Roman" w:cs="Times New Roman"/>
          <w:color w:val="000000"/>
          <w:sz w:val="24"/>
          <w:szCs w:val="24"/>
        </w:rPr>
        <w:t xml:space="preserve"> </w:t>
      </w:r>
      <w:r>
        <w:rPr>
          <w:rFonts w:hAnsi="Times New Roman" w:cs="Times New Roman"/>
          <w:color w:val="000000"/>
          <w:sz w:val="24"/>
          <w:szCs w:val="24"/>
        </w:rPr>
        <w:t>плана</w:t>
      </w:r>
      <w:r>
        <w:rPr>
          <w:rFonts w:hAnsi="Times New Roman" w:cs="Times New Roman"/>
          <w:color w:val="000000"/>
          <w:sz w:val="24"/>
          <w:szCs w:val="24"/>
        </w:rPr>
        <w:t xml:space="preserve"> </w:t>
      </w:r>
      <w:r>
        <w:rPr>
          <w:rFonts w:hAnsi="Times New Roman" w:cs="Times New Roman"/>
          <w:color w:val="000000"/>
          <w:sz w:val="24"/>
          <w:szCs w:val="24"/>
        </w:rPr>
        <w:t>за</w:t>
      </w:r>
      <w:r>
        <w:rPr>
          <w:rFonts w:hAnsi="Times New Roman" w:cs="Times New Roman"/>
          <w:color w:val="000000"/>
          <w:sz w:val="24"/>
          <w:szCs w:val="24"/>
        </w:rPr>
        <w:t xml:space="preserve"> </w:t>
      </w:r>
      <w:r>
        <w:rPr>
          <w:rFonts w:hAnsi="Times New Roman" w:cs="Times New Roman"/>
          <w:color w:val="000000"/>
          <w:sz w:val="24"/>
          <w:szCs w:val="24"/>
        </w:rPr>
        <w:t>каждый</w:t>
      </w:r>
      <w:r>
        <w:rPr>
          <w:rFonts w:hAnsi="Times New Roman" w:cs="Times New Roman"/>
          <w:color w:val="000000"/>
          <w:sz w:val="24"/>
          <w:szCs w:val="24"/>
        </w:rPr>
        <w:t xml:space="preserve"> </w:t>
      </w:r>
      <w:r>
        <w:rPr>
          <w:rFonts w:hAnsi="Times New Roman" w:cs="Times New Roman"/>
          <w:color w:val="000000"/>
          <w:sz w:val="24"/>
          <w:szCs w:val="24"/>
        </w:rPr>
        <w:t>год</w:t>
      </w:r>
      <w:r>
        <w:rPr>
          <w:rFonts w:hAnsi="Times New Roman" w:cs="Times New Roman"/>
          <w:color w:val="000000"/>
          <w:sz w:val="24"/>
          <w:szCs w:val="24"/>
        </w:rPr>
        <w:t xml:space="preserve"> </w:t>
      </w:r>
      <w:r>
        <w:rPr>
          <w:rFonts w:hAnsi="Times New Roman" w:cs="Times New Roman"/>
          <w:color w:val="000000"/>
          <w:sz w:val="24"/>
          <w:szCs w:val="24"/>
        </w:rPr>
        <w:t>обучения</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образовательным</w:t>
      </w:r>
      <w:r>
        <w:rPr>
          <w:rFonts w:hAnsi="Times New Roman" w:cs="Times New Roman"/>
          <w:color w:val="000000"/>
          <w:sz w:val="24"/>
          <w:szCs w:val="24"/>
        </w:rPr>
        <w:t xml:space="preserve"> </w:t>
      </w:r>
      <w:r>
        <w:rPr>
          <w:rFonts w:hAnsi="Times New Roman" w:cs="Times New Roman"/>
          <w:color w:val="000000"/>
          <w:sz w:val="24"/>
          <w:szCs w:val="24"/>
        </w:rPr>
        <w:t>программам</w:t>
      </w:r>
      <w:r>
        <w:rPr>
          <w:rFonts w:hAnsi="Times New Roman" w:cs="Times New Roman"/>
          <w:color w:val="000000"/>
          <w:sz w:val="24"/>
          <w:szCs w:val="24"/>
        </w:rPr>
        <w:t xml:space="preserve"> </w:t>
      </w:r>
      <w:r w:rsidR="00703232">
        <w:rPr>
          <w:rFonts w:hAnsi="Times New Roman" w:cs="Times New Roman"/>
          <w:color w:val="000000"/>
          <w:sz w:val="24"/>
          <w:szCs w:val="24"/>
        </w:rPr>
        <w:t>основного</w:t>
      </w:r>
      <w:r>
        <w:rPr>
          <w:rFonts w:hAnsi="Times New Roman" w:cs="Times New Roman"/>
          <w:color w:val="000000"/>
          <w:sz w:val="24"/>
          <w:szCs w:val="24"/>
        </w:rPr>
        <w:t xml:space="preserve"> </w:t>
      </w:r>
      <w:r>
        <w:rPr>
          <w:rFonts w:hAnsi="Times New Roman" w:cs="Times New Roman"/>
          <w:color w:val="000000"/>
          <w:sz w:val="24"/>
          <w:szCs w:val="24"/>
        </w:rPr>
        <w:t>общего</w:t>
      </w:r>
      <w:r>
        <w:rPr>
          <w:rFonts w:hAnsi="Times New Roman" w:cs="Times New Roman"/>
          <w:color w:val="000000"/>
          <w:sz w:val="24"/>
          <w:szCs w:val="24"/>
        </w:rPr>
        <w:t xml:space="preserve"> </w:t>
      </w:r>
      <w:r>
        <w:rPr>
          <w:rFonts w:hAnsi="Times New Roman" w:cs="Times New Roman"/>
          <w:color w:val="000000"/>
          <w:sz w:val="24"/>
          <w:szCs w:val="24"/>
        </w:rPr>
        <w:t>образования</w:t>
      </w:r>
      <w:r>
        <w:rPr>
          <w:rFonts w:hAnsi="Times New Roman" w:cs="Times New Roman"/>
          <w:color w:val="000000"/>
          <w:sz w:val="24"/>
          <w:szCs w:val="24"/>
        </w:rPr>
        <w:t xml:space="preserve"> </w:t>
      </w:r>
      <w:r>
        <w:rPr>
          <w:rFonts w:hAnsi="Times New Roman" w:cs="Times New Roman"/>
          <w:color w:val="000000"/>
          <w:sz w:val="24"/>
          <w:szCs w:val="24"/>
        </w:rPr>
        <w:t>не</w:t>
      </w:r>
      <w:r>
        <w:rPr>
          <w:rFonts w:hAnsi="Times New Roman" w:cs="Times New Roman"/>
          <w:color w:val="000000"/>
          <w:sz w:val="24"/>
          <w:szCs w:val="24"/>
        </w:rPr>
        <w:t xml:space="preserve"> </w:t>
      </w:r>
      <w:r>
        <w:rPr>
          <w:rFonts w:hAnsi="Times New Roman" w:cs="Times New Roman"/>
          <w:color w:val="000000"/>
          <w:sz w:val="24"/>
          <w:szCs w:val="24"/>
        </w:rPr>
        <w:t>ниже</w:t>
      </w:r>
      <w:r>
        <w:rPr>
          <w:rFonts w:hAnsi="Times New Roman" w:cs="Times New Roman"/>
          <w:color w:val="000000"/>
          <w:sz w:val="24"/>
          <w:szCs w:val="24"/>
        </w:rPr>
        <w:t xml:space="preserve"> </w:t>
      </w:r>
      <w:r>
        <w:rPr>
          <w:rFonts w:hAnsi="Times New Roman" w:cs="Times New Roman"/>
          <w:color w:val="000000"/>
          <w:sz w:val="24"/>
          <w:szCs w:val="24"/>
        </w:rPr>
        <w:t>удовлетворительных</w:t>
      </w:r>
      <w:r>
        <w:rPr>
          <w:rFonts w:hAnsi="Times New Roman" w:cs="Times New Roman"/>
          <w:color w:val="000000"/>
          <w:sz w:val="24"/>
          <w:szCs w:val="24"/>
        </w:rPr>
        <w:t xml:space="preserve">), </w:t>
      </w:r>
      <w:r>
        <w:rPr>
          <w:rFonts w:hAnsi="Times New Roman" w:cs="Times New Roman"/>
          <w:color w:val="000000"/>
          <w:sz w:val="24"/>
          <w:szCs w:val="24"/>
        </w:rPr>
        <w:t>а</w:t>
      </w:r>
      <w:r>
        <w:rPr>
          <w:rFonts w:hAnsi="Times New Roman" w:cs="Times New Roman"/>
          <w:color w:val="000000"/>
          <w:sz w:val="24"/>
          <w:szCs w:val="24"/>
        </w:rPr>
        <w:t xml:space="preserve"> </w:t>
      </w:r>
      <w:r>
        <w:rPr>
          <w:rFonts w:hAnsi="Times New Roman" w:cs="Times New Roman"/>
          <w:color w:val="000000"/>
          <w:sz w:val="24"/>
          <w:szCs w:val="24"/>
        </w:rPr>
        <w:t>также</w:t>
      </w:r>
      <w:r>
        <w:rPr>
          <w:rFonts w:hAnsi="Times New Roman" w:cs="Times New Roman"/>
          <w:color w:val="000000"/>
          <w:sz w:val="24"/>
          <w:szCs w:val="24"/>
        </w:rPr>
        <w:t xml:space="preserve"> </w:t>
      </w:r>
      <w:r>
        <w:rPr>
          <w:rFonts w:hAnsi="Times New Roman" w:cs="Times New Roman"/>
          <w:color w:val="000000"/>
          <w:sz w:val="24"/>
          <w:szCs w:val="24"/>
        </w:rPr>
        <w:t>имеющих</w:t>
      </w:r>
      <w:r>
        <w:rPr>
          <w:rFonts w:hAnsi="Times New Roman" w:cs="Times New Roman"/>
          <w:color w:val="000000"/>
          <w:sz w:val="24"/>
          <w:szCs w:val="24"/>
        </w:rPr>
        <w:t xml:space="preserve"> </w:t>
      </w:r>
      <w:r>
        <w:rPr>
          <w:rFonts w:hAnsi="Times New Roman" w:cs="Times New Roman"/>
          <w:color w:val="000000"/>
          <w:sz w:val="24"/>
          <w:szCs w:val="24"/>
        </w:rPr>
        <w:t>результат</w:t>
      </w:r>
      <w:r>
        <w:rPr>
          <w:rFonts w:hAnsi="Times New Roman" w:cs="Times New Roman"/>
          <w:color w:val="000000"/>
          <w:sz w:val="24"/>
          <w:szCs w:val="24"/>
        </w:rPr>
        <w:t xml:space="preserve"> </w:t>
      </w:r>
      <w:r>
        <w:rPr>
          <w:rFonts w:hAnsi="Times New Roman" w:cs="Times New Roman"/>
          <w:color w:val="000000"/>
          <w:sz w:val="24"/>
          <w:szCs w:val="24"/>
        </w:rPr>
        <w:t>«зачет»</w:t>
      </w:r>
      <w:r>
        <w:rPr>
          <w:rFonts w:hAnsi="Times New Roman" w:cs="Times New Roman"/>
          <w:color w:val="000000"/>
          <w:sz w:val="24"/>
          <w:szCs w:val="24"/>
        </w:rPr>
        <w:t xml:space="preserve"> </w:t>
      </w:r>
      <w:r>
        <w:rPr>
          <w:rFonts w:hAnsi="Times New Roman" w:cs="Times New Roman"/>
          <w:color w:val="000000"/>
          <w:sz w:val="24"/>
          <w:szCs w:val="24"/>
        </w:rPr>
        <w:t>за</w:t>
      </w:r>
      <w:r>
        <w:rPr>
          <w:rFonts w:hAnsi="Times New Roman" w:cs="Times New Roman"/>
          <w:color w:val="000000"/>
          <w:sz w:val="24"/>
          <w:szCs w:val="24"/>
        </w:rPr>
        <w:t xml:space="preserve"> </w:t>
      </w:r>
      <w:r>
        <w:rPr>
          <w:rFonts w:hAnsi="Times New Roman" w:cs="Times New Roman"/>
          <w:color w:val="000000"/>
          <w:sz w:val="24"/>
          <w:szCs w:val="24"/>
        </w:rPr>
        <w:t>итоговое</w:t>
      </w:r>
      <w:r>
        <w:rPr>
          <w:rFonts w:hAnsi="Times New Roman" w:cs="Times New Roman"/>
          <w:color w:val="000000"/>
          <w:sz w:val="24"/>
          <w:szCs w:val="24"/>
        </w:rPr>
        <w:t xml:space="preserve"> </w:t>
      </w:r>
      <w:r>
        <w:rPr>
          <w:rFonts w:hAnsi="Times New Roman" w:cs="Times New Roman"/>
          <w:color w:val="000000"/>
          <w:sz w:val="24"/>
          <w:szCs w:val="24"/>
        </w:rPr>
        <w:t>сочинение</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составе</w:t>
      </w:r>
      <w:proofErr w:type="gramEnd"/>
      <w:r>
        <w:rPr>
          <w:rFonts w:hAnsi="Times New Roman" w:cs="Times New Roman"/>
          <w:color w:val="000000"/>
          <w:sz w:val="24"/>
          <w:szCs w:val="24"/>
        </w:rPr>
        <w:t xml:space="preserve"> </w:t>
      </w:r>
      <w:r w:rsidR="00703232">
        <w:rPr>
          <w:rFonts w:hAnsi="Times New Roman" w:cs="Times New Roman"/>
          <w:color w:val="000000"/>
          <w:sz w:val="24"/>
          <w:szCs w:val="24"/>
        </w:rPr>
        <w:t>1</w:t>
      </w:r>
      <w:r>
        <w:rPr>
          <w:rFonts w:hAnsi="Times New Roman" w:cs="Times New Roman"/>
          <w:color w:val="000000"/>
          <w:sz w:val="24"/>
          <w:szCs w:val="24"/>
        </w:rPr>
        <w:t xml:space="preserve"> </w:t>
      </w:r>
      <w:r>
        <w:rPr>
          <w:rFonts w:hAnsi="Times New Roman" w:cs="Times New Roman"/>
          <w:color w:val="000000"/>
          <w:sz w:val="24"/>
          <w:szCs w:val="24"/>
        </w:rPr>
        <w:t>человека</w:t>
      </w:r>
      <w:r w:rsidR="00703232">
        <w:rPr>
          <w:rFonts w:hAnsi="Times New Roman" w:cs="Times New Roman"/>
          <w:color w:val="000000"/>
          <w:sz w:val="24"/>
          <w:szCs w:val="24"/>
        </w:rPr>
        <w:t xml:space="preserve">, </w:t>
      </w:r>
      <w:r w:rsidR="00703232">
        <w:rPr>
          <w:rFonts w:hAnsi="Times New Roman" w:cs="Times New Roman"/>
          <w:color w:val="000000"/>
          <w:sz w:val="24"/>
          <w:szCs w:val="24"/>
        </w:rPr>
        <w:t>Допустить</w:t>
      </w:r>
      <w:r w:rsidR="00703232">
        <w:rPr>
          <w:rFonts w:hAnsi="Times New Roman" w:cs="Times New Roman"/>
          <w:color w:val="000000"/>
          <w:sz w:val="24"/>
          <w:szCs w:val="24"/>
        </w:rPr>
        <w:t xml:space="preserve"> </w:t>
      </w:r>
      <w:r w:rsidR="00703232">
        <w:rPr>
          <w:rFonts w:hAnsi="Times New Roman" w:cs="Times New Roman"/>
          <w:color w:val="000000"/>
          <w:sz w:val="24"/>
          <w:szCs w:val="24"/>
        </w:rPr>
        <w:t>к</w:t>
      </w:r>
      <w:r w:rsidR="00703232">
        <w:rPr>
          <w:rFonts w:hAnsi="Times New Roman" w:cs="Times New Roman"/>
          <w:color w:val="000000"/>
          <w:sz w:val="24"/>
          <w:szCs w:val="24"/>
        </w:rPr>
        <w:t xml:space="preserve"> </w:t>
      </w:r>
      <w:r w:rsidR="00703232">
        <w:rPr>
          <w:rFonts w:hAnsi="Times New Roman" w:cs="Times New Roman"/>
          <w:color w:val="000000"/>
          <w:sz w:val="24"/>
          <w:szCs w:val="24"/>
        </w:rPr>
        <w:t>государственной</w:t>
      </w:r>
      <w:r w:rsidR="00703232">
        <w:rPr>
          <w:rFonts w:hAnsi="Times New Roman" w:cs="Times New Roman"/>
          <w:color w:val="000000"/>
          <w:sz w:val="24"/>
          <w:szCs w:val="24"/>
        </w:rPr>
        <w:t xml:space="preserve"> </w:t>
      </w:r>
      <w:r w:rsidR="00703232">
        <w:rPr>
          <w:rFonts w:hAnsi="Times New Roman" w:cs="Times New Roman"/>
          <w:color w:val="000000"/>
          <w:sz w:val="24"/>
          <w:szCs w:val="24"/>
        </w:rPr>
        <w:t>итоговой</w:t>
      </w:r>
      <w:r w:rsidR="00703232">
        <w:rPr>
          <w:rFonts w:hAnsi="Times New Roman" w:cs="Times New Roman"/>
          <w:color w:val="000000"/>
          <w:sz w:val="24"/>
          <w:szCs w:val="24"/>
        </w:rPr>
        <w:t xml:space="preserve"> </w:t>
      </w:r>
      <w:r w:rsidR="00703232">
        <w:rPr>
          <w:rFonts w:hAnsi="Times New Roman" w:cs="Times New Roman"/>
          <w:color w:val="000000"/>
          <w:sz w:val="24"/>
          <w:szCs w:val="24"/>
        </w:rPr>
        <w:t>аттестации</w:t>
      </w:r>
      <w:r w:rsidR="00703232">
        <w:rPr>
          <w:rFonts w:hAnsi="Times New Roman" w:cs="Times New Roman"/>
          <w:color w:val="000000"/>
          <w:sz w:val="24"/>
          <w:szCs w:val="24"/>
        </w:rPr>
        <w:t xml:space="preserve"> </w:t>
      </w:r>
      <w:r w:rsidR="00703232">
        <w:rPr>
          <w:rFonts w:hAnsi="Times New Roman" w:cs="Times New Roman"/>
          <w:color w:val="000000"/>
          <w:sz w:val="24"/>
          <w:szCs w:val="24"/>
        </w:rPr>
        <w:t>в</w:t>
      </w:r>
      <w:r w:rsidR="00703232">
        <w:rPr>
          <w:rFonts w:hAnsi="Times New Roman" w:cs="Times New Roman"/>
          <w:color w:val="000000"/>
          <w:sz w:val="24"/>
          <w:szCs w:val="24"/>
        </w:rPr>
        <w:t xml:space="preserve"> </w:t>
      </w:r>
      <w:r w:rsidR="00703232">
        <w:rPr>
          <w:rFonts w:hAnsi="Times New Roman" w:cs="Times New Roman"/>
          <w:color w:val="000000"/>
          <w:sz w:val="24"/>
          <w:szCs w:val="24"/>
        </w:rPr>
        <w:t>виде</w:t>
      </w:r>
      <w:r w:rsidR="00703232">
        <w:rPr>
          <w:rFonts w:hAnsi="Times New Roman" w:cs="Times New Roman"/>
          <w:color w:val="000000"/>
          <w:sz w:val="24"/>
          <w:szCs w:val="24"/>
        </w:rPr>
        <w:t xml:space="preserve"> </w:t>
      </w:r>
      <w:r w:rsidR="00703232">
        <w:rPr>
          <w:rFonts w:hAnsi="Times New Roman" w:cs="Times New Roman"/>
          <w:color w:val="000000"/>
          <w:sz w:val="24"/>
          <w:szCs w:val="24"/>
        </w:rPr>
        <w:t>внутреннего</w:t>
      </w:r>
      <w:r w:rsidR="00703232">
        <w:rPr>
          <w:rFonts w:hAnsi="Times New Roman" w:cs="Times New Roman"/>
          <w:color w:val="000000"/>
          <w:sz w:val="24"/>
          <w:szCs w:val="24"/>
        </w:rPr>
        <w:t xml:space="preserve"> </w:t>
      </w:r>
      <w:r w:rsidR="00703232">
        <w:rPr>
          <w:rFonts w:hAnsi="Times New Roman" w:cs="Times New Roman"/>
          <w:color w:val="000000"/>
          <w:sz w:val="24"/>
          <w:szCs w:val="24"/>
        </w:rPr>
        <w:t>традиционного</w:t>
      </w:r>
      <w:r w:rsidR="00703232">
        <w:rPr>
          <w:rFonts w:hAnsi="Times New Roman" w:cs="Times New Roman"/>
          <w:color w:val="000000"/>
          <w:sz w:val="24"/>
          <w:szCs w:val="24"/>
        </w:rPr>
        <w:t xml:space="preserve"> </w:t>
      </w:r>
      <w:r w:rsidR="00703232">
        <w:rPr>
          <w:rFonts w:hAnsi="Times New Roman" w:cs="Times New Roman"/>
          <w:color w:val="000000"/>
          <w:sz w:val="24"/>
          <w:szCs w:val="24"/>
        </w:rPr>
        <w:t>экзамена</w:t>
      </w:r>
      <w:r w:rsidR="00703232">
        <w:rPr>
          <w:rFonts w:hAnsi="Times New Roman" w:cs="Times New Roman"/>
          <w:color w:val="000000"/>
          <w:sz w:val="24"/>
          <w:szCs w:val="24"/>
        </w:rPr>
        <w:t xml:space="preserve"> </w:t>
      </w:r>
      <w:r w:rsidR="00703232">
        <w:rPr>
          <w:rFonts w:hAnsi="Times New Roman" w:cs="Times New Roman"/>
          <w:color w:val="000000"/>
          <w:sz w:val="24"/>
          <w:szCs w:val="24"/>
        </w:rPr>
        <w:t>по</w:t>
      </w:r>
      <w:r w:rsidR="00703232">
        <w:rPr>
          <w:rFonts w:hAnsi="Times New Roman" w:cs="Times New Roman"/>
          <w:color w:val="000000"/>
          <w:sz w:val="24"/>
          <w:szCs w:val="24"/>
        </w:rPr>
        <w:t xml:space="preserve"> </w:t>
      </w:r>
      <w:r w:rsidR="00703232">
        <w:rPr>
          <w:rFonts w:hAnsi="Times New Roman" w:cs="Times New Roman"/>
          <w:color w:val="000000"/>
          <w:sz w:val="24"/>
          <w:szCs w:val="24"/>
        </w:rPr>
        <w:t>трудовому</w:t>
      </w:r>
      <w:r w:rsidR="00703232">
        <w:rPr>
          <w:rFonts w:hAnsi="Times New Roman" w:cs="Times New Roman"/>
          <w:color w:val="000000"/>
          <w:sz w:val="24"/>
          <w:szCs w:val="24"/>
        </w:rPr>
        <w:t xml:space="preserve"> </w:t>
      </w:r>
      <w:r w:rsidR="00703232">
        <w:rPr>
          <w:rFonts w:hAnsi="Times New Roman" w:cs="Times New Roman"/>
          <w:color w:val="000000"/>
          <w:sz w:val="24"/>
          <w:szCs w:val="24"/>
        </w:rPr>
        <w:t>обучению</w:t>
      </w:r>
      <w:r w:rsidR="00703232">
        <w:rPr>
          <w:rFonts w:hAnsi="Times New Roman" w:cs="Times New Roman"/>
          <w:color w:val="000000"/>
          <w:sz w:val="24"/>
          <w:szCs w:val="24"/>
        </w:rPr>
        <w:t xml:space="preserve"> </w:t>
      </w:r>
      <w:r w:rsidR="00703232">
        <w:rPr>
          <w:rFonts w:hAnsi="Times New Roman" w:cs="Times New Roman"/>
          <w:color w:val="000000"/>
          <w:sz w:val="24"/>
          <w:szCs w:val="24"/>
        </w:rPr>
        <w:t>обучающихся</w:t>
      </w:r>
      <w:r w:rsidR="00703232">
        <w:rPr>
          <w:rFonts w:hAnsi="Times New Roman" w:cs="Times New Roman"/>
          <w:color w:val="000000"/>
          <w:sz w:val="24"/>
          <w:szCs w:val="24"/>
        </w:rPr>
        <w:t xml:space="preserve"> 9</w:t>
      </w:r>
      <w:r w:rsidR="00703232">
        <w:rPr>
          <w:rFonts w:hAnsi="Times New Roman" w:cs="Times New Roman"/>
          <w:color w:val="000000"/>
          <w:sz w:val="24"/>
          <w:szCs w:val="24"/>
        </w:rPr>
        <w:t>б</w:t>
      </w:r>
      <w:r w:rsidR="00703232">
        <w:rPr>
          <w:rFonts w:hAnsi="Times New Roman" w:cs="Times New Roman"/>
          <w:color w:val="000000"/>
          <w:sz w:val="24"/>
          <w:szCs w:val="24"/>
        </w:rPr>
        <w:t xml:space="preserve"> </w:t>
      </w:r>
      <w:r w:rsidR="00703232">
        <w:rPr>
          <w:rFonts w:hAnsi="Times New Roman" w:cs="Times New Roman"/>
          <w:color w:val="000000"/>
          <w:sz w:val="24"/>
          <w:szCs w:val="24"/>
        </w:rPr>
        <w:t>класса</w:t>
      </w:r>
      <w:proofErr w:type="gramStart"/>
      <w:r w:rsidR="00703232">
        <w:rPr>
          <w:rFonts w:hAnsi="Times New Roman" w:cs="Times New Roman"/>
          <w:color w:val="000000"/>
          <w:sz w:val="24"/>
          <w:szCs w:val="24"/>
        </w:rPr>
        <w:t xml:space="preserve"> ,</w:t>
      </w:r>
      <w:proofErr w:type="gramEnd"/>
      <w:r w:rsidR="00703232">
        <w:rPr>
          <w:rFonts w:hAnsi="Times New Roman" w:cs="Times New Roman"/>
          <w:color w:val="000000"/>
          <w:sz w:val="24"/>
          <w:szCs w:val="24"/>
        </w:rPr>
        <w:t xml:space="preserve"> </w:t>
      </w:r>
      <w:r w:rsidR="00703232">
        <w:rPr>
          <w:rFonts w:hAnsi="Times New Roman" w:cs="Times New Roman"/>
          <w:color w:val="000000"/>
          <w:sz w:val="24"/>
          <w:szCs w:val="24"/>
        </w:rPr>
        <w:t>не</w:t>
      </w:r>
      <w:r w:rsidR="00703232">
        <w:rPr>
          <w:rFonts w:hAnsi="Times New Roman" w:cs="Times New Roman"/>
          <w:color w:val="000000"/>
          <w:sz w:val="24"/>
          <w:szCs w:val="24"/>
        </w:rPr>
        <w:t xml:space="preserve"> </w:t>
      </w:r>
      <w:r w:rsidR="00703232">
        <w:rPr>
          <w:rFonts w:hAnsi="Times New Roman" w:cs="Times New Roman"/>
          <w:color w:val="000000"/>
          <w:sz w:val="24"/>
          <w:szCs w:val="24"/>
        </w:rPr>
        <w:t>имеющих</w:t>
      </w:r>
      <w:r w:rsidR="00703232">
        <w:rPr>
          <w:rFonts w:hAnsi="Times New Roman" w:cs="Times New Roman"/>
          <w:color w:val="000000"/>
          <w:sz w:val="24"/>
          <w:szCs w:val="24"/>
        </w:rPr>
        <w:t xml:space="preserve"> </w:t>
      </w:r>
      <w:r w:rsidR="00703232">
        <w:rPr>
          <w:rFonts w:hAnsi="Times New Roman" w:cs="Times New Roman"/>
          <w:color w:val="000000"/>
          <w:sz w:val="24"/>
          <w:szCs w:val="24"/>
        </w:rPr>
        <w:t>академической</w:t>
      </w:r>
      <w:r w:rsidR="00703232">
        <w:rPr>
          <w:rFonts w:hAnsi="Times New Roman" w:cs="Times New Roman"/>
          <w:color w:val="000000"/>
          <w:sz w:val="24"/>
          <w:szCs w:val="24"/>
        </w:rPr>
        <w:t xml:space="preserve"> </w:t>
      </w:r>
      <w:r w:rsidR="00703232">
        <w:rPr>
          <w:rFonts w:hAnsi="Times New Roman" w:cs="Times New Roman"/>
          <w:color w:val="000000"/>
          <w:sz w:val="24"/>
          <w:szCs w:val="24"/>
        </w:rPr>
        <w:t>задолженности</w:t>
      </w:r>
      <w:r w:rsidR="00703232">
        <w:rPr>
          <w:rFonts w:hAnsi="Times New Roman" w:cs="Times New Roman"/>
          <w:color w:val="000000"/>
          <w:sz w:val="24"/>
          <w:szCs w:val="24"/>
        </w:rPr>
        <w:t xml:space="preserve">, </w:t>
      </w:r>
      <w:r w:rsidR="00703232">
        <w:rPr>
          <w:rFonts w:hAnsi="Times New Roman" w:cs="Times New Roman"/>
          <w:color w:val="000000"/>
          <w:sz w:val="24"/>
          <w:szCs w:val="24"/>
        </w:rPr>
        <w:t>в</w:t>
      </w:r>
      <w:r w:rsidR="00703232">
        <w:rPr>
          <w:rFonts w:hAnsi="Times New Roman" w:cs="Times New Roman"/>
          <w:color w:val="000000"/>
          <w:sz w:val="24"/>
          <w:szCs w:val="24"/>
        </w:rPr>
        <w:t xml:space="preserve"> </w:t>
      </w:r>
      <w:r w:rsidR="00703232">
        <w:rPr>
          <w:rFonts w:hAnsi="Times New Roman" w:cs="Times New Roman"/>
          <w:color w:val="000000"/>
          <w:sz w:val="24"/>
          <w:szCs w:val="24"/>
        </w:rPr>
        <w:t>полном</w:t>
      </w:r>
      <w:r w:rsidR="00703232">
        <w:rPr>
          <w:rFonts w:hAnsi="Times New Roman" w:cs="Times New Roman"/>
          <w:color w:val="000000"/>
          <w:sz w:val="24"/>
          <w:szCs w:val="24"/>
        </w:rPr>
        <w:t xml:space="preserve"> </w:t>
      </w:r>
      <w:r w:rsidR="00703232">
        <w:rPr>
          <w:rFonts w:hAnsi="Times New Roman" w:cs="Times New Roman"/>
          <w:color w:val="000000"/>
          <w:sz w:val="24"/>
          <w:szCs w:val="24"/>
        </w:rPr>
        <w:t>объеме</w:t>
      </w:r>
      <w:r w:rsidR="00703232">
        <w:rPr>
          <w:rFonts w:hAnsi="Times New Roman" w:cs="Times New Roman"/>
          <w:color w:val="000000"/>
          <w:sz w:val="24"/>
          <w:szCs w:val="24"/>
        </w:rPr>
        <w:t xml:space="preserve"> </w:t>
      </w:r>
      <w:r w:rsidR="00703232">
        <w:rPr>
          <w:rFonts w:hAnsi="Times New Roman" w:cs="Times New Roman"/>
          <w:color w:val="000000"/>
          <w:sz w:val="24"/>
          <w:szCs w:val="24"/>
        </w:rPr>
        <w:t>выполнивших</w:t>
      </w:r>
      <w:r w:rsidR="00703232">
        <w:rPr>
          <w:rFonts w:hAnsi="Times New Roman" w:cs="Times New Roman"/>
          <w:color w:val="000000"/>
          <w:sz w:val="24"/>
          <w:szCs w:val="24"/>
        </w:rPr>
        <w:t xml:space="preserve"> </w:t>
      </w:r>
      <w:r w:rsidR="00703232">
        <w:rPr>
          <w:rFonts w:hAnsi="Times New Roman" w:cs="Times New Roman"/>
          <w:color w:val="000000"/>
          <w:sz w:val="24"/>
          <w:szCs w:val="24"/>
        </w:rPr>
        <w:t>учебный</w:t>
      </w:r>
      <w:r w:rsidR="00703232">
        <w:rPr>
          <w:rFonts w:hAnsi="Times New Roman" w:cs="Times New Roman"/>
          <w:color w:val="000000"/>
          <w:sz w:val="24"/>
          <w:szCs w:val="24"/>
        </w:rPr>
        <w:t xml:space="preserve"> </w:t>
      </w:r>
      <w:r w:rsidR="00703232">
        <w:rPr>
          <w:rFonts w:hAnsi="Times New Roman" w:cs="Times New Roman"/>
          <w:color w:val="000000"/>
          <w:sz w:val="24"/>
          <w:szCs w:val="24"/>
        </w:rPr>
        <w:t>план</w:t>
      </w:r>
      <w:r w:rsidR="00703232">
        <w:rPr>
          <w:rFonts w:hAnsi="Times New Roman" w:cs="Times New Roman"/>
          <w:color w:val="000000"/>
          <w:sz w:val="24"/>
          <w:szCs w:val="24"/>
        </w:rPr>
        <w:t xml:space="preserve">, </w:t>
      </w:r>
      <w:r w:rsidR="00703232">
        <w:rPr>
          <w:rFonts w:hAnsi="Times New Roman" w:cs="Times New Roman"/>
          <w:color w:val="000000"/>
          <w:sz w:val="24"/>
          <w:szCs w:val="24"/>
        </w:rPr>
        <w:t>в</w:t>
      </w:r>
      <w:r w:rsidR="00703232">
        <w:rPr>
          <w:rFonts w:hAnsi="Times New Roman" w:cs="Times New Roman"/>
          <w:color w:val="000000"/>
          <w:sz w:val="24"/>
          <w:szCs w:val="24"/>
        </w:rPr>
        <w:t xml:space="preserve"> </w:t>
      </w:r>
      <w:r w:rsidR="00703232">
        <w:rPr>
          <w:rFonts w:hAnsi="Times New Roman" w:cs="Times New Roman"/>
          <w:color w:val="000000"/>
          <w:sz w:val="24"/>
          <w:szCs w:val="24"/>
        </w:rPr>
        <w:t>составе</w:t>
      </w:r>
      <w:r w:rsidR="00703232">
        <w:rPr>
          <w:rFonts w:hAnsi="Times New Roman" w:cs="Times New Roman"/>
          <w:color w:val="000000"/>
          <w:sz w:val="24"/>
          <w:szCs w:val="24"/>
        </w:rPr>
        <w:t xml:space="preserve"> 5 </w:t>
      </w:r>
      <w:r w:rsidR="00703232">
        <w:rPr>
          <w:rFonts w:hAnsi="Times New Roman" w:cs="Times New Roman"/>
          <w:color w:val="000000"/>
          <w:sz w:val="24"/>
          <w:szCs w:val="24"/>
        </w:rPr>
        <w:t>человек</w:t>
      </w:r>
      <w:r w:rsidR="00703232">
        <w:rPr>
          <w:rFonts w:hAnsi="Times New Roman" w:cs="Times New Roman"/>
          <w:color w:val="000000"/>
          <w:sz w:val="24"/>
          <w:szCs w:val="24"/>
        </w:rPr>
        <w:t xml:space="preserve">. </w:t>
      </w:r>
    </w:p>
    <w:p w:rsidR="00703232" w:rsidRDefault="00703232" w:rsidP="00A845E7">
      <w:pPr>
        <w:spacing w:after="0"/>
        <w:rPr>
          <w:rFonts w:hAnsi="Times New Roman" w:cs="Times New Roman"/>
          <w:color w:val="000000"/>
          <w:sz w:val="24"/>
          <w:szCs w:val="24"/>
        </w:rPr>
      </w:pPr>
      <w:r>
        <w:rPr>
          <w:rFonts w:hAnsi="Times New Roman" w:cs="Times New Roman"/>
          <w:color w:val="000000"/>
          <w:sz w:val="24"/>
          <w:szCs w:val="24"/>
        </w:rPr>
        <w:t>Результаты</w:t>
      </w:r>
      <w:r>
        <w:rPr>
          <w:rFonts w:hAnsi="Times New Roman" w:cs="Times New Roman"/>
          <w:color w:val="000000"/>
          <w:sz w:val="24"/>
          <w:szCs w:val="24"/>
        </w:rPr>
        <w:t xml:space="preserve"> </w:t>
      </w:r>
      <w:r>
        <w:rPr>
          <w:rFonts w:hAnsi="Times New Roman" w:cs="Times New Roman"/>
          <w:color w:val="000000"/>
          <w:sz w:val="24"/>
          <w:szCs w:val="24"/>
        </w:rPr>
        <w:t>ГИА</w:t>
      </w:r>
      <w:r>
        <w:rPr>
          <w:rFonts w:hAnsi="Times New Roman" w:cs="Times New Roman"/>
          <w:color w:val="000000"/>
          <w:sz w:val="24"/>
          <w:szCs w:val="24"/>
        </w:rPr>
        <w:t xml:space="preserve"> (</w:t>
      </w:r>
      <w:r>
        <w:rPr>
          <w:rFonts w:hAnsi="Times New Roman" w:cs="Times New Roman"/>
          <w:color w:val="000000"/>
          <w:sz w:val="24"/>
          <w:szCs w:val="24"/>
        </w:rPr>
        <w:t>ОГЭ</w:t>
      </w:r>
      <w:r>
        <w:rPr>
          <w:rFonts w:hAnsi="Times New Roman" w:cs="Times New Roman"/>
          <w:color w:val="000000"/>
          <w:sz w:val="24"/>
          <w:szCs w:val="24"/>
        </w:rPr>
        <w:t>)</w:t>
      </w:r>
    </w:p>
    <w:tbl>
      <w:tblPr>
        <w:tblStyle w:val="a5"/>
        <w:tblW w:w="0" w:type="auto"/>
        <w:tblLook w:val="04A0" w:firstRow="1" w:lastRow="0" w:firstColumn="1" w:lastColumn="0" w:noHBand="0" w:noVBand="1"/>
      </w:tblPr>
      <w:tblGrid>
        <w:gridCol w:w="1760"/>
        <w:gridCol w:w="1780"/>
        <w:gridCol w:w="1248"/>
        <w:gridCol w:w="1169"/>
        <w:gridCol w:w="1531"/>
        <w:gridCol w:w="1147"/>
        <w:gridCol w:w="1257"/>
      </w:tblGrid>
      <w:tr w:rsidR="00703232" w:rsidTr="00703232">
        <w:trPr>
          <w:trHeight w:val="650"/>
        </w:trPr>
        <w:tc>
          <w:tcPr>
            <w:tcW w:w="1760" w:type="dxa"/>
          </w:tcPr>
          <w:p w:rsidR="00703232" w:rsidRDefault="00703232" w:rsidP="00A845E7">
            <w:pPr>
              <w:spacing w:after="0"/>
              <w:rPr>
                <w:rFonts w:ascii="Times New Roman" w:hAnsi="Times New Roman"/>
                <w:sz w:val="24"/>
                <w:szCs w:val="24"/>
              </w:rPr>
            </w:pPr>
            <w:r>
              <w:rPr>
                <w:rFonts w:ascii="Times New Roman" w:hAnsi="Times New Roman"/>
                <w:sz w:val="24"/>
                <w:szCs w:val="24"/>
              </w:rPr>
              <w:t>Предмет</w:t>
            </w:r>
          </w:p>
        </w:tc>
        <w:tc>
          <w:tcPr>
            <w:tcW w:w="1780" w:type="dxa"/>
          </w:tcPr>
          <w:p w:rsidR="00703232" w:rsidRDefault="00703232" w:rsidP="00A845E7">
            <w:pPr>
              <w:spacing w:after="0"/>
              <w:rPr>
                <w:rFonts w:ascii="Times New Roman" w:hAnsi="Times New Roman"/>
                <w:sz w:val="24"/>
                <w:szCs w:val="24"/>
              </w:rPr>
            </w:pPr>
            <w:r>
              <w:rPr>
                <w:rFonts w:ascii="Times New Roman" w:hAnsi="Times New Roman"/>
                <w:sz w:val="24"/>
                <w:szCs w:val="24"/>
              </w:rPr>
              <w:t>Успеваемость</w:t>
            </w:r>
          </w:p>
        </w:tc>
        <w:tc>
          <w:tcPr>
            <w:tcW w:w="1248" w:type="dxa"/>
          </w:tcPr>
          <w:p w:rsidR="00703232" w:rsidRDefault="00703232" w:rsidP="00A845E7">
            <w:pPr>
              <w:spacing w:after="0"/>
              <w:rPr>
                <w:rFonts w:ascii="Times New Roman" w:hAnsi="Times New Roman"/>
                <w:sz w:val="24"/>
                <w:szCs w:val="24"/>
              </w:rPr>
            </w:pPr>
            <w:r>
              <w:rPr>
                <w:rFonts w:ascii="Times New Roman" w:hAnsi="Times New Roman"/>
                <w:sz w:val="24"/>
                <w:szCs w:val="24"/>
              </w:rPr>
              <w:t>Качество</w:t>
            </w:r>
          </w:p>
        </w:tc>
        <w:tc>
          <w:tcPr>
            <w:tcW w:w="1169" w:type="dxa"/>
          </w:tcPr>
          <w:p w:rsidR="00703232" w:rsidRDefault="00703232" w:rsidP="00A845E7">
            <w:pPr>
              <w:spacing w:after="0"/>
              <w:rPr>
                <w:rFonts w:ascii="Times New Roman" w:hAnsi="Times New Roman"/>
                <w:sz w:val="24"/>
                <w:szCs w:val="24"/>
              </w:rPr>
            </w:pPr>
            <w:r>
              <w:rPr>
                <w:rFonts w:ascii="Times New Roman" w:hAnsi="Times New Roman"/>
                <w:sz w:val="24"/>
                <w:szCs w:val="24"/>
              </w:rPr>
              <w:t>Средняя оценка</w:t>
            </w:r>
          </w:p>
        </w:tc>
        <w:tc>
          <w:tcPr>
            <w:tcW w:w="1531" w:type="dxa"/>
          </w:tcPr>
          <w:p w:rsidR="00703232" w:rsidRDefault="00703232" w:rsidP="00A845E7">
            <w:pPr>
              <w:spacing w:after="0"/>
              <w:rPr>
                <w:rFonts w:ascii="Times New Roman" w:hAnsi="Times New Roman"/>
                <w:sz w:val="24"/>
                <w:szCs w:val="24"/>
              </w:rPr>
            </w:pPr>
            <w:r>
              <w:rPr>
                <w:rFonts w:ascii="Times New Roman" w:hAnsi="Times New Roman"/>
                <w:sz w:val="24"/>
                <w:szCs w:val="24"/>
              </w:rPr>
              <w:t>Количество баллов</w:t>
            </w:r>
          </w:p>
        </w:tc>
        <w:tc>
          <w:tcPr>
            <w:tcW w:w="1147" w:type="dxa"/>
          </w:tcPr>
          <w:p w:rsidR="00703232" w:rsidRDefault="00703232" w:rsidP="00A845E7">
            <w:pPr>
              <w:spacing w:after="0"/>
              <w:rPr>
                <w:rFonts w:ascii="Times New Roman" w:hAnsi="Times New Roman"/>
                <w:sz w:val="24"/>
                <w:szCs w:val="24"/>
              </w:rPr>
            </w:pPr>
            <w:r>
              <w:rPr>
                <w:rFonts w:ascii="Times New Roman" w:hAnsi="Times New Roman"/>
                <w:sz w:val="24"/>
                <w:szCs w:val="24"/>
              </w:rPr>
              <w:t>Годовая оценка</w:t>
            </w:r>
          </w:p>
        </w:tc>
        <w:tc>
          <w:tcPr>
            <w:tcW w:w="1257" w:type="dxa"/>
          </w:tcPr>
          <w:p w:rsidR="00703232" w:rsidRDefault="00703232" w:rsidP="00A845E7">
            <w:pPr>
              <w:spacing w:after="0"/>
              <w:rPr>
                <w:rFonts w:ascii="Times New Roman" w:hAnsi="Times New Roman"/>
                <w:sz w:val="24"/>
                <w:szCs w:val="24"/>
              </w:rPr>
            </w:pPr>
            <w:r>
              <w:rPr>
                <w:rFonts w:ascii="Times New Roman" w:hAnsi="Times New Roman"/>
                <w:sz w:val="24"/>
                <w:szCs w:val="24"/>
              </w:rPr>
              <w:t xml:space="preserve">Итоговая оценка </w:t>
            </w:r>
          </w:p>
        </w:tc>
      </w:tr>
      <w:tr w:rsidR="00703232" w:rsidTr="00703232">
        <w:trPr>
          <w:trHeight w:val="309"/>
        </w:trPr>
        <w:tc>
          <w:tcPr>
            <w:tcW w:w="1760" w:type="dxa"/>
          </w:tcPr>
          <w:p w:rsidR="00703232" w:rsidRDefault="00703232" w:rsidP="00A845E7">
            <w:pPr>
              <w:spacing w:after="0"/>
              <w:rPr>
                <w:rFonts w:ascii="Times New Roman" w:hAnsi="Times New Roman"/>
                <w:sz w:val="24"/>
                <w:szCs w:val="24"/>
              </w:rPr>
            </w:pPr>
            <w:r>
              <w:rPr>
                <w:rFonts w:ascii="Times New Roman" w:hAnsi="Times New Roman"/>
                <w:sz w:val="24"/>
                <w:szCs w:val="24"/>
              </w:rPr>
              <w:t>Математика</w:t>
            </w:r>
          </w:p>
        </w:tc>
        <w:tc>
          <w:tcPr>
            <w:tcW w:w="1780" w:type="dxa"/>
          </w:tcPr>
          <w:p w:rsidR="00703232" w:rsidRDefault="00703232" w:rsidP="00A845E7">
            <w:pPr>
              <w:spacing w:after="0"/>
              <w:rPr>
                <w:rFonts w:ascii="Times New Roman" w:hAnsi="Times New Roman"/>
                <w:sz w:val="24"/>
                <w:szCs w:val="24"/>
              </w:rPr>
            </w:pPr>
            <w:r>
              <w:rPr>
                <w:rFonts w:ascii="Times New Roman" w:hAnsi="Times New Roman"/>
                <w:sz w:val="24"/>
                <w:szCs w:val="24"/>
              </w:rPr>
              <w:t>100</w:t>
            </w:r>
          </w:p>
        </w:tc>
        <w:tc>
          <w:tcPr>
            <w:tcW w:w="1248" w:type="dxa"/>
          </w:tcPr>
          <w:p w:rsidR="00703232" w:rsidRDefault="00703232" w:rsidP="00A845E7">
            <w:pPr>
              <w:spacing w:after="0"/>
              <w:rPr>
                <w:rFonts w:ascii="Times New Roman" w:hAnsi="Times New Roman"/>
                <w:sz w:val="24"/>
                <w:szCs w:val="24"/>
              </w:rPr>
            </w:pPr>
            <w:r>
              <w:rPr>
                <w:rFonts w:ascii="Times New Roman" w:hAnsi="Times New Roman"/>
                <w:sz w:val="24"/>
                <w:szCs w:val="24"/>
              </w:rPr>
              <w:t>100</w:t>
            </w:r>
          </w:p>
        </w:tc>
        <w:tc>
          <w:tcPr>
            <w:tcW w:w="1169" w:type="dxa"/>
          </w:tcPr>
          <w:p w:rsidR="00703232" w:rsidRDefault="00703232" w:rsidP="00A845E7">
            <w:pPr>
              <w:spacing w:after="0"/>
              <w:rPr>
                <w:rFonts w:ascii="Times New Roman" w:hAnsi="Times New Roman"/>
                <w:sz w:val="24"/>
                <w:szCs w:val="24"/>
              </w:rPr>
            </w:pPr>
            <w:r>
              <w:rPr>
                <w:rFonts w:ascii="Times New Roman" w:hAnsi="Times New Roman"/>
                <w:sz w:val="24"/>
                <w:szCs w:val="24"/>
              </w:rPr>
              <w:t>4</w:t>
            </w:r>
          </w:p>
        </w:tc>
        <w:tc>
          <w:tcPr>
            <w:tcW w:w="1531" w:type="dxa"/>
          </w:tcPr>
          <w:p w:rsidR="00703232" w:rsidRDefault="00703232" w:rsidP="00A845E7">
            <w:pPr>
              <w:spacing w:after="0"/>
              <w:rPr>
                <w:rFonts w:ascii="Times New Roman" w:hAnsi="Times New Roman"/>
                <w:sz w:val="24"/>
                <w:szCs w:val="24"/>
              </w:rPr>
            </w:pPr>
            <w:r>
              <w:rPr>
                <w:rFonts w:ascii="Times New Roman" w:hAnsi="Times New Roman"/>
                <w:sz w:val="24"/>
                <w:szCs w:val="24"/>
              </w:rPr>
              <w:t>17</w:t>
            </w:r>
          </w:p>
        </w:tc>
        <w:tc>
          <w:tcPr>
            <w:tcW w:w="1147" w:type="dxa"/>
          </w:tcPr>
          <w:p w:rsidR="00703232" w:rsidRDefault="00703232" w:rsidP="00A845E7">
            <w:pPr>
              <w:spacing w:after="0"/>
              <w:rPr>
                <w:rFonts w:ascii="Times New Roman" w:hAnsi="Times New Roman"/>
                <w:sz w:val="24"/>
                <w:szCs w:val="24"/>
              </w:rPr>
            </w:pPr>
            <w:r>
              <w:rPr>
                <w:rFonts w:ascii="Times New Roman" w:hAnsi="Times New Roman"/>
                <w:sz w:val="24"/>
                <w:szCs w:val="24"/>
              </w:rPr>
              <w:t>3/3</w:t>
            </w:r>
          </w:p>
        </w:tc>
        <w:tc>
          <w:tcPr>
            <w:tcW w:w="1257" w:type="dxa"/>
          </w:tcPr>
          <w:p w:rsidR="00703232" w:rsidRDefault="00703232" w:rsidP="00A845E7">
            <w:pPr>
              <w:spacing w:after="0"/>
              <w:rPr>
                <w:rFonts w:ascii="Times New Roman" w:hAnsi="Times New Roman"/>
                <w:sz w:val="24"/>
                <w:szCs w:val="24"/>
              </w:rPr>
            </w:pPr>
            <w:r>
              <w:rPr>
                <w:rFonts w:ascii="Times New Roman" w:hAnsi="Times New Roman"/>
                <w:sz w:val="24"/>
                <w:szCs w:val="24"/>
              </w:rPr>
              <w:t>3</w:t>
            </w:r>
          </w:p>
        </w:tc>
      </w:tr>
      <w:tr w:rsidR="00703232" w:rsidTr="00703232">
        <w:trPr>
          <w:trHeight w:val="325"/>
        </w:trPr>
        <w:tc>
          <w:tcPr>
            <w:tcW w:w="1760" w:type="dxa"/>
          </w:tcPr>
          <w:p w:rsidR="00703232" w:rsidRDefault="00703232" w:rsidP="00A845E7">
            <w:pPr>
              <w:spacing w:after="0"/>
              <w:rPr>
                <w:rFonts w:ascii="Times New Roman" w:hAnsi="Times New Roman"/>
                <w:sz w:val="24"/>
                <w:szCs w:val="24"/>
              </w:rPr>
            </w:pPr>
            <w:r>
              <w:rPr>
                <w:rFonts w:ascii="Times New Roman" w:hAnsi="Times New Roman"/>
                <w:sz w:val="24"/>
                <w:szCs w:val="24"/>
              </w:rPr>
              <w:t>Русский язык</w:t>
            </w:r>
          </w:p>
        </w:tc>
        <w:tc>
          <w:tcPr>
            <w:tcW w:w="1780" w:type="dxa"/>
          </w:tcPr>
          <w:p w:rsidR="00703232" w:rsidRDefault="00703232" w:rsidP="00A845E7">
            <w:pPr>
              <w:spacing w:after="0"/>
              <w:rPr>
                <w:rFonts w:ascii="Times New Roman" w:hAnsi="Times New Roman"/>
                <w:sz w:val="24"/>
                <w:szCs w:val="24"/>
              </w:rPr>
            </w:pPr>
            <w:r>
              <w:rPr>
                <w:rFonts w:ascii="Times New Roman" w:hAnsi="Times New Roman"/>
                <w:sz w:val="24"/>
                <w:szCs w:val="24"/>
              </w:rPr>
              <w:t>100</w:t>
            </w:r>
          </w:p>
        </w:tc>
        <w:tc>
          <w:tcPr>
            <w:tcW w:w="1248" w:type="dxa"/>
          </w:tcPr>
          <w:p w:rsidR="00703232" w:rsidRDefault="00703232" w:rsidP="00A845E7">
            <w:pPr>
              <w:spacing w:after="0"/>
              <w:rPr>
                <w:rFonts w:ascii="Times New Roman" w:hAnsi="Times New Roman"/>
                <w:sz w:val="24"/>
                <w:szCs w:val="24"/>
              </w:rPr>
            </w:pPr>
            <w:r>
              <w:rPr>
                <w:rFonts w:ascii="Times New Roman" w:hAnsi="Times New Roman"/>
                <w:sz w:val="24"/>
                <w:szCs w:val="24"/>
              </w:rPr>
              <w:t>0</w:t>
            </w:r>
          </w:p>
        </w:tc>
        <w:tc>
          <w:tcPr>
            <w:tcW w:w="1169" w:type="dxa"/>
          </w:tcPr>
          <w:p w:rsidR="00703232" w:rsidRDefault="00703232" w:rsidP="00A845E7">
            <w:pPr>
              <w:spacing w:after="0"/>
              <w:rPr>
                <w:rFonts w:ascii="Times New Roman" w:hAnsi="Times New Roman"/>
                <w:sz w:val="24"/>
                <w:szCs w:val="24"/>
              </w:rPr>
            </w:pPr>
            <w:r>
              <w:rPr>
                <w:rFonts w:ascii="Times New Roman" w:hAnsi="Times New Roman"/>
                <w:sz w:val="24"/>
                <w:szCs w:val="24"/>
              </w:rPr>
              <w:t>3</w:t>
            </w:r>
          </w:p>
        </w:tc>
        <w:tc>
          <w:tcPr>
            <w:tcW w:w="1531" w:type="dxa"/>
          </w:tcPr>
          <w:p w:rsidR="00703232" w:rsidRDefault="00703232" w:rsidP="00A845E7">
            <w:pPr>
              <w:spacing w:after="0"/>
              <w:rPr>
                <w:rFonts w:ascii="Times New Roman" w:hAnsi="Times New Roman"/>
                <w:sz w:val="24"/>
                <w:szCs w:val="24"/>
              </w:rPr>
            </w:pPr>
            <w:r>
              <w:rPr>
                <w:rFonts w:ascii="Times New Roman" w:hAnsi="Times New Roman"/>
                <w:sz w:val="24"/>
                <w:szCs w:val="24"/>
              </w:rPr>
              <w:t>26</w:t>
            </w:r>
          </w:p>
        </w:tc>
        <w:tc>
          <w:tcPr>
            <w:tcW w:w="1147" w:type="dxa"/>
          </w:tcPr>
          <w:p w:rsidR="00703232" w:rsidRDefault="00703232" w:rsidP="00A845E7">
            <w:pPr>
              <w:spacing w:after="0"/>
              <w:rPr>
                <w:rFonts w:ascii="Times New Roman" w:hAnsi="Times New Roman"/>
                <w:sz w:val="24"/>
                <w:szCs w:val="24"/>
              </w:rPr>
            </w:pPr>
            <w:r>
              <w:rPr>
                <w:rFonts w:ascii="Times New Roman" w:hAnsi="Times New Roman"/>
                <w:sz w:val="24"/>
                <w:szCs w:val="24"/>
              </w:rPr>
              <w:t>3</w:t>
            </w:r>
          </w:p>
        </w:tc>
        <w:tc>
          <w:tcPr>
            <w:tcW w:w="1257" w:type="dxa"/>
          </w:tcPr>
          <w:p w:rsidR="00703232" w:rsidRDefault="00703232" w:rsidP="00A845E7">
            <w:pPr>
              <w:spacing w:after="0"/>
              <w:rPr>
                <w:rFonts w:ascii="Times New Roman" w:hAnsi="Times New Roman"/>
                <w:sz w:val="24"/>
                <w:szCs w:val="24"/>
              </w:rPr>
            </w:pPr>
            <w:r>
              <w:rPr>
                <w:rFonts w:ascii="Times New Roman" w:hAnsi="Times New Roman"/>
                <w:sz w:val="24"/>
                <w:szCs w:val="24"/>
              </w:rPr>
              <w:t>3</w:t>
            </w:r>
          </w:p>
        </w:tc>
      </w:tr>
      <w:tr w:rsidR="00703232" w:rsidTr="00703232">
        <w:trPr>
          <w:trHeight w:val="325"/>
        </w:trPr>
        <w:tc>
          <w:tcPr>
            <w:tcW w:w="1760" w:type="dxa"/>
          </w:tcPr>
          <w:p w:rsidR="00703232" w:rsidRDefault="00703232" w:rsidP="00A845E7">
            <w:pPr>
              <w:spacing w:after="0"/>
              <w:rPr>
                <w:rFonts w:ascii="Times New Roman" w:hAnsi="Times New Roman"/>
                <w:sz w:val="24"/>
                <w:szCs w:val="24"/>
              </w:rPr>
            </w:pPr>
            <w:r>
              <w:rPr>
                <w:rFonts w:ascii="Times New Roman" w:hAnsi="Times New Roman"/>
                <w:sz w:val="24"/>
                <w:szCs w:val="24"/>
              </w:rPr>
              <w:t>Информатика</w:t>
            </w:r>
          </w:p>
        </w:tc>
        <w:tc>
          <w:tcPr>
            <w:tcW w:w="1780" w:type="dxa"/>
          </w:tcPr>
          <w:p w:rsidR="00703232" w:rsidRDefault="00703232" w:rsidP="00A845E7">
            <w:pPr>
              <w:spacing w:after="0"/>
              <w:rPr>
                <w:rFonts w:ascii="Times New Roman" w:hAnsi="Times New Roman"/>
                <w:sz w:val="24"/>
                <w:szCs w:val="24"/>
              </w:rPr>
            </w:pPr>
            <w:r>
              <w:rPr>
                <w:rFonts w:ascii="Times New Roman" w:hAnsi="Times New Roman"/>
                <w:sz w:val="24"/>
                <w:szCs w:val="24"/>
              </w:rPr>
              <w:t>100</w:t>
            </w:r>
          </w:p>
        </w:tc>
        <w:tc>
          <w:tcPr>
            <w:tcW w:w="1248" w:type="dxa"/>
          </w:tcPr>
          <w:p w:rsidR="00703232" w:rsidRDefault="00703232" w:rsidP="00A845E7">
            <w:pPr>
              <w:spacing w:after="0"/>
              <w:rPr>
                <w:rFonts w:ascii="Times New Roman" w:hAnsi="Times New Roman"/>
                <w:sz w:val="24"/>
                <w:szCs w:val="24"/>
              </w:rPr>
            </w:pPr>
            <w:r>
              <w:rPr>
                <w:rFonts w:ascii="Times New Roman" w:hAnsi="Times New Roman"/>
                <w:sz w:val="24"/>
                <w:szCs w:val="24"/>
              </w:rPr>
              <w:t>100</w:t>
            </w:r>
          </w:p>
        </w:tc>
        <w:tc>
          <w:tcPr>
            <w:tcW w:w="1169" w:type="dxa"/>
          </w:tcPr>
          <w:p w:rsidR="00703232" w:rsidRDefault="00703232" w:rsidP="00A845E7">
            <w:pPr>
              <w:spacing w:after="0"/>
              <w:rPr>
                <w:rFonts w:ascii="Times New Roman" w:hAnsi="Times New Roman"/>
                <w:sz w:val="24"/>
                <w:szCs w:val="24"/>
              </w:rPr>
            </w:pPr>
            <w:r>
              <w:rPr>
                <w:rFonts w:ascii="Times New Roman" w:hAnsi="Times New Roman"/>
                <w:sz w:val="24"/>
                <w:szCs w:val="24"/>
              </w:rPr>
              <w:t>4</w:t>
            </w:r>
          </w:p>
        </w:tc>
        <w:tc>
          <w:tcPr>
            <w:tcW w:w="1531" w:type="dxa"/>
          </w:tcPr>
          <w:p w:rsidR="00703232" w:rsidRDefault="00703232" w:rsidP="00A845E7">
            <w:pPr>
              <w:spacing w:after="0"/>
              <w:rPr>
                <w:rFonts w:ascii="Times New Roman" w:hAnsi="Times New Roman"/>
                <w:sz w:val="24"/>
                <w:szCs w:val="24"/>
              </w:rPr>
            </w:pPr>
            <w:r>
              <w:rPr>
                <w:rFonts w:ascii="Times New Roman" w:hAnsi="Times New Roman"/>
                <w:sz w:val="24"/>
                <w:szCs w:val="24"/>
              </w:rPr>
              <w:t>11</w:t>
            </w:r>
          </w:p>
        </w:tc>
        <w:tc>
          <w:tcPr>
            <w:tcW w:w="1147" w:type="dxa"/>
          </w:tcPr>
          <w:p w:rsidR="00703232" w:rsidRDefault="00703232" w:rsidP="00A845E7">
            <w:pPr>
              <w:spacing w:after="0"/>
              <w:rPr>
                <w:rFonts w:ascii="Times New Roman" w:hAnsi="Times New Roman"/>
                <w:sz w:val="24"/>
                <w:szCs w:val="24"/>
              </w:rPr>
            </w:pPr>
            <w:r>
              <w:rPr>
                <w:rFonts w:ascii="Times New Roman" w:hAnsi="Times New Roman"/>
                <w:sz w:val="24"/>
                <w:szCs w:val="24"/>
              </w:rPr>
              <w:t>4</w:t>
            </w:r>
          </w:p>
        </w:tc>
        <w:tc>
          <w:tcPr>
            <w:tcW w:w="1257" w:type="dxa"/>
          </w:tcPr>
          <w:p w:rsidR="00703232" w:rsidRDefault="00703232" w:rsidP="00A845E7">
            <w:pPr>
              <w:spacing w:after="0"/>
              <w:rPr>
                <w:rFonts w:ascii="Times New Roman" w:hAnsi="Times New Roman"/>
                <w:sz w:val="24"/>
                <w:szCs w:val="24"/>
              </w:rPr>
            </w:pPr>
            <w:r>
              <w:rPr>
                <w:rFonts w:ascii="Times New Roman" w:hAnsi="Times New Roman"/>
                <w:sz w:val="24"/>
                <w:szCs w:val="24"/>
              </w:rPr>
              <w:t>4</w:t>
            </w:r>
          </w:p>
        </w:tc>
      </w:tr>
      <w:tr w:rsidR="00703232" w:rsidTr="00703232">
        <w:trPr>
          <w:trHeight w:val="325"/>
        </w:trPr>
        <w:tc>
          <w:tcPr>
            <w:tcW w:w="1760" w:type="dxa"/>
          </w:tcPr>
          <w:p w:rsidR="00703232" w:rsidRDefault="00703232" w:rsidP="00A845E7">
            <w:pPr>
              <w:spacing w:after="0"/>
              <w:rPr>
                <w:rFonts w:ascii="Times New Roman" w:hAnsi="Times New Roman"/>
                <w:sz w:val="24"/>
                <w:szCs w:val="24"/>
              </w:rPr>
            </w:pPr>
            <w:r>
              <w:rPr>
                <w:rFonts w:ascii="Times New Roman" w:hAnsi="Times New Roman"/>
                <w:sz w:val="24"/>
                <w:szCs w:val="24"/>
              </w:rPr>
              <w:t xml:space="preserve">Биология </w:t>
            </w:r>
          </w:p>
        </w:tc>
        <w:tc>
          <w:tcPr>
            <w:tcW w:w="1780" w:type="dxa"/>
          </w:tcPr>
          <w:p w:rsidR="00703232" w:rsidRDefault="00703232" w:rsidP="00A845E7">
            <w:pPr>
              <w:spacing w:after="0"/>
              <w:rPr>
                <w:rFonts w:ascii="Times New Roman" w:hAnsi="Times New Roman"/>
                <w:sz w:val="24"/>
                <w:szCs w:val="24"/>
              </w:rPr>
            </w:pPr>
            <w:r>
              <w:rPr>
                <w:rFonts w:ascii="Times New Roman" w:hAnsi="Times New Roman"/>
                <w:sz w:val="24"/>
                <w:szCs w:val="24"/>
              </w:rPr>
              <w:t>100</w:t>
            </w:r>
          </w:p>
        </w:tc>
        <w:tc>
          <w:tcPr>
            <w:tcW w:w="1248" w:type="dxa"/>
          </w:tcPr>
          <w:p w:rsidR="00703232" w:rsidRDefault="00703232" w:rsidP="00A845E7">
            <w:pPr>
              <w:spacing w:after="0"/>
              <w:rPr>
                <w:rFonts w:ascii="Times New Roman" w:hAnsi="Times New Roman"/>
                <w:sz w:val="24"/>
                <w:szCs w:val="24"/>
              </w:rPr>
            </w:pPr>
            <w:r>
              <w:rPr>
                <w:rFonts w:ascii="Times New Roman" w:hAnsi="Times New Roman"/>
                <w:sz w:val="24"/>
                <w:szCs w:val="24"/>
              </w:rPr>
              <w:t>100</w:t>
            </w:r>
          </w:p>
        </w:tc>
        <w:tc>
          <w:tcPr>
            <w:tcW w:w="1169" w:type="dxa"/>
          </w:tcPr>
          <w:p w:rsidR="00703232" w:rsidRDefault="00703232" w:rsidP="00A845E7">
            <w:pPr>
              <w:spacing w:after="0"/>
              <w:rPr>
                <w:rFonts w:ascii="Times New Roman" w:hAnsi="Times New Roman"/>
                <w:sz w:val="24"/>
                <w:szCs w:val="24"/>
              </w:rPr>
            </w:pPr>
            <w:r>
              <w:rPr>
                <w:rFonts w:ascii="Times New Roman" w:hAnsi="Times New Roman"/>
                <w:sz w:val="24"/>
                <w:szCs w:val="24"/>
              </w:rPr>
              <w:t>4</w:t>
            </w:r>
          </w:p>
        </w:tc>
        <w:tc>
          <w:tcPr>
            <w:tcW w:w="1531" w:type="dxa"/>
          </w:tcPr>
          <w:p w:rsidR="00703232" w:rsidRDefault="00703232" w:rsidP="00A845E7">
            <w:pPr>
              <w:spacing w:after="0"/>
              <w:rPr>
                <w:rFonts w:ascii="Times New Roman" w:hAnsi="Times New Roman"/>
                <w:sz w:val="24"/>
                <w:szCs w:val="24"/>
              </w:rPr>
            </w:pPr>
            <w:r>
              <w:rPr>
                <w:rFonts w:ascii="Times New Roman" w:hAnsi="Times New Roman"/>
                <w:sz w:val="24"/>
                <w:szCs w:val="24"/>
              </w:rPr>
              <w:t>29</w:t>
            </w:r>
          </w:p>
        </w:tc>
        <w:tc>
          <w:tcPr>
            <w:tcW w:w="1147" w:type="dxa"/>
          </w:tcPr>
          <w:p w:rsidR="00703232" w:rsidRDefault="00703232" w:rsidP="00A845E7">
            <w:pPr>
              <w:spacing w:after="0"/>
              <w:rPr>
                <w:rFonts w:ascii="Times New Roman" w:hAnsi="Times New Roman"/>
                <w:sz w:val="24"/>
                <w:szCs w:val="24"/>
              </w:rPr>
            </w:pPr>
            <w:r>
              <w:rPr>
                <w:rFonts w:ascii="Times New Roman" w:hAnsi="Times New Roman"/>
                <w:sz w:val="24"/>
                <w:szCs w:val="24"/>
              </w:rPr>
              <w:t>3</w:t>
            </w:r>
          </w:p>
        </w:tc>
        <w:tc>
          <w:tcPr>
            <w:tcW w:w="1257" w:type="dxa"/>
          </w:tcPr>
          <w:p w:rsidR="00703232" w:rsidRDefault="00703232" w:rsidP="00A845E7">
            <w:pPr>
              <w:spacing w:after="0"/>
              <w:rPr>
                <w:rFonts w:ascii="Times New Roman" w:hAnsi="Times New Roman"/>
                <w:sz w:val="24"/>
                <w:szCs w:val="24"/>
              </w:rPr>
            </w:pPr>
            <w:r>
              <w:rPr>
                <w:rFonts w:ascii="Times New Roman" w:hAnsi="Times New Roman"/>
                <w:sz w:val="24"/>
                <w:szCs w:val="24"/>
              </w:rPr>
              <w:t>4</w:t>
            </w:r>
          </w:p>
        </w:tc>
      </w:tr>
    </w:tbl>
    <w:p w:rsidR="00703232" w:rsidRDefault="00703232" w:rsidP="00A845E7">
      <w:pPr>
        <w:spacing w:after="0"/>
        <w:rPr>
          <w:rFonts w:ascii="Times New Roman" w:hAnsi="Times New Roman"/>
          <w:sz w:val="24"/>
          <w:szCs w:val="24"/>
        </w:rPr>
      </w:pPr>
    </w:p>
    <w:p w:rsidR="00703232" w:rsidRDefault="00703232" w:rsidP="00A845E7">
      <w:pPr>
        <w:spacing w:after="0"/>
        <w:rPr>
          <w:rFonts w:ascii="Times New Roman" w:hAnsi="Times New Roman"/>
          <w:sz w:val="24"/>
          <w:szCs w:val="24"/>
        </w:rPr>
      </w:pPr>
      <w:r>
        <w:rPr>
          <w:rFonts w:ascii="Times New Roman" w:hAnsi="Times New Roman"/>
          <w:sz w:val="24"/>
          <w:szCs w:val="24"/>
        </w:rPr>
        <w:t xml:space="preserve">Результаты ГИА (классы с нарушением интеллекта/экзамен по трудовому обучению) </w:t>
      </w:r>
    </w:p>
    <w:tbl>
      <w:tblPr>
        <w:tblStyle w:val="a5"/>
        <w:tblW w:w="0" w:type="auto"/>
        <w:tblLook w:val="04A0" w:firstRow="1" w:lastRow="0" w:firstColumn="1" w:lastColumn="0" w:noHBand="0" w:noVBand="1"/>
      </w:tblPr>
      <w:tblGrid>
        <w:gridCol w:w="2607"/>
        <w:gridCol w:w="1647"/>
        <w:gridCol w:w="1155"/>
        <w:gridCol w:w="1074"/>
      </w:tblGrid>
      <w:tr w:rsidR="00703232" w:rsidTr="00703232">
        <w:trPr>
          <w:trHeight w:val="650"/>
        </w:trPr>
        <w:tc>
          <w:tcPr>
            <w:tcW w:w="2607" w:type="dxa"/>
          </w:tcPr>
          <w:p w:rsidR="00703232" w:rsidRDefault="00703232" w:rsidP="00CC646F">
            <w:pPr>
              <w:spacing w:after="0"/>
              <w:rPr>
                <w:rFonts w:ascii="Times New Roman" w:hAnsi="Times New Roman"/>
                <w:sz w:val="24"/>
                <w:szCs w:val="24"/>
              </w:rPr>
            </w:pPr>
            <w:r>
              <w:rPr>
                <w:rFonts w:ascii="Times New Roman" w:hAnsi="Times New Roman"/>
                <w:sz w:val="24"/>
                <w:szCs w:val="24"/>
              </w:rPr>
              <w:t>Предмет</w:t>
            </w:r>
          </w:p>
        </w:tc>
        <w:tc>
          <w:tcPr>
            <w:tcW w:w="1647" w:type="dxa"/>
          </w:tcPr>
          <w:p w:rsidR="00703232" w:rsidRDefault="00703232" w:rsidP="00CC646F">
            <w:pPr>
              <w:spacing w:after="0"/>
              <w:rPr>
                <w:rFonts w:ascii="Times New Roman" w:hAnsi="Times New Roman"/>
                <w:sz w:val="24"/>
                <w:szCs w:val="24"/>
              </w:rPr>
            </w:pPr>
            <w:r>
              <w:rPr>
                <w:rFonts w:ascii="Times New Roman" w:hAnsi="Times New Roman"/>
                <w:sz w:val="24"/>
                <w:szCs w:val="24"/>
              </w:rPr>
              <w:t>Успеваемость</w:t>
            </w:r>
          </w:p>
        </w:tc>
        <w:tc>
          <w:tcPr>
            <w:tcW w:w="1155" w:type="dxa"/>
          </w:tcPr>
          <w:p w:rsidR="00703232" w:rsidRDefault="00703232" w:rsidP="00CC646F">
            <w:pPr>
              <w:spacing w:after="0"/>
              <w:rPr>
                <w:rFonts w:ascii="Times New Roman" w:hAnsi="Times New Roman"/>
                <w:sz w:val="24"/>
                <w:szCs w:val="24"/>
              </w:rPr>
            </w:pPr>
            <w:r>
              <w:rPr>
                <w:rFonts w:ascii="Times New Roman" w:hAnsi="Times New Roman"/>
                <w:sz w:val="24"/>
                <w:szCs w:val="24"/>
              </w:rPr>
              <w:t>Качество</w:t>
            </w:r>
          </w:p>
        </w:tc>
        <w:tc>
          <w:tcPr>
            <w:tcW w:w="1074" w:type="dxa"/>
          </w:tcPr>
          <w:p w:rsidR="00703232" w:rsidRDefault="00703232" w:rsidP="00CC646F">
            <w:pPr>
              <w:spacing w:after="0"/>
              <w:rPr>
                <w:rFonts w:ascii="Times New Roman" w:hAnsi="Times New Roman"/>
                <w:sz w:val="24"/>
                <w:szCs w:val="24"/>
              </w:rPr>
            </w:pPr>
            <w:r>
              <w:rPr>
                <w:rFonts w:ascii="Times New Roman" w:hAnsi="Times New Roman"/>
                <w:sz w:val="24"/>
                <w:szCs w:val="24"/>
              </w:rPr>
              <w:t>Средняя оценка</w:t>
            </w:r>
          </w:p>
        </w:tc>
      </w:tr>
      <w:tr w:rsidR="00703232" w:rsidTr="00703232">
        <w:trPr>
          <w:trHeight w:val="309"/>
        </w:trPr>
        <w:tc>
          <w:tcPr>
            <w:tcW w:w="2607" w:type="dxa"/>
          </w:tcPr>
          <w:p w:rsidR="00703232" w:rsidRDefault="00703232" w:rsidP="00CC646F">
            <w:pPr>
              <w:spacing w:after="0"/>
              <w:rPr>
                <w:rFonts w:ascii="Times New Roman" w:hAnsi="Times New Roman"/>
                <w:sz w:val="24"/>
                <w:szCs w:val="24"/>
              </w:rPr>
            </w:pPr>
            <w:r>
              <w:rPr>
                <w:rFonts w:ascii="Times New Roman" w:hAnsi="Times New Roman"/>
                <w:sz w:val="24"/>
                <w:szCs w:val="24"/>
              </w:rPr>
              <w:t>Столярное дело/Швейное дело</w:t>
            </w:r>
          </w:p>
        </w:tc>
        <w:tc>
          <w:tcPr>
            <w:tcW w:w="1647" w:type="dxa"/>
          </w:tcPr>
          <w:p w:rsidR="00703232" w:rsidRDefault="00703232" w:rsidP="00CC646F">
            <w:pPr>
              <w:spacing w:after="0"/>
              <w:rPr>
                <w:rFonts w:ascii="Times New Roman" w:hAnsi="Times New Roman"/>
                <w:sz w:val="24"/>
                <w:szCs w:val="24"/>
              </w:rPr>
            </w:pPr>
            <w:r>
              <w:rPr>
                <w:rFonts w:ascii="Times New Roman" w:hAnsi="Times New Roman"/>
                <w:sz w:val="24"/>
                <w:szCs w:val="24"/>
              </w:rPr>
              <w:t>100</w:t>
            </w:r>
          </w:p>
        </w:tc>
        <w:tc>
          <w:tcPr>
            <w:tcW w:w="1155" w:type="dxa"/>
          </w:tcPr>
          <w:p w:rsidR="00703232" w:rsidRDefault="00703232" w:rsidP="00CC646F">
            <w:pPr>
              <w:spacing w:after="0"/>
              <w:rPr>
                <w:rFonts w:ascii="Times New Roman" w:hAnsi="Times New Roman"/>
                <w:sz w:val="24"/>
                <w:szCs w:val="24"/>
              </w:rPr>
            </w:pPr>
            <w:r>
              <w:rPr>
                <w:rFonts w:ascii="Times New Roman" w:hAnsi="Times New Roman"/>
                <w:sz w:val="24"/>
                <w:szCs w:val="24"/>
              </w:rPr>
              <w:t>100</w:t>
            </w:r>
          </w:p>
        </w:tc>
        <w:tc>
          <w:tcPr>
            <w:tcW w:w="1074" w:type="dxa"/>
          </w:tcPr>
          <w:p w:rsidR="00703232" w:rsidRDefault="00703232" w:rsidP="00CC646F">
            <w:pPr>
              <w:spacing w:after="0"/>
              <w:rPr>
                <w:rFonts w:ascii="Times New Roman" w:hAnsi="Times New Roman"/>
                <w:sz w:val="24"/>
                <w:szCs w:val="24"/>
              </w:rPr>
            </w:pPr>
            <w:r>
              <w:rPr>
                <w:rFonts w:ascii="Times New Roman" w:hAnsi="Times New Roman"/>
                <w:sz w:val="24"/>
                <w:szCs w:val="24"/>
              </w:rPr>
              <w:t>4</w:t>
            </w:r>
          </w:p>
        </w:tc>
      </w:tr>
      <w:tr w:rsidR="00703232" w:rsidTr="00703232">
        <w:trPr>
          <w:trHeight w:val="325"/>
        </w:trPr>
        <w:tc>
          <w:tcPr>
            <w:tcW w:w="2607" w:type="dxa"/>
          </w:tcPr>
          <w:p w:rsidR="00703232" w:rsidRDefault="00703232" w:rsidP="00CC646F">
            <w:pPr>
              <w:spacing w:after="0"/>
              <w:rPr>
                <w:rFonts w:ascii="Times New Roman" w:hAnsi="Times New Roman"/>
                <w:sz w:val="24"/>
                <w:szCs w:val="24"/>
              </w:rPr>
            </w:pPr>
            <w:r>
              <w:rPr>
                <w:rFonts w:ascii="Times New Roman" w:hAnsi="Times New Roman"/>
                <w:sz w:val="24"/>
                <w:szCs w:val="24"/>
              </w:rPr>
              <w:t>Сельскохозяйственный труд</w:t>
            </w:r>
          </w:p>
        </w:tc>
        <w:tc>
          <w:tcPr>
            <w:tcW w:w="1647" w:type="dxa"/>
          </w:tcPr>
          <w:p w:rsidR="00703232" w:rsidRDefault="00703232" w:rsidP="00CC646F">
            <w:pPr>
              <w:spacing w:after="0"/>
              <w:rPr>
                <w:rFonts w:ascii="Times New Roman" w:hAnsi="Times New Roman"/>
                <w:sz w:val="24"/>
                <w:szCs w:val="24"/>
              </w:rPr>
            </w:pPr>
            <w:r>
              <w:rPr>
                <w:rFonts w:ascii="Times New Roman" w:hAnsi="Times New Roman"/>
                <w:sz w:val="24"/>
                <w:szCs w:val="24"/>
              </w:rPr>
              <w:t>100</w:t>
            </w:r>
          </w:p>
        </w:tc>
        <w:tc>
          <w:tcPr>
            <w:tcW w:w="1155" w:type="dxa"/>
          </w:tcPr>
          <w:p w:rsidR="00703232" w:rsidRDefault="00703232" w:rsidP="00CC646F">
            <w:pPr>
              <w:spacing w:after="0"/>
              <w:rPr>
                <w:rFonts w:ascii="Times New Roman" w:hAnsi="Times New Roman"/>
                <w:sz w:val="24"/>
                <w:szCs w:val="24"/>
              </w:rPr>
            </w:pPr>
            <w:r>
              <w:rPr>
                <w:rFonts w:ascii="Times New Roman" w:hAnsi="Times New Roman"/>
                <w:sz w:val="24"/>
                <w:szCs w:val="24"/>
              </w:rPr>
              <w:t>100</w:t>
            </w:r>
          </w:p>
        </w:tc>
        <w:tc>
          <w:tcPr>
            <w:tcW w:w="1074" w:type="dxa"/>
          </w:tcPr>
          <w:p w:rsidR="00703232" w:rsidRDefault="00703232" w:rsidP="00CC646F">
            <w:pPr>
              <w:spacing w:after="0"/>
              <w:rPr>
                <w:rFonts w:ascii="Times New Roman" w:hAnsi="Times New Roman"/>
                <w:sz w:val="24"/>
                <w:szCs w:val="24"/>
              </w:rPr>
            </w:pPr>
            <w:r>
              <w:rPr>
                <w:rFonts w:ascii="Times New Roman" w:hAnsi="Times New Roman"/>
                <w:sz w:val="24"/>
                <w:szCs w:val="24"/>
              </w:rPr>
              <w:t>4</w:t>
            </w:r>
          </w:p>
        </w:tc>
      </w:tr>
      <w:tr w:rsidR="00703232" w:rsidTr="00703232">
        <w:trPr>
          <w:trHeight w:val="325"/>
        </w:trPr>
        <w:tc>
          <w:tcPr>
            <w:tcW w:w="2607" w:type="dxa"/>
          </w:tcPr>
          <w:p w:rsidR="00703232" w:rsidRDefault="00703232" w:rsidP="00CC646F">
            <w:pPr>
              <w:spacing w:after="0"/>
              <w:rPr>
                <w:rFonts w:ascii="Times New Roman" w:hAnsi="Times New Roman"/>
                <w:sz w:val="24"/>
                <w:szCs w:val="24"/>
              </w:rPr>
            </w:pPr>
            <w:r>
              <w:rPr>
                <w:rFonts w:ascii="Times New Roman" w:hAnsi="Times New Roman"/>
                <w:sz w:val="24"/>
                <w:szCs w:val="24"/>
              </w:rPr>
              <w:t>Цветоводство</w:t>
            </w:r>
          </w:p>
        </w:tc>
        <w:tc>
          <w:tcPr>
            <w:tcW w:w="1647" w:type="dxa"/>
          </w:tcPr>
          <w:p w:rsidR="00703232" w:rsidRDefault="00703232" w:rsidP="00CC646F">
            <w:pPr>
              <w:spacing w:after="0"/>
              <w:rPr>
                <w:rFonts w:ascii="Times New Roman" w:hAnsi="Times New Roman"/>
                <w:sz w:val="24"/>
                <w:szCs w:val="24"/>
              </w:rPr>
            </w:pPr>
            <w:r>
              <w:rPr>
                <w:rFonts w:ascii="Times New Roman" w:hAnsi="Times New Roman"/>
                <w:sz w:val="24"/>
                <w:szCs w:val="24"/>
              </w:rPr>
              <w:t>100</w:t>
            </w:r>
          </w:p>
        </w:tc>
        <w:tc>
          <w:tcPr>
            <w:tcW w:w="1155" w:type="dxa"/>
          </w:tcPr>
          <w:p w:rsidR="00703232" w:rsidRDefault="00703232" w:rsidP="00CC646F">
            <w:pPr>
              <w:spacing w:after="0"/>
              <w:rPr>
                <w:rFonts w:ascii="Times New Roman" w:hAnsi="Times New Roman"/>
                <w:sz w:val="24"/>
                <w:szCs w:val="24"/>
              </w:rPr>
            </w:pPr>
            <w:r>
              <w:rPr>
                <w:rFonts w:ascii="Times New Roman" w:hAnsi="Times New Roman"/>
                <w:sz w:val="24"/>
                <w:szCs w:val="24"/>
              </w:rPr>
              <w:t>100</w:t>
            </w:r>
          </w:p>
        </w:tc>
        <w:tc>
          <w:tcPr>
            <w:tcW w:w="1074" w:type="dxa"/>
          </w:tcPr>
          <w:p w:rsidR="00703232" w:rsidRDefault="00703232" w:rsidP="00CC646F">
            <w:pPr>
              <w:spacing w:after="0"/>
              <w:rPr>
                <w:rFonts w:ascii="Times New Roman" w:hAnsi="Times New Roman"/>
                <w:sz w:val="24"/>
                <w:szCs w:val="24"/>
              </w:rPr>
            </w:pPr>
            <w:r>
              <w:rPr>
                <w:rFonts w:ascii="Times New Roman" w:hAnsi="Times New Roman"/>
                <w:sz w:val="24"/>
                <w:szCs w:val="24"/>
              </w:rPr>
              <w:t>4</w:t>
            </w:r>
          </w:p>
        </w:tc>
      </w:tr>
      <w:tr w:rsidR="00703232" w:rsidTr="00703232">
        <w:trPr>
          <w:trHeight w:val="325"/>
        </w:trPr>
        <w:tc>
          <w:tcPr>
            <w:tcW w:w="2607" w:type="dxa"/>
          </w:tcPr>
          <w:p w:rsidR="00703232" w:rsidRDefault="00703232" w:rsidP="00CC646F">
            <w:pPr>
              <w:spacing w:after="0"/>
              <w:rPr>
                <w:rFonts w:ascii="Times New Roman" w:hAnsi="Times New Roman"/>
                <w:sz w:val="24"/>
                <w:szCs w:val="24"/>
              </w:rPr>
            </w:pPr>
            <w:r>
              <w:rPr>
                <w:rFonts w:ascii="Times New Roman" w:hAnsi="Times New Roman"/>
                <w:sz w:val="24"/>
                <w:szCs w:val="24"/>
              </w:rPr>
              <w:t>Домоводство</w:t>
            </w:r>
          </w:p>
        </w:tc>
        <w:tc>
          <w:tcPr>
            <w:tcW w:w="1647" w:type="dxa"/>
          </w:tcPr>
          <w:p w:rsidR="00703232" w:rsidRDefault="00CC646F" w:rsidP="00CC646F">
            <w:pPr>
              <w:spacing w:after="0"/>
              <w:rPr>
                <w:rFonts w:ascii="Times New Roman" w:hAnsi="Times New Roman"/>
                <w:sz w:val="24"/>
                <w:szCs w:val="24"/>
              </w:rPr>
            </w:pPr>
            <w:r>
              <w:rPr>
                <w:rFonts w:ascii="Times New Roman" w:hAnsi="Times New Roman"/>
                <w:sz w:val="24"/>
                <w:szCs w:val="24"/>
              </w:rPr>
              <w:t>100</w:t>
            </w:r>
          </w:p>
        </w:tc>
        <w:tc>
          <w:tcPr>
            <w:tcW w:w="1155" w:type="dxa"/>
          </w:tcPr>
          <w:p w:rsidR="00703232" w:rsidRDefault="00CC646F" w:rsidP="00CC646F">
            <w:pPr>
              <w:spacing w:after="0"/>
              <w:rPr>
                <w:rFonts w:ascii="Times New Roman" w:hAnsi="Times New Roman"/>
                <w:sz w:val="24"/>
                <w:szCs w:val="24"/>
              </w:rPr>
            </w:pPr>
            <w:r>
              <w:rPr>
                <w:rFonts w:ascii="Times New Roman" w:hAnsi="Times New Roman"/>
                <w:sz w:val="24"/>
                <w:szCs w:val="24"/>
              </w:rPr>
              <w:t>0</w:t>
            </w:r>
          </w:p>
        </w:tc>
        <w:tc>
          <w:tcPr>
            <w:tcW w:w="1074" w:type="dxa"/>
          </w:tcPr>
          <w:p w:rsidR="00703232" w:rsidRDefault="00CC646F" w:rsidP="00CC646F">
            <w:pPr>
              <w:spacing w:after="0"/>
              <w:rPr>
                <w:rFonts w:ascii="Times New Roman" w:hAnsi="Times New Roman"/>
                <w:sz w:val="24"/>
                <w:szCs w:val="24"/>
              </w:rPr>
            </w:pPr>
            <w:r>
              <w:rPr>
                <w:rFonts w:ascii="Times New Roman" w:hAnsi="Times New Roman"/>
                <w:sz w:val="24"/>
                <w:szCs w:val="24"/>
              </w:rPr>
              <w:t>3</w:t>
            </w:r>
          </w:p>
        </w:tc>
      </w:tr>
      <w:tr w:rsidR="00703232" w:rsidTr="00703232">
        <w:trPr>
          <w:trHeight w:val="325"/>
        </w:trPr>
        <w:tc>
          <w:tcPr>
            <w:tcW w:w="2607" w:type="dxa"/>
          </w:tcPr>
          <w:p w:rsidR="00703232" w:rsidRDefault="00703232" w:rsidP="00CC646F">
            <w:pPr>
              <w:spacing w:after="0"/>
              <w:rPr>
                <w:rFonts w:ascii="Times New Roman" w:hAnsi="Times New Roman"/>
                <w:sz w:val="24"/>
                <w:szCs w:val="24"/>
              </w:rPr>
            </w:pPr>
            <w:r>
              <w:rPr>
                <w:rFonts w:ascii="Times New Roman" w:hAnsi="Times New Roman"/>
                <w:sz w:val="24"/>
                <w:szCs w:val="24"/>
              </w:rPr>
              <w:t>Технология</w:t>
            </w:r>
          </w:p>
        </w:tc>
        <w:tc>
          <w:tcPr>
            <w:tcW w:w="1647" w:type="dxa"/>
          </w:tcPr>
          <w:p w:rsidR="00703232" w:rsidRDefault="00CC646F" w:rsidP="00CC646F">
            <w:pPr>
              <w:spacing w:after="0"/>
              <w:rPr>
                <w:rFonts w:ascii="Times New Roman" w:hAnsi="Times New Roman"/>
                <w:sz w:val="24"/>
                <w:szCs w:val="24"/>
              </w:rPr>
            </w:pPr>
            <w:r>
              <w:rPr>
                <w:rFonts w:ascii="Times New Roman" w:hAnsi="Times New Roman"/>
                <w:sz w:val="24"/>
                <w:szCs w:val="24"/>
              </w:rPr>
              <w:t>100</w:t>
            </w:r>
          </w:p>
        </w:tc>
        <w:tc>
          <w:tcPr>
            <w:tcW w:w="1155" w:type="dxa"/>
          </w:tcPr>
          <w:p w:rsidR="00703232" w:rsidRDefault="00CC646F" w:rsidP="00CC646F">
            <w:pPr>
              <w:spacing w:after="0"/>
              <w:rPr>
                <w:rFonts w:ascii="Times New Roman" w:hAnsi="Times New Roman"/>
                <w:sz w:val="24"/>
                <w:szCs w:val="24"/>
              </w:rPr>
            </w:pPr>
            <w:r>
              <w:rPr>
                <w:rFonts w:ascii="Times New Roman" w:hAnsi="Times New Roman"/>
                <w:sz w:val="24"/>
                <w:szCs w:val="24"/>
              </w:rPr>
              <w:t>100</w:t>
            </w:r>
          </w:p>
        </w:tc>
        <w:tc>
          <w:tcPr>
            <w:tcW w:w="1074" w:type="dxa"/>
          </w:tcPr>
          <w:p w:rsidR="00703232" w:rsidRDefault="00CC646F" w:rsidP="00CC646F">
            <w:pPr>
              <w:spacing w:after="0"/>
              <w:rPr>
                <w:rFonts w:ascii="Times New Roman" w:hAnsi="Times New Roman"/>
                <w:sz w:val="24"/>
                <w:szCs w:val="24"/>
              </w:rPr>
            </w:pPr>
            <w:r>
              <w:rPr>
                <w:rFonts w:ascii="Times New Roman" w:hAnsi="Times New Roman"/>
                <w:sz w:val="24"/>
                <w:szCs w:val="24"/>
              </w:rPr>
              <w:t>4</w:t>
            </w:r>
          </w:p>
        </w:tc>
      </w:tr>
    </w:tbl>
    <w:p w:rsidR="00703232" w:rsidRPr="00847F68" w:rsidRDefault="00703232" w:rsidP="00A845E7">
      <w:pPr>
        <w:spacing w:after="0"/>
        <w:rPr>
          <w:rFonts w:ascii="Times New Roman" w:hAnsi="Times New Roman"/>
          <w:sz w:val="24"/>
          <w:szCs w:val="24"/>
        </w:rPr>
      </w:pPr>
    </w:p>
    <w:p w:rsidR="00CC646F" w:rsidRDefault="00CC646F" w:rsidP="00CC646F">
      <w:pPr>
        <w:pStyle w:val="a6"/>
        <w:spacing w:before="0" w:beforeAutospacing="0" w:after="0" w:afterAutospacing="0"/>
        <w:jc w:val="center"/>
        <w:rPr>
          <w:b/>
        </w:rPr>
      </w:pPr>
      <w:r>
        <w:rPr>
          <w:b/>
        </w:rPr>
        <w:t xml:space="preserve"> Анализ </w:t>
      </w:r>
    </w:p>
    <w:p w:rsidR="00CC646F" w:rsidRPr="006F189E" w:rsidRDefault="00CC646F" w:rsidP="00CC646F">
      <w:pPr>
        <w:pStyle w:val="a6"/>
        <w:spacing w:before="0" w:beforeAutospacing="0" w:after="0" w:afterAutospacing="0"/>
        <w:jc w:val="center"/>
        <w:rPr>
          <w:b/>
        </w:rPr>
      </w:pPr>
      <w:r>
        <w:rPr>
          <w:b/>
        </w:rPr>
        <w:t xml:space="preserve">итогов проведения </w:t>
      </w:r>
      <w:r w:rsidRPr="006F189E">
        <w:rPr>
          <w:b/>
        </w:rPr>
        <w:t>школьно</w:t>
      </w:r>
      <w:r>
        <w:rPr>
          <w:b/>
        </w:rPr>
        <w:t>го</w:t>
      </w:r>
      <w:r w:rsidRPr="006F189E">
        <w:rPr>
          <w:b/>
        </w:rPr>
        <w:t xml:space="preserve"> и муниципально</w:t>
      </w:r>
      <w:r>
        <w:rPr>
          <w:b/>
        </w:rPr>
        <w:t>го</w:t>
      </w:r>
      <w:r w:rsidRPr="006F189E">
        <w:rPr>
          <w:b/>
        </w:rPr>
        <w:t xml:space="preserve"> этап</w:t>
      </w:r>
      <w:r>
        <w:rPr>
          <w:b/>
        </w:rPr>
        <w:t>ов В</w:t>
      </w:r>
      <w:r w:rsidRPr="006F189E">
        <w:rPr>
          <w:b/>
        </w:rPr>
        <w:t>сероссийской олимпиады школьников</w:t>
      </w:r>
    </w:p>
    <w:p w:rsidR="00CC646F" w:rsidRPr="006F189E" w:rsidRDefault="00CC646F" w:rsidP="00CC646F">
      <w:pPr>
        <w:pStyle w:val="a6"/>
        <w:spacing w:before="0" w:beforeAutospacing="0" w:after="0" w:afterAutospacing="0"/>
        <w:jc w:val="center"/>
        <w:rPr>
          <w:b/>
        </w:rPr>
      </w:pPr>
      <w:r>
        <w:rPr>
          <w:b/>
        </w:rPr>
        <w:t>в 2021-2022</w:t>
      </w:r>
      <w:r w:rsidRPr="006F189E">
        <w:rPr>
          <w:b/>
        </w:rPr>
        <w:t xml:space="preserve"> учебном году</w:t>
      </w:r>
    </w:p>
    <w:p w:rsidR="00CC646F" w:rsidRPr="005136F5" w:rsidRDefault="00CC646F" w:rsidP="00CC646F">
      <w:pPr>
        <w:pStyle w:val="a6"/>
        <w:spacing w:before="0" w:beforeAutospacing="0" w:after="0" w:afterAutospacing="0"/>
        <w:jc w:val="center"/>
        <w:rPr>
          <w:b/>
        </w:rPr>
      </w:pPr>
      <w:r w:rsidRPr="006F189E">
        <w:rPr>
          <w:b/>
        </w:rPr>
        <w:t>в</w:t>
      </w:r>
      <w:r>
        <w:rPr>
          <w:b/>
        </w:rPr>
        <w:t xml:space="preserve"> МБОУ «Старомензелябашская ООШ имени А.Тимергалина»</w:t>
      </w:r>
    </w:p>
    <w:p w:rsidR="00CC646F" w:rsidRDefault="00CC646F" w:rsidP="00CC646F">
      <w:pPr>
        <w:spacing w:after="0" w:line="240" w:lineRule="auto"/>
        <w:ind w:firstLine="709"/>
        <w:jc w:val="both"/>
        <w:rPr>
          <w:rFonts w:ascii="Times New Roman" w:hAnsi="Times New Roman"/>
          <w:sz w:val="24"/>
          <w:szCs w:val="24"/>
        </w:rPr>
      </w:pPr>
    </w:p>
    <w:p w:rsidR="00CC646F" w:rsidRPr="00A84ABA" w:rsidRDefault="00CC646F" w:rsidP="00CC646F">
      <w:pPr>
        <w:spacing w:after="0" w:line="240" w:lineRule="auto"/>
        <w:ind w:firstLine="684"/>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Школьный</w:t>
      </w:r>
      <w:proofErr w:type="gramEnd"/>
      <w:r>
        <w:rPr>
          <w:rFonts w:ascii="Times New Roman" w:eastAsia="Times New Roman" w:hAnsi="Times New Roman" w:cs="Times New Roman"/>
          <w:sz w:val="24"/>
          <w:szCs w:val="24"/>
        </w:rPr>
        <w:t xml:space="preserve"> и м</w:t>
      </w:r>
      <w:r w:rsidRPr="00A84ABA">
        <w:rPr>
          <w:rFonts w:ascii="Times New Roman" w:eastAsia="Times New Roman" w:hAnsi="Times New Roman" w:cs="Times New Roman"/>
          <w:sz w:val="24"/>
          <w:szCs w:val="24"/>
        </w:rPr>
        <w:t>униципальный этап</w:t>
      </w:r>
      <w:r>
        <w:rPr>
          <w:rFonts w:ascii="Times New Roman" w:eastAsia="Times New Roman" w:hAnsi="Times New Roman" w:cs="Times New Roman"/>
          <w:sz w:val="24"/>
          <w:szCs w:val="24"/>
        </w:rPr>
        <w:t>ы</w:t>
      </w:r>
      <w:r w:rsidRPr="00A84ABA">
        <w:rPr>
          <w:rFonts w:ascii="Times New Roman" w:eastAsia="Times New Roman" w:hAnsi="Times New Roman" w:cs="Times New Roman"/>
          <w:sz w:val="24"/>
          <w:szCs w:val="24"/>
        </w:rPr>
        <w:t xml:space="preserve"> всероссийской олимпиады школ</w:t>
      </w:r>
      <w:r>
        <w:rPr>
          <w:rFonts w:ascii="Times New Roman" w:eastAsia="Times New Roman" w:hAnsi="Times New Roman" w:cs="Times New Roman"/>
          <w:sz w:val="24"/>
          <w:szCs w:val="24"/>
        </w:rPr>
        <w:t>ьников (далее – олимпиада) в 2021</w:t>
      </w:r>
      <w:r w:rsidRPr="00A84ABA">
        <w:rPr>
          <w:rFonts w:ascii="Times New Roman" w:eastAsia="Times New Roman" w:hAnsi="Times New Roman" w:cs="Times New Roman"/>
          <w:sz w:val="24"/>
          <w:szCs w:val="24"/>
        </w:rPr>
        <w:t>-20</w:t>
      </w:r>
      <w:r>
        <w:rPr>
          <w:rFonts w:ascii="Times New Roman" w:eastAsia="Times New Roman" w:hAnsi="Times New Roman" w:cs="Times New Roman"/>
          <w:sz w:val="24"/>
          <w:szCs w:val="24"/>
        </w:rPr>
        <w:t>22</w:t>
      </w:r>
      <w:r w:rsidRPr="00A84ABA">
        <w:rPr>
          <w:rFonts w:ascii="Times New Roman" w:eastAsia="Times New Roman" w:hAnsi="Times New Roman" w:cs="Times New Roman"/>
          <w:sz w:val="24"/>
          <w:szCs w:val="24"/>
        </w:rPr>
        <w:t xml:space="preserve"> учебном году проводился на основании нормативных  документов муниципального</w:t>
      </w:r>
      <w:r>
        <w:rPr>
          <w:rFonts w:ascii="Times New Roman" w:eastAsia="Times New Roman" w:hAnsi="Times New Roman" w:cs="Times New Roman"/>
          <w:sz w:val="24"/>
          <w:szCs w:val="24"/>
        </w:rPr>
        <w:t xml:space="preserve"> и школьного</w:t>
      </w:r>
      <w:r w:rsidRPr="00A84ABA">
        <w:rPr>
          <w:rFonts w:ascii="Times New Roman" w:eastAsia="Times New Roman" w:hAnsi="Times New Roman" w:cs="Times New Roman"/>
          <w:sz w:val="24"/>
          <w:szCs w:val="24"/>
        </w:rPr>
        <w:t xml:space="preserve"> уровней: </w:t>
      </w:r>
    </w:p>
    <w:p w:rsidR="00CC646F" w:rsidRPr="00370922" w:rsidRDefault="00CC646F" w:rsidP="00CC646F">
      <w:pPr>
        <w:pStyle w:val="a7"/>
        <w:numPr>
          <w:ilvl w:val="0"/>
          <w:numId w:val="17"/>
        </w:numPr>
        <w:spacing w:after="0" w:line="240" w:lineRule="auto"/>
        <w:contextualSpacing/>
        <w:jc w:val="both"/>
        <w:rPr>
          <w:rFonts w:ascii="Times New Roman" w:hAnsi="Times New Roman"/>
          <w:sz w:val="24"/>
          <w:szCs w:val="24"/>
        </w:rPr>
      </w:pPr>
      <w:r w:rsidRPr="007B0EEA">
        <w:rPr>
          <w:rFonts w:ascii="Times New Roman" w:hAnsi="Times New Roman"/>
          <w:sz w:val="24"/>
          <w:szCs w:val="24"/>
        </w:rPr>
        <w:lastRenderedPageBreak/>
        <w:t xml:space="preserve">Приказ МБОУ «Старомензелябашская ООШ имени А.Тимергалина» </w:t>
      </w:r>
      <w:r w:rsidRPr="00370922">
        <w:rPr>
          <w:rFonts w:ascii="Times New Roman" w:hAnsi="Times New Roman"/>
          <w:sz w:val="24"/>
          <w:szCs w:val="24"/>
        </w:rPr>
        <w:t>«О проведении школьного этапа всероссийской и республика</w:t>
      </w:r>
      <w:r>
        <w:rPr>
          <w:rFonts w:ascii="Times New Roman" w:hAnsi="Times New Roman"/>
          <w:sz w:val="24"/>
          <w:szCs w:val="24"/>
        </w:rPr>
        <w:t>нской олимпиад школьников в 2021/2022</w:t>
      </w:r>
      <w:r w:rsidRPr="00370922">
        <w:rPr>
          <w:rFonts w:ascii="Times New Roman" w:hAnsi="Times New Roman"/>
          <w:sz w:val="24"/>
          <w:szCs w:val="24"/>
        </w:rPr>
        <w:t xml:space="preserve"> учебном году»</w:t>
      </w:r>
    </w:p>
    <w:p w:rsidR="00CC646F" w:rsidRDefault="00CC646F" w:rsidP="00CC646F">
      <w:pPr>
        <w:pStyle w:val="a7"/>
        <w:numPr>
          <w:ilvl w:val="0"/>
          <w:numId w:val="17"/>
        </w:numPr>
        <w:spacing w:after="0" w:line="240" w:lineRule="auto"/>
        <w:contextualSpacing/>
        <w:jc w:val="both"/>
        <w:rPr>
          <w:rFonts w:ascii="Times New Roman" w:hAnsi="Times New Roman"/>
          <w:sz w:val="24"/>
          <w:szCs w:val="24"/>
        </w:rPr>
      </w:pPr>
      <w:r>
        <w:rPr>
          <w:rFonts w:ascii="Times New Roman" w:hAnsi="Times New Roman"/>
          <w:sz w:val="24"/>
          <w:szCs w:val="24"/>
        </w:rPr>
        <w:t>Приказ</w:t>
      </w:r>
      <w:r w:rsidRPr="00370922">
        <w:rPr>
          <w:rFonts w:ascii="Times New Roman" w:hAnsi="Times New Roman"/>
          <w:sz w:val="24"/>
          <w:szCs w:val="24"/>
        </w:rPr>
        <w:t xml:space="preserve"> Отдела Образования Сармановского муниципального района «О проведении школьного этапа всероссийской и республиканской олимпиад школьнико</w:t>
      </w:r>
      <w:r>
        <w:rPr>
          <w:rFonts w:ascii="Times New Roman" w:hAnsi="Times New Roman"/>
          <w:sz w:val="24"/>
          <w:szCs w:val="24"/>
        </w:rPr>
        <w:t>в в 2021-2022 учебном году» № 196</w:t>
      </w:r>
      <w:r w:rsidRPr="00370922">
        <w:rPr>
          <w:rFonts w:ascii="Times New Roman" w:hAnsi="Times New Roman"/>
          <w:sz w:val="24"/>
          <w:szCs w:val="24"/>
        </w:rPr>
        <w:t xml:space="preserve"> от</w:t>
      </w:r>
      <w:r>
        <w:rPr>
          <w:rFonts w:ascii="Times New Roman" w:hAnsi="Times New Roman"/>
          <w:sz w:val="24"/>
          <w:szCs w:val="24"/>
        </w:rPr>
        <w:t xml:space="preserve"> 10</w:t>
      </w:r>
      <w:r w:rsidRPr="00370922">
        <w:rPr>
          <w:rFonts w:ascii="Times New Roman" w:hAnsi="Times New Roman"/>
          <w:sz w:val="24"/>
          <w:szCs w:val="24"/>
        </w:rPr>
        <w:t>.09.20</w:t>
      </w:r>
      <w:r>
        <w:rPr>
          <w:rFonts w:ascii="Times New Roman" w:hAnsi="Times New Roman"/>
          <w:sz w:val="24"/>
          <w:szCs w:val="24"/>
        </w:rPr>
        <w:t>21</w:t>
      </w:r>
    </w:p>
    <w:p w:rsidR="00CC646F" w:rsidRDefault="00CC646F" w:rsidP="00CC646F">
      <w:pPr>
        <w:widowControl w:val="0"/>
        <w:autoSpaceDE w:val="0"/>
        <w:autoSpaceDN w:val="0"/>
        <w:adjustRightInd w:val="0"/>
        <w:spacing w:after="0" w:line="240" w:lineRule="auto"/>
        <w:ind w:firstLine="709"/>
        <w:jc w:val="both"/>
        <w:rPr>
          <w:rFonts w:ascii="Times New Roman" w:hAnsi="Times New Roman"/>
          <w:sz w:val="24"/>
          <w:szCs w:val="24"/>
        </w:rPr>
      </w:pPr>
      <w:r w:rsidRPr="00377FF4">
        <w:rPr>
          <w:rFonts w:ascii="Times New Roman" w:hAnsi="Times New Roman"/>
          <w:b/>
          <w:sz w:val="24"/>
          <w:szCs w:val="24"/>
          <w:u w:val="single"/>
        </w:rPr>
        <w:t>Школьный этап всероссийской олимпиады школьников.</w:t>
      </w:r>
      <w:r w:rsidRPr="00370922">
        <w:rPr>
          <w:rFonts w:ascii="Times New Roman" w:hAnsi="Times New Roman"/>
          <w:sz w:val="24"/>
          <w:szCs w:val="24"/>
        </w:rPr>
        <w:t xml:space="preserve"> </w:t>
      </w:r>
    </w:p>
    <w:p w:rsidR="00CC646F" w:rsidRDefault="00CC646F" w:rsidP="00CC646F">
      <w:pPr>
        <w:spacing w:after="0"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С 2</w:t>
      </w:r>
      <w:r>
        <w:rPr>
          <w:rFonts w:ascii="Times New Roman" w:hAnsi="Times New Roman" w:cs="Times New Roman"/>
          <w:sz w:val="24"/>
          <w:szCs w:val="24"/>
        </w:rPr>
        <w:t>2</w:t>
      </w:r>
      <w:r w:rsidRPr="00246886">
        <w:rPr>
          <w:rFonts w:ascii="Times New Roman" w:hAnsi="Times New Roman" w:cs="Times New Roman"/>
          <w:sz w:val="24"/>
          <w:szCs w:val="24"/>
        </w:rPr>
        <w:t>.09.</w:t>
      </w:r>
      <w:r>
        <w:rPr>
          <w:rFonts w:ascii="Times New Roman" w:hAnsi="Times New Roman" w:cs="Times New Roman"/>
          <w:sz w:val="24"/>
          <w:szCs w:val="24"/>
        </w:rPr>
        <w:t>21 по 29.10.20</w:t>
      </w:r>
      <w:r w:rsidRPr="00246886">
        <w:rPr>
          <w:rFonts w:ascii="Times New Roman" w:hAnsi="Times New Roman" w:cs="Times New Roman"/>
          <w:sz w:val="24"/>
          <w:szCs w:val="24"/>
        </w:rPr>
        <w:t xml:space="preserve"> в школе прошли школьные этапы по 1</w:t>
      </w:r>
      <w:r>
        <w:rPr>
          <w:rFonts w:ascii="Times New Roman" w:hAnsi="Times New Roman" w:cs="Times New Roman"/>
          <w:sz w:val="24"/>
          <w:szCs w:val="24"/>
        </w:rPr>
        <w:t xml:space="preserve">7 предметам, что на 3 предмета больше чем в прошлом году. </w:t>
      </w:r>
    </w:p>
    <w:p w:rsidR="00CC646F" w:rsidRDefault="00CC646F" w:rsidP="00CC646F">
      <w:pPr>
        <w:spacing w:after="0" w:line="240" w:lineRule="auto"/>
        <w:jc w:val="both"/>
        <w:rPr>
          <w:rFonts w:ascii="Times New Roman" w:hAnsi="Times New Roman"/>
          <w:b/>
          <w:sz w:val="24"/>
          <w:szCs w:val="24"/>
          <w:u w:val="single"/>
        </w:rPr>
      </w:pPr>
      <w:r>
        <w:rPr>
          <w:rFonts w:ascii="Times New Roman" w:hAnsi="Times New Roman"/>
          <w:b/>
          <w:sz w:val="24"/>
          <w:szCs w:val="24"/>
          <w:u w:val="single"/>
        </w:rPr>
        <w:t>В них приняли участие:</w:t>
      </w:r>
    </w:p>
    <w:p w:rsidR="00CC646F" w:rsidRDefault="00CC646F" w:rsidP="00CC646F">
      <w:pPr>
        <w:spacing w:after="0" w:line="240" w:lineRule="auto"/>
        <w:ind w:firstLine="567"/>
        <w:jc w:val="both"/>
        <w:rPr>
          <w:rFonts w:ascii="Times New Roman" w:hAnsi="Times New Roman" w:cs="Times New Roman"/>
          <w:sz w:val="24"/>
          <w:szCs w:val="24"/>
        </w:rPr>
      </w:pPr>
    </w:p>
    <w:tbl>
      <w:tblPr>
        <w:tblStyle w:val="a5"/>
        <w:tblpPr w:leftFromText="180" w:rightFromText="180" w:vertAnchor="text" w:horzAnchor="margin" w:tblpXSpec="center" w:tblpY="-72"/>
        <w:tblW w:w="8449" w:type="dxa"/>
        <w:tblLook w:val="04A0" w:firstRow="1" w:lastRow="0" w:firstColumn="1" w:lastColumn="0" w:noHBand="0" w:noVBand="1"/>
      </w:tblPr>
      <w:tblGrid>
        <w:gridCol w:w="534"/>
        <w:gridCol w:w="2771"/>
        <w:gridCol w:w="1510"/>
        <w:gridCol w:w="1530"/>
        <w:gridCol w:w="2104"/>
      </w:tblGrid>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Предмет</w:t>
            </w:r>
          </w:p>
        </w:tc>
        <w:tc>
          <w:tcPr>
            <w:tcW w:w="1510" w:type="dxa"/>
          </w:tcPr>
          <w:p w:rsidR="00CC646F"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Кол-во призеров, победителей</w:t>
            </w:r>
          </w:p>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2020-21</w:t>
            </w:r>
          </w:p>
        </w:tc>
        <w:tc>
          <w:tcPr>
            <w:tcW w:w="1530" w:type="dxa"/>
          </w:tcPr>
          <w:p w:rsidR="00CC646F"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Кол-во</w:t>
            </w:r>
            <w:r>
              <w:rPr>
                <w:rFonts w:ascii="Times New Roman" w:hAnsi="Times New Roman"/>
                <w:sz w:val="24"/>
                <w:szCs w:val="24"/>
              </w:rPr>
              <w:t xml:space="preserve"> участников </w:t>
            </w:r>
            <w:r w:rsidRPr="00B51B25">
              <w:rPr>
                <w:rFonts w:ascii="Times New Roman" w:hAnsi="Times New Roman"/>
                <w:sz w:val="24"/>
                <w:szCs w:val="24"/>
              </w:rPr>
              <w:t xml:space="preserve"> призеров, победителей</w:t>
            </w:r>
          </w:p>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2021-22</w:t>
            </w:r>
          </w:p>
        </w:tc>
        <w:tc>
          <w:tcPr>
            <w:tcW w:w="210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Вышли на муниципальный этап</w:t>
            </w: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1</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Физика</w:t>
            </w:r>
          </w:p>
        </w:tc>
        <w:tc>
          <w:tcPr>
            <w:tcW w:w="1510"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0</w:t>
            </w:r>
          </w:p>
        </w:tc>
        <w:tc>
          <w:tcPr>
            <w:tcW w:w="1530" w:type="dxa"/>
          </w:tcPr>
          <w:p w:rsidR="00CC646F" w:rsidRPr="00B51B25" w:rsidRDefault="00CC646F" w:rsidP="00CC646F">
            <w:pPr>
              <w:spacing w:after="0" w:line="240" w:lineRule="auto"/>
              <w:jc w:val="both"/>
              <w:rPr>
                <w:rFonts w:ascii="Times New Roman" w:hAnsi="Times New Roman"/>
                <w:sz w:val="24"/>
                <w:szCs w:val="24"/>
              </w:rPr>
            </w:pPr>
          </w:p>
        </w:tc>
        <w:tc>
          <w:tcPr>
            <w:tcW w:w="2104" w:type="dxa"/>
          </w:tcPr>
          <w:p w:rsidR="00CC646F" w:rsidRPr="00B51B25"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2</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Английский язык</w:t>
            </w:r>
          </w:p>
        </w:tc>
        <w:tc>
          <w:tcPr>
            <w:tcW w:w="151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2</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210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Хасанова</w:t>
            </w: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3</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История</w:t>
            </w:r>
          </w:p>
        </w:tc>
        <w:tc>
          <w:tcPr>
            <w:tcW w:w="151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0</w:t>
            </w:r>
          </w:p>
        </w:tc>
        <w:tc>
          <w:tcPr>
            <w:tcW w:w="1530" w:type="dxa"/>
          </w:tcPr>
          <w:p w:rsidR="00CC646F" w:rsidRPr="00B51B25" w:rsidRDefault="00CC646F" w:rsidP="00CC646F">
            <w:pPr>
              <w:spacing w:after="0" w:line="240" w:lineRule="auto"/>
              <w:jc w:val="both"/>
              <w:rPr>
                <w:rFonts w:ascii="Times New Roman" w:hAnsi="Times New Roman"/>
                <w:sz w:val="24"/>
                <w:szCs w:val="24"/>
              </w:rPr>
            </w:pPr>
          </w:p>
        </w:tc>
        <w:tc>
          <w:tcPr>
            <w:tcW w:w="2104" w:type="dxa"/>
          </w:tcPr>
          <w:p w:rsidR="00CC646F" w:rsidRPr="00B51B25"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4</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Технология</w:t>
            </w:r>
          </w:p>
        </w:tc>
        <w:tc>
          <w:tcPr>
            <w:tcW w:w="1510"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3</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210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Сахабиев</w:t>
            </w:r>
            <w:proofErr w:type="spellEnd"/>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5</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Обществознание</w:t>
            </w:r>
          </w:p>
        </w:tc>
        <w:tc>
          <w:tcPr>
            <w:tcW w:w="1510"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2</w:t>
            </w:r>
          </w:p>
        </w:tc>
        <w:tc>
          <w:tcPr>
            <w:tcW w:w="1530" w:type="dxa"/>
          </w:tcPr>
          <w:p w:rsidR="00CC646F" w:rsidRPr="00B51B25" w:rsidRDefault="00CC646F" w:rsidP="00CC646F">
            <w:pPr>
              <w:spacing w:after="0" w:line="240" w:lineRule="auto"/>
              <w:jc w:val="both"/>
              <w:rPr>
                <w:rFonts w:ascii="Times New Roman" w:hAnsi="Times New Roman"/>
                <w:sz w:val="24"/>
                <w:szCs w:val="24"/>
              </w:rPr>
            </w:pPr>
          </w:p>
        </w:tc>
        <w:tc>
          <w:tcPr>
            <w:tcW w:w="2104" w:type="dxa"/>
          </w:tcPr>
          <w:p w:rsidR="00CC646F" w:rsidRPr="00B51B25"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6</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География</w:t>
            </w:r>
          </w:p>
        </w:tc>
        <w:tc>
          <w:tcPr>
            <w:tcW w:w="1510"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2</w:t>
            </w:r>
          </w:p>
        </w:tc>
        <w:tc>
          <w:tcPr>
            <w:tcW w:w="1530" w:type="dxa"/>
          </w:tcPr>
          <w:p w:rsidR="00CC646F" w:rsidRDefault="00CC646F" w:rsidP="00CC646F">
            <w:pPr>
              <w:spacing w:after="0" w:line="240" w:lineRule="auto"/>
              <w:jc w:val="both"/>
              <w:rPr>
                <w:rFonts w:ascii="Times New Roman" w:hAnsi="Times New Roman"/>
                <w:sz w:val="24"/>
                <w:szCs w:val="24"/>
              </w:rPr>
            </w:pPr>
          </w:p>
        </w:tc>
        <w:tc>
          <w:tcPr>
            <w:tcW w:w="2104" w:type="dxa"/>
          </w:tcPr>
          <w:p w:rsidR="00CC646F" w:rsidRPr="00B51B25"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7</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Литература</w:t>
            </w:r>
          </w:p>
        </w:tc>
        <w:tc>
          <w:tcPr>
            <w:tcW w:w="151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0</w:t>
            </w:r>
          </w:p>
        </w:tc>
        <w:tc>
          <w:tcPr>
            <w:tcW w:w="153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1</w:t>
            </w:r>
          </w:p>
        </w:tc>
        <w:tc>
          <w:tcPr>
            <w:tcW w:w="2104" w:type="dxa"/>
          </w:tcPr>
          <w:p w:rsidR="00CC646F" w:rsidRPr="00B51B25"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8</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Химия</w:t>
            </w:r>
          </w:p>
        </w:tc>
        <w:tc>
          <w:tcPr>
            <w:tcW w:w="1510"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0</w:t>
            </w:r>
          </w:p>
        </w:tc>
        <w:tc>
          <w:tcPr>
            <w:tcW w:w="1530" w:type="dxa"/>
          </w:tcPr>
          <w:p w:rsidR="00CC646F" w:rsidRPr="00B51B25" w:rsidRDefault="00CC646F" w:rsidP="00CC646F">
            <w:pPr>
              <w:spacing w:after="0" w:line="240" w:lineRule="auto"/>
              <w:jc w:val="both"/>
              <w:rPr>
                <w:rFonts w:ascii="Times New Roman" w:hAnsi="Times New Roman"/>
                <w:sz w:val="24"/>
                <w:szCs w:val="24"/>
              </w:rPr>
            </w:pPr>
          </w:p>
        </w:tc>
        <w:tc>
          <w:tcPr>
            <w:tcW w:w="2104" w:type="dxa"/>
          </w:tcPr>
          <w:p w:rsidR="00CC646F" w:rsidRPr="00B51B25"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9</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Математика</w:t>
            </w:r>
          </w:p>
        </w:tc>
        <w:tc>
          <w:tcPr>
            <w:tcW w:w="151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210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Хуснутдинова</w:t>
            </w:r>
            <w:proofErr w:type="spellEnd"/>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10</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ОБЖ</w:t>
            </w:r>
          </w:p>
        </w:tc>
        <w:tc>
          <w:tcPr>
            <w:tcW w:w="1510"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4</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2104"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Хасанова</w:t>
            </w:r>
          </w:p>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Давляятшина</w:t>
            </w:r>
            <w:proofErr w:type="spellEnd"/>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11</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Биология</w:t>
            </w:r>
          </w:p>
        </w:tc>
        <w:tc>
          <w:tcPr>
            <w:tcW w:w="1510"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1</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w:t>
            </w:r>
          </w:p>
        </w:tc>
        <w:tc>
          <w:tcPr>
            <w:tcW w:w="2104" w:type="dxa"/>
          </w:tcPr>
          <w:p w:rsidR="00CC646F" w:rsidRPr="00B51B25"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12</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Родной (тат) язык</w:t>
            </w:r>
          </w:p>
        </w:tc>
        <w:tc>
          <w:tcPr>
            <w:tcW w:w="1510"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4</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210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Хуснутдинова</w:t>
            </w:r>
            <w:proofErr w:type="spellEnd"/>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13</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Русский язык</w:t>
            </w:r>
          </w:p>
        </w:tc>
        <w:tc>
          <w:tcPr>
            <w:tcW w:w="151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0</w:t>
            </w:r>
          </w:p>
        </w:tc>
        <w:tc>
          <w:tcPr>
            <w:tcW w:w="153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210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Давлятшина</w:t>
            </w:r>
            <w:proofErr w:type="spellEnd"/>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14</w:t>
            </w:r>
          </w:p>
        </w:tc>
        <w:tc>
          <w:tcPr>
            <w:tcW w:w="2771"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Родная (тат) литература</w:t>
            </w:r>
          </w:p>
        </w:tc>
        <w:tc>
          <w:tcPr>
            <w:tcW w:w="151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0</w:t>
            </w:r>
          </w:p>
        </w:tc>
        <w:tc>
          <w:tcPr>
            <w:tcW w:w="153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1</w:t>
            </w:r>
          </w:p>
        </w:tc>
        <w:tc>
          <w:tcPr>
            <w:tcW w:w="2104" w:type="dxa"/>
          </w:tcPr>
          <w:p w:rsidR="00CC646F" w:rsidRPr="00B51B25"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15</w:t>
            </w:r>
          </w:p>
        </w:tc>
        <w:tc>
          <w:tcPr>
            <w:tcW w:w="2771"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Физическая культура</w:t>
            </w:r>
          </w:p>
        </w:tc>
        <w:tc>
          <w:tcPr>
            <w:tcW w:w="1510"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2</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210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Габдрахманов</w:t>
            </w:r>
            <w:proofErr w:type="spellEnd"/>
          </w:p>
        </w:tc>
      </w:tr>
      <w:tr w:rsidR="00CC646F" w:rsidRPr="00B51B25" w:rsidTr="00CC646F">
        <w:tc>
          <w:tcPr>
            <w:tcW w:w="534"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16</w:t>
            </w:r>
          </w:p>
        </w:tc>
        <w:tc>
          <w:tcPr>
            <w:tcW w:w="2771"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МХК</w:t>
            </w:r>
          </w:p>
        </w:tc>
        <w:tc>
          <w:tcPr>
            <w:tcW w:w="151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0</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5</w:t>
            </w:r>
          </w:p>
        </w:tc>
        <w:tc>
          <w:tcPr>
            <w:tcW w:w="2104" w:type="dxa"/>
          </w:tcPr>
          <w:p w:rsidR="00CC646F" w:rsidRDefault="00CC646F" w:rsidP="00CC646F">
            <w:pPr>
              <w:spacing w:after="0" w:line="240" w:lineRule="auto"/>
              <w:jc w:val="both"/>
              <w:rPr>
                <w:rFonts w:ascii="Times New Roman" w:hAnsi="Times New Roman"/>
                <w:sz w:val="24"/>
                <w:szCs w:val="24"/>
              </w:rPr>
            </w:pPr>
          </w:p>
        </w:tc>
      </w:tr>
      <w:tr w:rsidR="00CC646F" w:rsidRPr="00B51B25" w:rsidTr="00CC646F">
        <w:tc>
          <w:tcPr>
            <w:tcW w:w="534"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17</w:t>
            </w:r>
          </w:p>
        </w:tc>
        <w:tc>
          <w:tcPr>
            <w:tcW w:w="2771"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Астрономия</w:t>
            </w:r>
          </w:p>
        </w:tc>
        <w:tc>
          <w:tcPr>
            <w:tcW w:w="151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0</w:t>
            </w:r>
          </w:p>
        </w:tc>
        <w:tc>
          <w:tcPr>
            <w:tcW w:w="1530"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6</w:t>
            </w:r>
          </w:p>
        </w:tc>
        <w:tc>
          <w:tcPr>
            <w:tcW w:w="2104" w:type="dxa"/>
          </w:tcPr>
          <w:p w:rsidR="00CC646F" w:rsidRDefault="00CC646F" w:rsidP="00CC646F">
            <w:pPr>
              <w:spacing w:after="0" w:line="240" w:lineRule="auto"/>
              <w:jc w:val="both"/>
              <w:rPr>
                <w:rFonts w:ascii="Times New Roman" w:hAnsi="Times New Roman"/>
                <w:sz w:val="24"/>
                <w:szCs w:val="24"/>
              </w:rPr>
            </w:pPr>
          </w:p>
        </w:tc>
      </w:tr>
    </w:tbl>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p>
    <w:p w:rsidR="00CC646F" w:rsidRDefault="00CC646F" w:rsidP="00CC646F">
      <w:pPr>
        <w:spacing w:after="0"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 xml:space="preserve">По </w:t>
      </w:r>
      <w:r>
        <w:rPr>
          <w:rFonts w:ascii="Times New Roman" w:hAnsi="Times New Roman" w:cs="Times New Roman"/>
          <w:sz w:val="24"/>
          <w:szCs w:val="24"/>
        </w:rPr>
        <w:t>7</w:t>
      </w:r>
      <w:r w:rsidRPr="00246886">
        <w:rPr>
          <w:rFonts w:ascii="Times New Roman" w:hAnsi="Times New Roman" w:cs="Times New Roman"/>
          <w:sz w:val="24"/>
          <w:szCs w:val="24"/>
        </w:rPr>
        <w:t xml:space="preserve"> предметам учащиеся вышли на</w:t>
      </w:r>
      <w:r>
        <w:rPr>
          <w:rFonts w:ascii="Times New Roman" w:hAnsi="Times New Roman" w:cs="Times New Roman"/>
          <w:sz w:val="24"/>
          <w:szCs w:val="24"/>
        </w:rPr>
        <w:t xml:space="preserve"> муниципальный тур, что также по сравнению с предыдущим годом. </w:t>
      </w:r>
      <w:r w:rsidRPr="00246886">
        <w:rPr>
          <w:rFonts w:ascii="Times New Roman" w:hAnsi="Times New Roman" w:cs="Times New Roman"/>
          <w:sz w:val="24"/>
          <w:szCs w:val="24"/>
        </w:rPr>
        <w:t xml:space="preserve"> </w:t>
      </w:r>
    </w:p>
    <w:p w:rsidR="00CC646F" w:rsidRPr="00377FF4" w:rsidRDefault="00CC646F" w:rsidP="00CC646F">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r w:rsidRPr="00377FF4">
        <w:rPr>
          <w:rFonts w:ascii="Times New Roman" w:eastAsia="Times New Roman" w:hAnsi="Times New Roman" w:cs="Times New Roman"/>
          <w:b/>
          <w:sz w:val="24"/>
          <w:szCs w:val="24"/>
        </w:rPr>
        <w:t xml:space="preserve">Анализ количественного состава участников </w:t>
      </w:r>
    </w:p>
    <w:p w:rsidR="00CC646F" w:rsidRDefault="00CC646F" w:rsidP="00CC646F">
      <w:pPr>
        <w:spacing w:after="0" w:line="240" w:lineRule="auto"/>
        <w:ind w:firstLine="709"/>
        <w:jc w:val="both"/>
        <w:rPr>
          <w:rFonts w:ascii="Times New Roman" w:hAnsi="Times New Roman"/>
          <w:sz w:val="24"/>
          <w:szCs w:val="24"/>
        </w:rPr>
      </w:pPr>
      <w:r w:rsidRPr="006F189E">
        <w:rPr>
          <w:rFonts w:ascii="Times New Roman" w:hAnsi="Times New Roman"/>
          <w:sz w:val="24"/>
          <w:szCs w:val="24"/>
        </w:rPr>
        <w:t xml:space="preserve">Школьный этап олимпиады проводился </w:t>
      </w:r>
      <w:r>
        <w:rPr>
          <w:rFonts w:ascii="Times New Roman" w:hAnsi="Times New Roman"/>
          <w:sz w:val="24"/>
          <w:szCs w:val="24"/>
        </w:rPr>
        <w:t xml:space="preserve">по 17 (на 3 предмета больше) </w:t>
      </w:r>
      <w:r w:rsidRPr="006F189E">
        <w:rPr>
          <w:rFonts w:ascii="Times New Roman" w:hAnsi="Times New Roman"/>
          <w:sz w:val="24"/>
          <w:szCs w:val="24"/>
        </w:rPr>
        <w:t>общеобразовательным предметам.</w:t>
      </w:r>
      <w:r>
        <w:rPr>
          <w:rFonts w:ascii="Times New Roman" w:hAnsi="Times New Roman"/>
          <w:sz w:val="24"/>
          <w:szCs w:val="24"/>
        </w:rPr>
        <w:t xml:space="preserve"> </w:t>
      </w:r>
      <w:r w:rsidRPr="006F189E">
        <w:rPr>
          <w:rFonts w:ascii="Times New Roman" w:hAnsi="Times New Roman"/>
          <w:sz w:val="24"/>
          <w:szCs w:val="24"/>
        </w:rPr>
        <w:t xml:space="preserve">В </w:t>
      </w:r>
      <w:r>
        <w:rPr>
          <w:rFonts w:ascii="Times New Roman" w:hAnsi="Times New Roman"/>
          <w:sz w:val="24"/>
          <w:szCs w:val="24"/>
        </w:rPr>
        <w:t>нем</w:t>
      </w:r>
      <w:r w:rsidRPr="006F189E">
        <w:rPr>
          <w:rFonts w:ascii="Times New Roman" w:hAnsi="Times New Roman"/>
          <w:sz w:val="24"/>
          <w:szCs w:val="24"/>
        </w:rPr>
        <w:t xml:space="preserve"> приняли участие</w:t>
      </w:r>
      <w:r>
        <w:rPr>
          <w:rFonts w:ascii="Times New Roman" w:hAnsi="Times New Roman"/>
          <w:sz w:val="24"/>
          <w:szCs w:val="24"/>
        </w:rPr>
        <w:t xml:space="preserve">  учащиеся 3-9 классов в количестве 16 школьников (19-20 </w:t>
      </w:r>
      <w:proofErr w:type="spellStart"/>
      <w:r>
        <w:rPr>
          <w:rFonts w:ascii="Times New Roman" w:hAnsi="Times New Roman"/>
          <w:sz w:val="24"/>
          <w:szCs w:val="24"/>
        </w:rPr>
        <w:t>уч</w:t>
      </w:r>
      <w:proofErr w:type="gramStart"/>
      <w:r>
        <w:rPr>
          <w:rFonts w:ascii="Times New Roman" w:hAnsi="Times New Roman"/>
          <w:sz w:val="24"/>
          <w:szCs w:val="24"/>
        </w:rPr>
        <w:t>.г</w:t>
      </w:r>
      <w:proofErr w:type="gramEnd"/>
      <w:r>
        <w:rPr>
          <w:rFonts w:ascii="Times New Roman" w:hAnsi="Times New Roman"/>
          <w:sz w:val="24"/>
          <w:szCs w:val="24"/>
        </w:rPr>
        <w:t>од</w:t>
      </w:r>
      <w:proofErr w:type="spellEnd"/>
      <w:r>
        <w:rPr>
          <w:rFonts w:ascii="Times New Roman" w:hAnsi="Times New Roman"/>
          <w:sz w:val="24"/>
          <w:szCs w:val="24"/>
        </w:rPr>
        <w:t xml:space="preserve"> 21 школьников). Участвовали 130 </w:t>
      </w:r>
    </w:p>
    <w:p w:rsidR="00CC646F" w:rsidRDefault="00CC646F" w:rsidP="00CC646F">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Из них </w:t>
      </w:r>
    </w:p>
    <w:p w:rsidR="00CC646F" w:rsidRDefault="00CC646F" w:rsidP="00CC646F">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начальная школа - 4учащихся (19-20  </w:t>
      </w:r>
      <w:proofErr w:type="spellStart"/>
      <w:r>
        <w:rPr>
          <w:rFonts w:ascii="Times New Roman" w:hAnsi="Times New Roman"/>
          <w:sz w:val="24"/>
          <w:szCs w:val="24"/>
        </w:rPr>
        <w:t>уч</w:t>
      </w:r>
      <w:proofErr w:type="gramStart"/>
      <w:r>
        <w:rPr>
          <w:rFonts w:ascii="Times New Roman" w:hAnsi="Times New Roman"/>
          <w:sz w:val="24"/>
          <w:szCs w:val="24"/>
        </w:rPr>
        <w:t>.г</w:t>
      </w:r>
      <w:proofErr w:type="gramEnd"/>
      <w:r>
        <w:rPr>
          <w:rFonts w:ascii="Times New Roman" w:hAnsi="Times New Roman"/>
          <w:sz w:val="24"/>
          <w:szCs w:val="24"/>
        </w:rPr>
        <w:t>од</w:t>
      </w:r>
      <w:proofErr w:type="spellEnd"/>
      <w:r>
        <w:rPr>
          <w:rFonts w:ascii="Times New Roman" w:hAnsi="Times New Roman"/>
          <w:sz w:val="24"/>
          <w:szCs w:val="24"/>
        </w:rPr>
        <w:t xml:space="preserve"> – 8 школьников, 20-21 - 5)</w:t>
      </w:r>
    </w:p>
    <w:p w:rsidR="00CC646F" w:rsidRDefault="00CC646F" w:rsidP="00CC646F">
      <w:pPr>
        <w:spacing w:after="0" w:line="240" w:lineRule="auto"/>
        <w:ind w:firstLine="709"/>
        <w:jc w:val="both"/>
        <w:rPr>
          <w:rFonts w:ascii="Times New Roman" w:hAnsi="Times New Roman"/>
          <w:sz w:val="24"/>
          <w:szCs w:val="24"/>
        </w:rPr>
      </w:pPr>
      <w:r>
        <w:rPr>
          <w:rFonts w:ascii="Times New Roman" w:hAnsi="Times New Roman"/>
          <w:sz w:val="24"/>
          <w:szCs w:val="24"/>
        </w:rPr>
        <w:t xml:space="preserve">              5-9 классы -  12 учащихся (19-20 </w:t>
      </w:r>
      <w:proofErr w:type="spellStart"/>
      <w:r>
        <w:rPr>
          <w:rFonts w:ascii="Times New Roman" w:hAnsi="Times New Roman"/>
          <w:sz w:val="24"/>
          <w:szCs w:val="24"/>
        </w:rPr>
        <w:t>уч</w:t>
      </w:r>
      <w:proofErr w:type="gramStart"/>
      <w:r>
        <w:rPr>
          <w:rFonts w:ascii="Times New Roman" w:hAnsi="Times New Roman"/>
          <w:sz w:val="24"/>
          <w:szCs w:val="24"/>
        </w:rPr>
        <w:t>.г</w:t>
      </w:r>
      <w:proofErr w:type="gramEnd"/>
      <w:r>
        <w:rPr>
          <w:rFonts w:ascii="Times New Roman" w:hAnsi="Times New Roman"/>
          <w:sz w:val="24"/>
          <w:szCs w:val="24"/>
        </w:rPr>
        <w:t>од</w:t>
      </w:r>
      <w:proofErr w:type="spellEnd"/>
      <w:r>
        <w:rPr>
          <w:rFonts w:ascii="Times New Roman" w:hAnsi="Times New Roman"/>
          <w:sz w:val="24"/>
          <w:szCs w:val="24"/>
        </w:rPr>
        <w:t xml:space="preserve"> 19 школьников, 20-21 - 11)        </w:t>
      </w:r>
    </w:p>
    <w:p w:rsidR="00CC646F" w:rsidRPr="00461960" w:rsidRDefault="00CC646F" w:rsidP="00CC646F">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r w:rsidRPr="00461960">
        <w:rPr>
          <w:rFonts w:ascii="Times New Roman" w:eastAsia="Times New Roman" w:hAnsi="Times New Roman" w:cs="Times New Roman"/>
          <w:b/>
          <w:sz w:val="24"/>
          <w:szCs w:val="24"/>
        </w:rPr>
        <w:t xml:space="preserve">Количество участников </w:t>
      </w:r>
      <w:r>
        <w:rPr>
          <w:rFonts w:ascii="Times New Roman" w:eastAsia="Times New Roman" w:hAnsi="Times New Roman" w:cs="Times New Roman"/>
          <w:b/>
          <w:sz w:val="24"/>
          <w:szCs w:val="24"/>
        </w:rPr>
        <w:t>школьного</w:t>
      </w:r>
      <w:r w:rsidRPr="00461960">
        <w:rPr>
          <w:rFonts w:ascii="Times New Roman" w:eastAsia="Times New Roman" w:hAnsi="Times New Roman" w:cs="Times New Roman"/>
          <w:b/>
          <w:sz w:val="24"/>
          <w:szCs w:val="24"/>
        </w:rPr>
        <w:t xml:space="preserve"> этапа всероссийской олимпиады школьников по предметам</w:t>
      </w:r>
    </w:p>
    <w:tbl>
      <w:tblPr>
        <w:tblpPr w:leftFromText="180" w:rightFromText="180" w:vertAnchor="text" w:tblpXSpec="center"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3132"/>
        <w:gridCol w:w="1149"/>
        <w:gridCol w:w="1215"/>
        <w:gridCol w:w="1262"/>
        <w:gridCol w:w="1262"/>
        <w:gridCol w:w="6"/>
      </w:tblGrid>
      <w:tr w:rsidR="00CC646F" w:rsidRPr="00461960" w:rsidTr="00CC646F">
        <w:trPr>
          <w:gridAfter w:val="1"/>
          <w:wAfter w:w="6" w:type="dxa"/>
        </w:trPr>
        <w:tc>
          <w:tcPr>
            <w:tcW w:w="805" w:type="dxa"/>
            <w:vMerge w:val="restart"/>
          </w:tcPr>
          <w:p w:rsidR="00CC646F" w:rsidRPr="00A000A5" w:rsidRDefault="00CC646F" w:rsidP="00CC646F">
            <w:pPr>
              <w:pStyle w:val="a3"/>
              <w:spacing w:after="0"/>
              <w:rPr>
                <w:b/>
                <w:sz w:val="20"/>
                <w:szCs w:val="20"/>
              </w:rPr>
            </w:pPr>
            <w:r>
              <w:rPr>
                <w:b/>
                <w:sz w:val="20"/>
                <w:szCs w:val="20"/>
              </w:rPr>
              <w:t xml:space="preserve">№ </w:t>
            </w:r>
            <w:proofErr w:type="spellStart"/>
            <w:r>
              <w:rPr>
                <w:b/>
                <w:sz w:val="20"/>
                <w:szCs w:val="20"/>
              </w:rPr>
              <w:t>п</w:t>
            </w:r>
            <w:proofErr w:type="gramStart"/>
            <w:r>
              <w:rPr>
                <w:b/>
                <w:sz w:val="20"/>
                <w:szCs w:val="20"/>
              </w:rPr>
              <w:t>.п</w:t>
            </w:r>
            <w:proofErr w:type="spellEnd"/>
            <w:proofErr w:type="gramEnd"/>
          </w:p>
        </w:tc>
        <w:tc>
          <w:tcPr>
            <w:tcW w:w="3132" w:type="dxa"/>
            <w:vMerge w:val="restart"/>
          </w:tcPr>
          <w:p w:rsidR="00CC646F" w:rsidRPr="00461960"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b/>
                <w:i/>
                <w:sz w:val="24"/>
                <w:szCs w:val="24"/>
              </w:rPr>
            </w:pPr>
            <w:r w:rsidRPr="00461960">
              <w:rPr>
                <w:rFonts w:ascii="Times New Roman" w:eastAsia="Times New Roman" w:hAnsi="Times New Roman" w:cs="Times New Roman"/>
                <w:b/>
                <w:i/>
                <w:sz w:val="24"/>
                <w:szCs w:val="24"/>
              </w:rPr>
              <w:t>Предмет</w:t>
            </w:r>
          </w:p>
        </w:tc>
        <w:tc>
          <w:tcPr>
            <w:tcW w:w="3626" w:type="dxa"/>
            <w:gridSpan w:val="3"/>
            <w:tcBorders>
              <w:left w:val="single" w:sz="4" w:space="0" w:color="auto"/>
            </w:tcBorders>
          </w:tcPr>
          <w:p w:rsidR="00CC646F"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b/>
                <w:i/>
                <w:sz w:val="24"/>
                <w:szCs w:val="24"/>
              </w:rPr>
            </w:pPr>
          </w:p>
        </w:tc>
        <w:tc>
          <w:tcPr>
            <w:tcW w:w="1262" w:type="dxa"/>
          </w:tcPr>
          <w:p w:rsidR="00CC646F" w:rsidRPr="00461960"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динамика</w:t>
            </w:r>
          </w:p>
          <w:p w:rsidR="00CC646F" w:rsidRPr="00461960"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b/>
                <w:i/>
                <w:sz w:val="24"/>
                <w:szCs w:val="24"/>
              </w:rPr>
            </w:pPr>
            <w:r w:rsidRPr="00461960">
              <w:rPr>
                <w:rFonts w:ascii="Times New Roman" w:eastAsia="Times New Roman" w:hAnsi="Times New Roman" w:cs="Times New Roman"/>
                <w:b/>
                <w:i/>
                <w:sz w:val="24"/>
                <w:szCs w:val="24"/>
              </w:rPr>
              <w:t>(кол-во)</w:t>
            </w:r>
          </w:p>
        </w:tc>
      </w:tr>
      <w:tr w:rsidR="00CC646F" w:rsidRPr="00461960" w:rsidTr="00CC646F">
        <w:tc>
          <w:tcPr>
            <w:tcW w:w="805" w:type="dxa"/>
            <w:vMerge/>
          </w:tcPr>
          <w:p w:rsidR="00CC646F" w:rsidRPr="00A000A5" w:rsidRDefault="00CC646F" w:rsidP="00CC646F">
            <w:pPr>
              <w:pStyle w:val="a3"/>
              <w:spacing w:after="0"/>
              <w:rPr>
                <w:sz w:val="20"/>
                <w:szCs w:val="20"/>
              </w:rPr>
            </w:pPr>
          </w:p>
        </w:tc>
        <w:tc>
          <w:tcPr>
            <w:tcW w:w="3132" w:type="dxa"/>
            <w:vMerge/>
          </w:tcPr>
          <w:p w:rsidR="00CC646F" w:rsidRPr="00461960"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c>
          <w:tcPr>
            <w:tcW w:w="1149" w:type="dxa"/>
            <w:tcBorders>
              <w:left w:val="single" w:sz="4" w:space="0" w:color="auto"/>
            </w:tcBorders>
          </w:tcPr>
          <w:p w:rsidR="00CC646F" w:rsidRPr="00461960"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2019-2020</w:t>
            </w:r>
          </w:p>
        </w:tc>
        <w:tc>
          <w:tcPr>
            <w:tcW w:w="1215" w:type="dxa"/>
          </w:tcPr>
          <w:p w:rsidR="00CC646F" w:rsidRPr="00461960"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1262" w:type="dxa"/>
          </w:tcPr>
          <w:p w:rsidR="00CC646F" w:rsidRPr="00461960"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2021-2022</w:t>
            </w:r>
          </w:p>
        </w:tc>
        <w:tc>
          <w:tcPr>
            <w:tcW w:w="1268" w:type="dxa"/>
            <w:gridSpan w:val="2"/>
          </w:tcPr>
          <w:p w:rsidR="00CC646F" w:rsidRPr="00461960"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r w:rsidR="00CC646F" w:rsidRPr="00461960" w:rsidTr="00CC646F">
        <w:tc>
          <w:tcPr>
            <w:tcW w:w="805" w:type="dxa"/>
          </w:tcPr>
          <w:p w:rsidR="00CC646F" w:rsidRPr="00A000A5" w:rsidRDefault="00CC646F" w:rsidP="00CC646F">
            <w:pPr>
              <w:pStyle w:val="a3"/>
              <w:spacing w:after="0"/>
            </w:pPr>
            <w:r>
              <w:t>1</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Физика</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5</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2"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4</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CC646F" w:rsidRPr="00461960" w:rsidTr="00CC646F">
        <w:tc>
          <w:tcPr>
            <w:tcW w:w="805" w:type="dxa"/>
          </w:tcPr>
          <w:p w:rsidR="00CC646F" w:rsidRPr="00A000A5" w:rsidRDefault="00CC646F" w:rsidP="00CC646F">
            <w:pPr>
              <w:pStyle w:val="a3"/>
              <w:spacing w:after="0"/>
            </w:pPr>
            <w:r>
              <w:t>2</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Английский язык</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14</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11</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CC646F" w:rsidRPr="00461960" w:rsidTr="00CC646F">
        <w:tc>
          <w:tcPr>
            <w:tcW w:w="805" w:type="dxa"/>
          </w:tcPr>
          <w:p w:rsidR="00CC646F" w:rsidRPr="00A000A5" w:rsidRDefault="00CC646F" w:rsidP="00CC646F">
            <w:pPr>
              <w:pStyle w:val="a3"/>
              <w:spacing w:after="0"/>
            </w:pPr>
            <w:r>
              <w:t>3</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История</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7</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2"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5</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CC646F" w:rsidRPr="00461960" w:rsidTr="00CC646F">
        <w:tc>
          <w:tcPr>
            <w:tcW w:w="805" w:type="dxa"/>
          </w:tcPr>
          <w:p w:rsidR="00CC646F" w:rsidRPr="00A000A5" w:rsidRDefault="00CC646F" w:rsidP="00CC646F">
            <w:pPr>
              <w:pStyle w:val="a3"/>
              <w:spacing w:after="0"/>
            </w:pPr>
            <w:r>
              <w:t>4</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Технология</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10</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11</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CC646F" w:rsidRPr="00461960" w:rsidTr="00CC646F">
        <w:tc>
          <w:tcPr>
            <w:tcW w:w="805" w:type="dxa"/>
          </w:tcPr>
          <w:p w:rsidR="00CC646F" w:rsidRPr="00A000A5" w:rsidRDefault="00CC646F" w:rsidP="00CC646F">
            <w:pPr>
              <w:pStyle w:val="a3"/>
              <w:spacing w:after="0"/>
            </w:pPr>
            <w:r>
              <w:t>5</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Обществознание</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2"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4</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CC646F" w:rsidRPr="00461960" w:rsidTr="00CC646F">
        <w:tc>
          <w:tcPr>
            <w:tcW w:w="805" w:type="dxa"/>
          </w:tcPr>
          <w:p w:rsidR="00CC646F" w:rsidRPr="00A000A5" w:rsidRDefault="00CC646F" w:rsidP="00CC646F">
            <w:pPr>
              <w:pStyle w:val="a3"/>
              <w:spacing w:after="0"/>
            </w:pPr>
            <w:r>
              <w:lastRenderedPageBreak/>
              <w:t>6</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География</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8</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11</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CC646F" w:rsidRPr="00461960" w:rsidTr="00CC646F">
        <w:tc>
          <w:tcPr>
            <w:tcW w:w="805" w:type="dxa"/>
          </w:tcPr>
          <w:p w:rsidR="00CC646F" w:rsidRPr="00A000A5" w:rsidRDefault="00CC646F" w:rsidP="00CC646F">
            <w:pPr>
              <w:pStyle w:val="a3"/>
              <w:spacing w:after="0"/>
            </w:pPr>
            <w:r>
              <w:t>7</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Литература</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10</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2</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CC646F" w:rsidRPr="00461960" w:rsidTr="00CC646F">
        <w:tc>
          <w:tcPr>
            <w:tcW w:w="805" w:type="dxa"/>
          </w:tcPr>
          <w:p w:rsidR="00CC646F" w:rsidRPr="00A000A5" w:rsidRDefault="00CC646F" w:rsidP="00CC646F">
            <w:pPr>
              <w:pStyle w:val="a3"/>
              <w:spacing w:after="0"/>
            </w:pPr>
            <w:r>
              <w:t>8</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Химия</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4</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1262"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5</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CC646F" w:rsidRPr="00461960" w:rsidTr="00CC646F">
        <w:tc>
          <w:tcPr>
            <w:tcW w:w="805" w:type="dxa"/>
          </w:tcPr>
          <w:p w:rsidR="00CC646F" w:rsidRPr="00A000A5" w:rsidRDefault="00CC646F" w:rsidP="00CC646F">
            <w:pPr>
              <w:pStyle w:val="a3"/>
              <w:spacing w:after="0"/>
            </w:pPr>
            <w:r>
              <w:t>9</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Математика</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12</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4</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CC646F" w:rsidRPr="00461960" w:rsidTr="00CC646F">
        <w:tc>
          <w:tcPr>
            <w:tcW w:w="805" w:type="dxa"/>
          </w:tcPr>
          <w:p w:rsidR="00CC646F" w:rsidRPr="00A000A5" w:rsidRDefault="00CC646F" w:rsidP="00CC646F">
            <w:pPr>
              <w:pStyle w:val="a3"/>
              <w:spacing w:after="0"/>
            </w:pPr>
            <w:r>
              <w:t>10</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ОБЖ</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14</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15</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CC646F" w:rsidRPr="00461960" w:rsidTr="00CC646F">
        <w:tc>
          <w:tcPr>
            <w:tcW w:w="805" w:type="dxa"/>
          </w:tcPr>
          <w:p w:rsidR="00CC646F" w:rsidRPr="00A000A5" w:rsidRDefault="00CC646F" w:rsidP="00CC646F">
            <w:pPr>
              <w:pStyle w:val="a3"/>
              <w:spacing w:after="0"/>
            </w:pPr>
            <w:r>
              <w:t>11</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Биология</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12</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12</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CC646F" w:rsidRPr="00461960" w:rsidTr="00CC646F">
        <w:tc>
          <w:tcPr>
            <w:tcW w:w="805" w:type="dxa"/>
          </w:tcPr>
          <w:p w:rsidR="00CC646F" w:rsidRPr="00A000A5" w:rsidRDefault="00CC646F" w:rsidP="00CC646F">
            <w:pPr>
              <w:pStyle w:val="a3"/>
              <w:spacing w:after="0"/>
            </w:pPr>
            <w:r>
              <w:t>12</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Родной (тат) язык</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11</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CC646F" w:rsidRPr="00461960" w:rsidTr="00CC646F">
        <w:tc>
          <w:tcPr>
            <w:tcW w:w="805" w:type="dxa"/>
          </w:tcPr>
          <w:p w:rsidR="00CC646F" w:rsidRPr="00A000A5" w:rsidRDefault="00CC646F" w:rsidP="00CC646F">
            <w:pPr>
              <w:pStyle w:val="a3"/>
              <w:spacing w:after="0"/>
            </w:pPr>
            <w:r>
              <w:t>13</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Русский язык</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13</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13</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CC646F" w:rsidRPr="00461960" w:rsidTr="00CC646F">
        <w:tc>
          <w:tcPr>
            <w:tcW w:w="805" w:type="dxa"/>
          </w:tcPr>
          <w:p w:rsidR="00CC646F" w:rsidRPr="00A000A5" w:rsidRDefault="00CC646F" w:rsidP="00CC646F">
            <w:pPr>
              <w:pStyle w:val="a3"/>
              <w:spacing w:after="0"/>
            </w:pPr>
            <w:r>
              <w:t>14</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Родная (тат) литература</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10</w:t>
            </w:r>
          </w:p>
        </w:tc>
        <w:tc>
          <w:tcPr>
            <w:tcW w:w="1268" w:type="dxa"/>
            <w:gridSpan w:val="2"/>
          </w:tcPr>
          <w:p w:rsidR="00CC646F" w:rsidRPr="00EC043E"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CC646F" w:rsidRPr="00461960" w:rsidTr="00CC646F">
        <w:tc>
          <w:tcPr>
            <w:tcW w:w="805" w:type="dxa"/>
          </w:tcPr>
          <w:p w:rsidR="00CC646F" w:rsidRDefault="00CC646F" w:rsidP="00CC646F">
            <w:pPr>
              <w:pStyle w:val="a3"/>
              <w:spacing w:after="0"/>
            </w:pPr>
            <w:r>
              <w:t>15</w:t>
            </w:r>
          </w:p>
        </w:tc>
        <w:tc>
          <w:tcPr>
            <w:tcW w:w="3132" w:type="dxa"/>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1149" w:type="dxa"/>
            <w:tcBorders>
              <w:left w:val="single" w:sz="4" w:space="0" w:color="auto"/>
            </w:tcBorders>
          </w:tcPr>
          <w:p w:rsidR="00CC646F" w:rsidRPr="00B51B25"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1215" w:type="dxa"/>
          </w:tcPr>
          <w:p w:rsidR="00CC646F"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12</w:t>
            </w:r>
          </w:p>
        </w:tc>
        <w:tc>
          <w:tcPr>
            <w:tcW w:w="1268" w:type="dxa"/>
            <w:gridSpan w:val="2"/>
          </w:tcPr>
          <w:p w:rsidR="00CC646F"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CC646F" w:rsidRPr="00461960" w:rsidTr="00CC646F">
        <w:tc>
          <w:tcPr>
            <w:tcW w:w="805" w:type="dxa"/>
          </w:tcPr>
          <w:p w:rsidR="00CC646F" w:rsidRDefault="00CC646F" w:rsidP="00CC646F">
            <w:pPr>
              <w:pStyle w:val="a3"/>
              <w:spacing w:after="0"/>
            </w:pPr>
            <w:r>
              <w:t>16</w:t>
            </w:r>
          </w:p>
        </w:tc>
        <w:tc>
          <w:tcPr>
            <w:tcW w:w="3132" w:type="dxa"/>
          </w:tcPr>
          <w:p w:rsidR="00CC646F"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МХК</w:t>
            </w:r>
          </w:p>
        </w:tc>
        <w:tc>
          <w:tcPr>
            <w:tcW w:w="1149" w:type="dxa"/>
            <w:tcBorders>
              <w:left w:val="single" w:sz="4" w:space="0" w:color="auto"/>
            </w:tcBorders>
          </w:tcPr>
          <w:p w:rsidR="00CC646F"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15" w:type="dxa"/>
          </w:tcPr>
          <w:p w:rsidR="00CC646F"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5</w:t>
            </w:r>
          </w:p>
        </w:tc>
        <w:tc>
          <w:tcPr>
            <w:tcW w:w="1268" w:type="dxa"/>
            <w:gridSpan w:val="2"/>
          </w:tcPr>
          <w:p w:rsidR="00CC646F"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CC646F" w:rsidRPr="00461960" w:rsidTr="00CC646F">
        <w:tc>
          <w:tcPr>
            <w:tcW w:w="805" w:type="dxa"/>
          </w:tcPr>
          <w:p w:rsidR="00CC646F" w:rsidRDefault="00CC646F" w:rsidP="00CC646F">
            <w:pPr>
              <w:pStyle w:val="a3"/>
              <w:spacing w:after="0"/>
            </w:pPr>
            <w:r>
              <w:t>17</w:t>
            </w:r>
          </w:p>
        </w:tc>
        <w:tc>
          <w:tcPr>
            <w:tcW w:w="3132" w:type="dxa"/>
          </w:tcPr>
          <w:p w:rsidR="00CC646F"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Астрономия</w:t>
            </w:r>
          </w:p>
        </w:tc>
        <w:tc>
          <w:tcPr>
            <w:tcW w:w="1149" w:type="dxa"/>
            <w:tcBorders>
              <w:left w:val="single" w:sz="4" w:space="0" w:color="auto"/>
            </w:tcBorders>
          </w:tcPr>
          <w:p w:rsidR="00CC646F"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15" w:type="dxa"/>
          </w:tcPr>
          <w:p w:rsidR="00CC646F" w:rsidRDefault="00CC646F" w:rsidP="00CC64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6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6</w:t>
            </w:r>
          </w:p>
        </w:tc>
        <w:tc>
          <w:tcPr>
            <w:tcW w:w="1268" w:type="dxa"/>
            <w:gridSpan w:val="2"/>
          </w:tcPr>
          <w:p w:rsidR="00CC646F" w:rsidRDefault="00CC646F" w:rsidP="00CC646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bl>
    <w:p w:rsidR="00CC646F" w:rsidRDefault="00CC646F" w:rsidP="00CC646F">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Количество участников олимпиады зависит от наполняемости школы. </w:t>
      </w:r>
      <w:r w:rsidRPr="00E35212">
        <w:rPr>
          <w:rFonts w:ascii="Times New Roman" w:eastAsia="Times New Roman" w:hAnsi="Times New Roman" w:cs="Times New Roman"/>
          <w:sz w:val="24"/>
          <w:szCs w:val="24"/>
        </w:rPr>
        <w:t xml:space="preserve">Средний показатель участия ОУ  в предметных олимпиадах составил </w:t>
      </w:r>
      <w:r w:rsidRPr="00E35212">
        <w:rPr>
          <w:rFonts w:ascii="Times New Roman" w:eastAsia="Times New Roman" w:hAnsi="Times New Roman" w:cs="Times New Roman"/>
          <w:b/>
          <w:i/>
          <w:sz w:val="24"/>
          <w:szCs w:val="24"/>
        </w:rPr>
        <w:t>1</w:t>
      </w:r>
      <w:r>
        <w:rPr>
          <w:rFonts w:ascii="Times New Roman" w:eastAsia="Times New Roman" w:hAnsi="Times New Roman" w:cs="Times New Roman"/>
          <w:b/>
          <w:i/>
          <w:sz w:val="24"/>
          <w:szCs w:val="24"/>
        </w:rPr>
        <w:t>7</w:t>
      </w:r>
      <w:r w:rsidRPr="00E35212">
        <w:rPr>
          <w:rFonts w:ascii="Times New Roman" w:eastAsia="Times New Roman" w:hAnsi="Times New Roman" w:cs="Times New Roman"/>
          <w:b/>
          <w:i/>
          <w:sz w:val="24"/>
          <w:szCs w:val="24"/>
        </w:rPr>
        <w:t xml:space="preserve"> предметов</w:t>
      </w:r>
      <w:r>
        <w:rPr>
          <w:rFonts w:ascii="Times New Roman" w:eastAsia="Times New Roman" w:hAnsi="Times New Roman" w:cs="Times New Roman"/>
          <w:sz w:val="24"/>
          <w:szCs w:val="24"/>
        </w:rPr>
        <w:t>, что больше</w:t>
      </w:r>
      <w:r w:rsidRPr="00E35212">
        <w:rPr>
          <w:rFonts w:ascii="Times New Roman" w:eastAsia="Times New Roman" w:hAnsi="Times New Roman" w:cs="Times New Roman"/>
          <w:sz w:val="24"/>
          <w:szCs w:val="24"/>
        </w:rPr>
        <w:t xml:space="preserve"> показател</w:t>
      </w:r>
      <w:r>
        <w:rPr>
          <w:rFonts w:ascii="Times New Roman" w:eastAsia="Times New Roman" w:hAnsi="Times New Roman" w:cs="Times New Roman"/>
          <w:sz w:val="24"/>
          <w:szCs w:val="24"/>
        </w:rPr>
        <w:t>я</w:t>
      </w:r>
      <w:r w:rsidRPr="00E35212">
        <w:rPr>
          <w:rFonts w:ascii="Times New Roman" w:eastAsia="Times New Roman" w:hAnsi="Times New Roman" w:cs="Times New Roman"/>
          <w:sz w:val="24"/>
          <w:szCs w:val="24"/>
        </w:rPr>
        <w:t xml:space="preserve"> прошлого учебного года. </w:t>
      </w:r>
    </w:p>
    <w:p w:rsidR="00CC646F" w:rsidRDefault="00CC646F" w:rsidP="00CC646F">
      <w:pPr>
        <w:spacing w:after="0" w:line="240" w:lineRule="auto"/>
        <w:ind w:firstLine="708"/>
        <w:rPr>
          <w:rFonts w:ascii="Times New Roman" w:hAnsi="Times New Roman"/>
          <w:b/>
          <w:sz w:val="24"/>
          <w:szCs w:val="24"/>
          <w:u w:val="single"/>
        </w:rPr>
      </w:pPr>
      <w:r w:rsidRPr="00D837E3">
        <w:rPr>
          <w:rFonts w:ascii="Times New Roman" w:hAnsi="Times New Roman"/>
          <w:b/>
          <w:sz w:val="24"/>
          <w:szCs w:val="24"/>
          <w:u w:val="single"/>
        </w:rPr>
        <w:t>Муниципальный этап всероссийской олимпиады школьников</w:t>
      </w:r>
    </w:p>
    <w:p w:rsidR="00CC646F" w:rsidRDefault="00CC646F" w:rsidP="00CC646F">
      <w:pPr>
        <w:spacing w:after="0" w:line="240" w:lineRule="auto"/>
        <w:ind w:firstLine="567"/>
        <w:jc w:val="both"/>
        <w:rPr>
          <w:rFonts w:ascii="Times New Roman" w:hAnsi="Times New Roman" w:cs="Times New Roman"/>
          <w:sz w:val="24"/>
          <w:szCs w:val="24"/>
        </w:rPr>
      </w:pPr>
      <w:r w:rsidRPr="00246886">
        <w:rPr>
          <w:rFonts w:ascii="Times New Roman" w:hAnsi="Times New Roman" w:cs="Times New Roman"/>
          <w:sz w:val="24"/>
          <w:szCs w:val="24"/>
        </w:rPr>
        <w:t>По результатам муниципального этапа учащийся 8 класса стал призером всероссийской олимпиады школьников по технологии.</w:t>
      </w:r>
    </w:p>
    <w:p w:rsidR="00CC646F" w:rsidRPr="00246886" w:rsidRDefault="00CC646F" w:rsidP="00CC646F">
      <w:pPr>
        <w:spacing w:after="0" w:line="240" w:lineRule="auto"/>
        <w:ind w:firstLine="567"/>
        <w:jc w:val="both"/>
        <w:rPr>
          <w:rFonts w:ascii="Times New Roman" w:hAnsi="Times New Roman" w:cs="Times New Roman"/>
          <w:sz w:val="24"/>
          <w:szCs w:val="24"/>
        </w:rPr>
      </w:pPr>
    </w:p>
    <w:tbl>
      <w:tblPr>
        <w:tblStyle w:val="a5"/>
        <w:tblW w:w="8043" w:type="dxa"/>
        <w:tblLayout w:type="fixed"/>
        <w:tblLook w:val="04A0" w:firstRow="1" w:lastRow="0" w:firstColumn="1" w:lastColumn="0" w:noHBand="0" w:noVBand="1"/>
      </w:tblPr>
      <w:tblGrid>
        <w:gridCol w:w="534"/>
        <w:gridCol w:w="1926"/>
        <w:gridCol w:w="1847"/>
        <w:gridCol w:w="1082"/>
        <w:gridCol w:w="2654"/>
      </w:tblGrid>
      <w:tr w:rsidR="00CC646F" w:rsidRPr="00AD2EEF" w:rsidTr="00CC646F">
        <w:trPr>
          <w:trHeight w:val="143"/>
        </w:trPr>
        <w:tc>
          <w:tcPr>
            <w:tcW w:w="534" w:type="dxa"/>
          </w:tcPr>
          <w:p w:rsidR="00CC646F" w:rsidRPr="00AD2EEF" w:rsidRDefault="00CC646F" w:rsidP="00CC646F">
            <w:pPr>
              <w:tabs>
                <w:tab w:val="left" w:pos="4169"/>
              </w:tabs>
              <w:spacing w:after="0" w:line="240" w:lineRule="auto"/>
              <w:jc w:val="both"/>
              <w:rPr>
                <w:rFonts w:ascii="Times New Roman" w:hAnsi="Times New Roman"/>
                <w:sz w:val="24"/>
                <w:szCs w:val="24"/>
              </w:rPr>
            </w:pPr>
            <w:r w:rsidRPr="00AD2EEF">
              <w:rPr>
                <w:rFonts w:ascii="Times New Roman" w:hAnsi="Times New Roman"/>
                <w:sz w:val="24"/>
                <w:szCs w:val="24"/>
              </w:rPr>
              <w:t>№</w:t>
            </w:r>
          </w:p>
        </w:tc>
        <w:tc>
          <w:tcPr>
            <w:tcW w:w="1926" w:type="dxa"/>
          </w:tcPr>
          <w:p w:rsidR="00CC646F" w:rsidRPr="00AD2EEF" w:rsidRDefault="00CC646F" w:rsidP="00CC646F">
            <w:pPr>
              <w:tabs>
                <w:tab w:val="left" w:pos="4169"/>
              </w:tabs>
              <w:spacing w:after="0" w:line="240" w:lineRule="auto"/>
              <w:jc w:val="both"/>
              <w:rPr>
                <w:rFonts w:ascii="Times New Roman" w:hAnsi="Times New Roman"/>
                <w:sz w:val="24"/>
                <w:szCs w:val="24"/>
              </w:rPr>
            </w:pPr>
            <w:r w:rsidRPr="00AD2EEF">
              <w:rPr>
                <w:rFonts w:ascii="Times New Roman" w:hAnsi="Times New Roman"/>
                <w:sz w:val="24"/>
                <w:szCs w:val="24"/>
              </w:rPr>
              <w:t>Олимпиада по предмету</w:t>
            </w:r>
          </w:p>
        </w:tc>
        <w:tc>
          <w:tcPr>
            <w:tcW w:w="1847" w:type="dxa"/>
          </w:tcPr>
          <w:p w:rsidR="00CC646F" w:rsidRPr="00AD2EEF" w:rsidRDefault="00CC646F" w:rsidP="00CC646F">
            <w:pPr>
              <w:tabs>
                <w:tab w:val="left" w:pos="1658"/>
              </w:tabs>
              <w:spacing w:after="0" w:line="240" w:lineRule="auto"/>
              <w:jc w:val="both"/>
              <w:rPr>
                <w:rFonts w:ascii="Times New Roman" w:hAnsi="Times New Roman"/>
                <w:sz w:val="24"/>
                <w:szCs w:val="24"/>
              </w:rPr>
            </w:pPr>
            <w:r w:rsidRPr="00AD2EEF">
              <w:rPr>
                <w:rFonts w:ascii="Times New Roman" w:hAnsi="Times New Roman"/>
                <w:sz w:val="24"/>
                <w:szCs w:val="24"/>
              </w:rPr>
              <w:t xml:space="preserve">Участники </w:t>
            </w:r>
            <w:r w:rsidRPr="00AD2EEF">
              <w:rPr>
                <w:rFonts w:ascii="Times New Roman" w:hAnsi="Times New Roman"/>
                <w:sz w:val="24"/>
                <w:szCs w:val="24"/>
              </w:rPr>
              <w:tab/>
              <w:t xml:space="preserve"> </w:t>
            </w:r>
          </w:p>
        </w:tc>
        <w:tc>
          <w:tcPr>
            <w:tcW w:w="1082" w:type="dxa"/>
          </w:tcPr>
          <w:p w:rsidR="00CC646F" w:rsidRPr="00AD2EEF" w:rsidRDefault="00CC646F" w:rsidP="00CC646F">
            <w:pPr>
              <w:tabs>
                <w:tab w:val="left" w:pos="4169"/>
              </w:tabs>
              <w:spacing w:after="0" w:line="240" w:lineRule="auto"/>
              <w:jc w:val="both"/>
              <w:rPr>
                <w:rFonts w:ascii="Times New Roman" w:hAnsi="Times New Roman"/>
                <w:sz w:val="24"/>
                <w:szCs w:val="24"/>
              </w:rPr>
            </w:pPr>
            <w:r w:rsidRPr="00AD2EEF">
              <w:rPr>
                <w:rFonts w:ascii="Times New Roman" w:hAnsi="Times New Roman"/>
                <w:sz w:val="24"/>
                <w:szCs w:val="24"/>
              </w:rPr>
              <w:t xml:space="preserve">Класс </w:t>
            </w:r>
          </w:p>
        </w:tc>
        <w:tc>
          <w:tcPr>
            <w:tcW w:w="2654" w:type="dxa"/>
          </w:tcPr>
          <w:p w:rsidR="00CC646F" w:rsidRPr="00AD2EEF" w:rsidRDefault="00CC646F" w:rsidP="00CC646F">
            <w:pPr>
              <w:tabs>
                <w:tab w:val="left" w:pos="4169"/>
              </w:tabs>
              <w:spacing w:after="0" w:line="240" w:lineRule="auto"/>
              <w:jc w:val="both"/>
              <w:rPr>
                <w:rFonts w:ascii="Times New Roman" w:hAnsi="Times New Roman"/>
                <w:sz w:val="24"/>
                <w:szCs w:val="24"/>
              </w:rPr>
            </w:pPr>
            <w:r w:rsidRPr="00AD2EEF">
              <w:rPr>
                <w:rFonts w:ascii="Times New Roman" w:hAnsi="Times New Roman"/>
                <w:sz w:val="24"/>
                <w:szCs w:val="24"/>
              </w:rPr>
              <w:t xml:space="preserve">Сопровождающий учитель </w:t>
            </w:r>
          </w:p>
        </w:tc>
      </w:tr>
      <w:tr w:rsidR="00CC646F" w:rsidRPr="00AD2EEF" w:rsidTr="00CC646F">
        <w:trPr>
          <w:trHeight w:val="536"/>
        </w:trPr>
        <w:tc>
          <w:tcPr>
            <w:tcW w:w="53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1</w:t>
            </w:r>
          </w:p>
        </w:tc>
        <w:tc>
          <w:tcPr>
            <w:tcW w:w="1926"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Английский язык</w:t>
            </w:r>
          </w:p>
        </w:tc>
        <w:tc>
          <w:tcPr>
            <w:tcW w:w="1847"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Хасанова И.</w:t>
            </w:r>
          </w:p>
        </w:tc>
        <w:tc>
          <w:tcPr>
            <w:tcW w:w="108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4</w:t>
            </w:r>
          </w:p>
        </w:tc>
        <w:tc>
          <w:tcPr>
            <w:tcW w:w="265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Гильфанова</w:t>
            </w:r>
            <w:proofErr w:type="spellEnd"/>
            <w:r>
              <w:rPr>
                <w:rFonts w:ascii="Times New Roman" w:hAnsi="Times New Roman"/>
                <w:sz w:val="24"/>
                <w:szCs w:val="24"/>
              </w:rPr>
              <w:t xml:space="preserve"> Г.Р.</w:t>
            </w:r>
          </w:p>
        </w:tc>
      </w:tr>
      <w:tr w:rsidR="00CC646F" w:rsidRPr="00AD2EEF" w:rsidTr="00CC646F">
        <w:trPr>
          <w:trHeight w:val="536"/>
        </w:trPr>
        <w:tc>
          <w:tcPr>
            <w:tcW w:w="53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2</w:t>
            </w:r>
          </w:p>
        </w:tc>
        <w:tc>
          <w:tcPr>
            <w:tcW w:w="1926"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Технология</w:t>
            </w:r>
          </w:p>
        </w:tc>
        <w:tc>
          <w:tcPr>
            <w:tcW w:w="1847"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Сахабиев</w:t>
            </w:r>
            <w:proofErr w:type="spellEnd"/>
            <w:r>
              <w:rPr>
                <w:rFonts w:ascii="Times New Roman" w:hAnsi="Times New Roman"/>
                <w:sz w:val="24"/>
                <w:szCs w:val="24"/>
              </w:rPr>
              <w:t xml:space="preserve"> Б.</w:t>
            </w:r>
          </w:p>
        </w:tc>
        <w:tc>
          <w:tcPr>
            <w:tcW w:w="108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8</w:t>
            </w:r>
          </w:p>
        </w:tc>
        <w:tc>
          <w:tcPr>
            <w:tcW w:w="265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Зигангиров</w:t>
            </w:r>
            <w:proofErr w:type="spellEnd"/>
            <w:r>
              <w:rPr>
                <w:rFonts w:ascii="Times New Roman" w:hAnsi="Times New Roman"/>
                <w:sz w:val="24"/>
                <w:szCs w:val="24"/>
              </w:rPr>
              <w:t xml:space="preserve"> А.</w:t>
            </w:r>
          </w:p>
        </w:tc>
      </w:tr>
      <w:tr w:rsidR="00CC646F" w:rsidRPr="00AD2EEF" w:rsidTr="00CC646F">
        <w:trPr>
          <w:trHeight w:val="536"/>
        </w:trPr>
        <w:tc>
          <w:tcPr>
            <w:tcW w:w="53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1926"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Математика</w:t>
            </w:r>
          </w:p>
        </w:tc>
        <w:tc>
          <w:tcPr>
            <w:tcW w:w="1847"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ХуснутдиноваА</w:t>
            </w:r>
            <w:proofErr w:type="spellEnd"/>
            <w:r>
              <w:rPr>
                <w:rFonts w:ascii="Times New Roman" w:hAnsi="Times New Roman"/>
                <w:sz w:val="24"/>
                <w:szCs w:val="24"/>
              </w:rPr>
              <w:t>.</w:t>
            </w:r>
          </w:p>
        </w:tc>
        <w:tc>
          <w:tcPr>
            <w:tcW w:w="108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5</w:t>
            </w:r>
          </w:p>
        </w:tc>
        <w:tc>
          <w:tcPr>
            <w:tcW w:w="265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Ильгамова</w:t>
            </w:r>
            <w:proofErr w:type="spellEnd"/>
            <w:r>
              <w:rPr>
                <w:rFonts w:ascii="Times New Roman" w:hAnsi="Times New Roman"/>
                <w:sz w:val="24"/>
                <w:szCs w:val="24"/>
              </w:rPr>
              <w:t xml:space="preserve"> Э.А.</w:t>
            </w:r>
          </w:p>
        </w:tc>
      </w:tr>
      <w:tr w:rsidR="00CC646F" w:rsidRPr="00AD2EEF" w:rsidTr="00CC646F">
        <w:trPr>
          <w:trHeight w:val="551"/>
        </w:trPr>
        <w:tc>
          <w:tcPr>
            <w:tcW w:w="53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4</w:t>
            </w:r>
          </w:p>
        </w:tc>
        <w:tc>
          <w:tcPr>
            <w:tcW w:w="1926"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ОБЖ</w:t>
            </w:r>
          </w:p>
        </w:tc>
        <w:tc>
          <w:tcPr>
            <w:tcW w:w="1847"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Хасанова И.</w:t>
            </w:r>
          </w:p>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Давляятшина</w:t>
            </w:r>
            <w:proofErr w:type="spellEnd"/>
            <w:r>
              <w:rPr>
                <w:rFonts w:ascii="Times New Roman" w:hAnsi="Times New Roman"/>
                <w:sz w:val="24"/>
                <w:szCs w:val="24"/>
              </w:rPr>
              <w:t xml:space="preserve"> М.</w:t>
            </w:r>
          </w:p>
        </w:tc>
        <w:tc>
          <w:tcPr>
            <w:tcW w:w="108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3,4</w:t>
            </w:r>
          </w:p>
        </w:tc>
        <w:tc>
          <w:tcPr>
            <w:tcW w:w="265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Кызрачева</w:t>
            </w:r>
            <w:proofErr w:type="spellEnd"/>
            <w:r>
              <w:rPr>
                <w:rFonts w:ascii="Times New Roman" w:hAnsi="Times New Roman"/>
                <w:sz w:val="24"/>
                <w:szCs w:val="24"/>
              </w:rPr>
              <w:t xml:space="preserve"> Н.М.</w:t>
            </w:r>
          </w:p>
        </w:tc>
      </w:tr>
      <w:tr w:rsidR="00CC646F" w:rsidRPr="00AD2EEF" w:rsidTr="00CC646F">
        <w:trPr>
          <w:trHeight w:val="551"/>
        </w:trPr>
        <w:tc>
          <w:tcPr>
            <w:tcW w:w="53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5</w:t>
            </w:r>
          </w:p>
        </w:tc>
        <w:tc>
          <w:tcPr>
            <w:tcW w:w="1926"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Родной (тат) язык</w:t>
            </w:r>
          </w:p>
        </w:tc>
        <w:tc>
          <w:tcPr>
            <w:tcW w:w="1847"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Хуснутдинова</w:t>
            </w:r>
            <w:proofErr w:type="spellEnd"/>
            <w:r>
              <w:rPr>
                <w:rFonts w:ascii="Times New Roman" w:hAnsi="Times New Roman"/>
                <w:sz w:val="24"/>
                <w:szCs w:val="24"/>
              </w:rPr>
              <w:t xml:space="preserve"> А.</w:t>
            </w:r>
          </w:p>
        </w:tc>
        <w:tc>
          <w:tcPr>
            <w:tcW w:w="108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5</w:t>
            </w:r>
          </w:p>
        </w:tc>
        <w:tc>
          <w:tcPr>
            <w:tcW w:w="265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Нуртдинова</w:t>
            </w:r>
            <w:proofErr w:type="spellEnd"/>
            <w:r>
              <w:rPr>
                <w:rFonts w:ascii="Times New Roman" w:hAnsi="Times New Roman"/>
                <w:sz w:val="24"/>
                <w:szCs w:val="24"/>
              </w:rPr>
              <w:t xml:space="preserve"> Р.Р.</w:t>
            </w:r>
          </w:p>
        </w:tc>
      </w:tr>
      <w:tr w:rsidR="00CC646F" w:rsidRPr="00AD2EEF" w:rsidTr="00CC646F">
        <w:trPr>
          <w:trHeight w:val="551"/>
        </w:trPr>
        <w:tc>
          <w:tcPr>
            <w:tcW w:w="53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6</w:t>
            </w:r>
          </w:p>
        </w:tc>
        <w:tc>
          <w:tcPr>
            <w:tcW w:w="1926" w:type="dxa"/>
          </w:tcPr>
          <w:p w:rsidR="00CC646F" w:rsidRPr="00B51B25" w:rsidRDefault="00CC646F" w:rsidP="00CC646F">
            <w:pPr>
              <w:spacing w:after="0" w:line="240" w:lineRule="auto"/>
              <w:jc w:val="both"/>
              <w:rPr>
                <w:rFonts w:ascii="Times New Roman" w:hAnsi="Times New Roman"/>
                <w:sz w:val="24"/>
                <w:szCs w:val="24"/>
              </w:rPr>
            </w:pPr>
            <w:r w:rsidRPr="00B51B25">
              <w:rPr>
                <w:rFonts w:ascii="Times New Roman" w:hAnsi="Times New Roman"/>
                <w:sz w:val="24"/>
                <w:szCs w:val="24"/>
              </w:rPr>
              <w:t>Русский язык</w:t>
            </w:r>
          </w:p>
        </w:tc>
        <w:tc>
          <w:tcPr>
            <w:tcW w:w="1847"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Давлятшина</w:t>
            </w:r>
            <w:proofErr w:type="spellEnd"/>
            <w:r>
              <w:rPr>
                <w:rFonts w:ascii="Times New Roman" w:hAnsi="Times New Roman"/>
                <w:sz w:val="24"/>
                <w:szCs w:val="24"/>
              </w:rPr>
              <w:t xml:space="preserve"> М.</w:t>
            </w:r>
          </w:p>
        </w:tc>
        <w:tc>
          <w:tcPr>
            <w:tcW w:w="1082"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3</w:t>
            </w:r>
          </w:p>
        </w:tc>
        <w:tc>
          <w:tcPr>
            <w:tcW w:w="265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Кызрачева</w:t>
            </w:r>
            <w:proofErr w:type="spellEnd"/>
          </w:p>
        </w:tc>
      </w:tr>
      <w:tr w:rsidR="00CC646F" w:rsidRPr="00AD2EEF" w:rsidTr="00CC646F">
        <w:trPr>
          <w:trHeight w:val="551"/>
        </w:trPr>
        <w:tc>
          <w:tcPr>
            <w:tcW w:w="534"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7</w:t>
            </w:r>
          </w:p>
        </w:tc>
        <w:tc>
          <w:tcPr>
            <w:tcW w:w="1926" w:type="dxa"/>
          </w:tcPr>
          <w:p w:rsidR="00CC646F" w:rsidRPr="00B51B25" w:rsidRDefault="00CC646F" w:rsidP="00CC646F">
            <w:pPr>
              <w:spacing w:after="0" w:line="240" w:lineRule="auto"/>
              <w:jc w:val="both"/>
              <w:rPr>
                <w:rFonts w:ascii="Times New Roman" w:hAnsi="Times New Roman"/>
                <w:sz w:val="24"/>
                <w:szCs w:val="24"/>
              </w:rPr>
            </w:pPr>
            <w:r>
              <w:rPr>
                <w:rFonts w:ascii="Times New Roman" w:hAnsi="Times New Roman"/>
                <w:sz w:val="24"/>
                <w:szCs w:val="24"/>
              </w:rPr>
              <w:t>Физическая культура</w:t>
            </w:r>
          </w:p>
        </w:tc>
        <w:tc>
          <w:tcPr>
            <w:tcW w:w="1847"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Габдрахманов</w:t>
            </w:r>
            <w:proofErr w:type="spellEnd"/>
            <w:r>
              <w:rPr>
                <w:rFonts w:ascii="Times New Roman" w:hAnsi="Times New Roman"/>
                <w:sz w:val="24"/>
                <w:szCs w:val="24"/>
              </w:rPr>
              <w:t xml:space="preserve"> И.</w:t>
            </w:r>
          </w:p>
        </w:tc>
        <w:tc>
          <w:tcPr>
            <w:tcW w:w="1082" w:type="dxa"/>
          </w:tcPr>
          <w:p w:rsidR="00CC646F" w:rsidRDefault="00CC646F" w:rsidP="00CC646F">
            <w:pPr>
              <w:spacing w:after="0" w:line="240" w:lineRule="auto"/>
              <w:jc w:val="both"/>
              <w:rPr>
                <w:rFonts w:ascii="Times New Roman" w:hAnsi="Times New Roman"/>
                <w:sz w:val="24"/>
                <w:szCs w:val="24"/>
              </w:rPr>
            </w:pPr>
            <w:r>
              <w:rPr>
                <w:rFonts w:ascii="Times New Roman" w:hAnsi="Times New Roman"/>
                <w:sz w:val="24"/>
                <w:szCs w:val="24"/>
              </w:rPr>
              <w:t>9</w:t>
            </w:r>
          </w:p>
        </w:tc>
        <w:tc>
          <w:tcPr>
            <w:tcW w:w="2654" w:type="dxa"/>
          </w:tcPr>
          <w:p w:rsidR="00CC646F" w:rsidRPr="00B51B25" w:rsidRDefault="00CC646F" w:rsidP="00CC646F">
            <w:pPr>
              <w:spacing w:after="0" w:line="240" w:lineRule="auto"/>
              <w:jc w:val="both"/>
              <w:rPr>
                <w:rFonts w:ascii="Times New Roman" w:hAnsi="Times New Roman"/>
                <w:sz w:val="24"/>
                <w:szCs w:val="24"/>
              </w:rPr>
            </w:pPr>
            <w:proofErr w:type="spellStart"/>
            <w:r>
              <w:rPr>
                <w:rFonts w:ascii="Times New Roman" w:hAnsi="Times New Roman"/>
                <w:sz w:val="24"/>
                <w:szCs w:val="24"/>
              </w:rPr>
              <w:t>Гильфанов</w:t>
            </w:r>
            <w:proofErr w:type="spellEnd"/>
            <w:r>
              <w:rPr>
                <w:rFonts w:ascii="Times New Roman" w:hAnsi="Times New Roman"/>
                <w:sz w:val="24"/>
                <w:szCs w:val="24"/>
              </w:rPr>
              <w:t xml:space="preserve"> Р.Х.</w:t>
            </w:r>
          </w:p>
        </w:tc>
      </w:tr>
    </w:tbl>
    <w:p w:rsidR="00CC646F" w:rsidRPr="00F82C0C" w:rsidRDefault="00CC646F" w:rsidP="00CC646F">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r w:rsidRPr="00F82C0C">
        <w:rPr>
          <w:rFonts w:ascii="Times New Roman" w:eastAsia="Times New Roman" w:hAnsi="Times New Roman" w:cs="Times New Roman"/>
          <w:sz w:val="24"/>
          <w:szCs w:val="24"/>
        </w:rPr>
        <w:t xml:space="preserve">оличество участников муниципального  этапа (чел.) – </w:t>
      </w:r>
      <w:r>
        <w:rPr>
          <w:rFonts w:ascii="Times New Roman" w:eastAsia="Times New Roman" w:hAnsi="Times New Roman" w:cs="Times New Roman"/>
          <w:sz w:val="24"/>
          <w:szCs w:val="24"/>
        </w:rPr>
        <w:t>7 (в прошлом году 10</w:t>
      </w:r>
      <w:proofErr w:type="gramStart"/>
      <w:r>
        <w:rPr>
          <w:rFonts w:ascii="Times New Roman" w:eastAsia="Times New Roman" w:hAnsi="Times New Roman" w:cs="Times New Roman"/>
          <w:sz w:val="24"/>
          <w:szCs w:val="24"/>
        </w:rPr>
        <w:t xml:space="preserve"> )</w:t>
      </w:r>
      <w:proofErr w:type="gramEnd"/>
    </w:p>
    <w:p w:rsidR="00CC646F" w:rsidRPr="00F82C0C" w:rsidRDefault="00CC646F" w:rsidP="00CC646F">
      <w:pPr>
        <w:widowControl w:val="0"/>
        <w:autoSpaceDE w:val="0"/>
        <w:autoSpaceDN w:val="0"/>
        <w:adjustRightInd w:val="0"/>
        <w:spacing w:after="0" w:line="240" w:lineRule="auto"/>
        <w:rPr>
          <w:rFonts w:ascii="Times New Roman" w:eastAsia="Times New Roman" w:hAnsi="Times New Roman" w:cs="Times New Roman"/>
          <w:sz w:val="24"/>
          <w:szCs w:val="24"/>
        </w:rPr>
      </w:pPr>
      <w:r w:rsidRPr="00F82C0C">
        <w:rPr>
          <w:rFonts w:ascii="Times New Roman" w:eastAsia="Times New Roman" w:hAnsi="Times New Roman" w:cs="Times New Roman"/>
          <w:sz w:val="24"/>
          <w:szCs w:val="24"/>
        </w:rPr>
        <w:t xml:space="preserve">Количество победителей/призеров </w:t>
      </w:r>
      <w:r>
        <w:rPr>
          <w:rFonts w:ascii="Times New Roman" w:eastAsia="Times New Roman" w:hAnsi="Times New Roman" w:cs="Times New Roman"/>
          <w:sz w:val="24"/>
          <w:szCs w:val="24"/>
        </w:rPr>
        <w:t>муниципального  этапа (чел.) – 1 (в прошлом году 1).</w:t>
      </w:r>
    </w:p>
    <w:p w:rsidR="00CC646F" w:rsidRPr="00B51B25" w:rsidRDefault="00CC646F" w:rsidP="00CC646F">
      <w:pPr>
        <w:shd w:val="clear" w:color="auto" w:fill="FFFFFF"/>
        <w:spacing w:after="0" w:line="240" w:lineRule="auto"/>
        <w:ind w:firstLine="567"/>
        <w:jc w:val="both"/>
        <w:rPr>
          <w:rFonts w:ascii="Times New Roman" w:hAnsi="Times New Roman" w:cs="Times New Roman"/>
          <w:sz w:val="24"/>
          <w:szCs w:val="24"/>
        </w:rPr>
      </w:pPr>
      <w:r w:rsidRPr="00B51B25">
        <w:rPr>
          <w:rFonts w:ascii="Times New Roman" w:hAnsi="Times New Roman" w:cs="Times New Roman"/>
          <w:sz w:val="24"/>
          <w:szCs w:val="24"/>
        </w:rPr>
        <w:t xml:space="preserve">Из предложенных 25 предметов было принято участие в </w:t>
      </w:r>
      <w:r>
        <w:rPr>
          <w:rFonts w:ascii="Times New Roman" w:hAnsi="Times New Roman" w:cs="Times New Roman"/>
          <w:sz w:val="24"/>
          <w:szCs w:val="24"/>
        </w:rPr>
        <w:t>7</w:t>
      </w:r>
      <w:r w:rsidRPr="00B51B25">
        <w:rPr>
          <w:rFonts w:ascii="Times New Roman" w:hAnsi="Times New Roman" w:cs="Times New Roman"/>
          <w:sz w:val="24"/>
          <w:szCs w:val="24"/>
        </w:rPr>
        <w:t xml:space="preserve"> олимпиадах.</w:t>
      </w:r>
    </w:p>
    <w:p w:rsidR="00CC646F" w:rsidRPr="00B51B25" w:rsidRDefault="00CC646F" w:rsidP="00CC646F">
      <w:pPr>
        <w:shd w:val="clear" w:color="auto" w:fill="FFFFFF"/>
        <w:spacing w:after="0" w:line="240" w:lineRule="auto"/>
        <w:ind w:firstLine="567"/>
        <w:jc w:val="both"/>
        <w:rPr>
          <w:rFonts w:ascii="Times New Roman" w:hAnsi="Times New Roman" w:cs="Times New Roman"/>
          <w:sz w:val="24"/>
          <w:szCs w:val="24"/>
        </w:rPr>
      </w:pPr>
      <w:r w:rsidRPr="00B51B25">
        <w:rPr>
          <w:rFonts w:ascii="Times New Roman" w:hAnsi="Times New Roman" w:cs="Times New Roman"/>
          <w:sz w:val="24"/>
          <w:szCs w:val="24"/>
        </w:rPr>
        <w:t>В них приняли участие</w:t>
      </w:r>
      <w:r>
        <w:rPr>
          <w:rFonts w:ascii="Times New Roman" w:hAnsi="Times New Roman" w:cs="Times New Roman"/>
          <w:sz w:val="24"/>
          <w:szCs w:val="24"/>
        </w:rPr>
        <w:t xml:space="preserve"> 7</w:t>
      </w:r>
      <w:r w:rsidRPr="00B51B25">
        <w:rPr>
          <w:rFonts w:ascii="Times New Roman" w:hAnsi="Times New Roman" w:cs="Times New Roman"/>
          <w:sz w:val="24"/>
          <w:szCs w:val="24"/>
        </w:rPr>
        <w:t xml:space="preserve"> учащихся.</w:t>
      </w:r>
    </w:p>
    <w:p w:rsidR="00CC646F" w:rsidRPr="00B51B25" w:rsidRDefault="00CC646F" w:rsidP="00CC646F">
      <w:pPr>
        <w:shd w:val="clear" w:color="auto" w:fill="FFFFFF"/>
        <w:spacing w:after="0" w:line="240" w:lineRule="auto"/>
        <w:ind w:firstLine="567"/>
        <w:jc w:val="both"/>
        <w:rPr>
          <w:rFonts w:ascii="Times New Roman" w:hAnsi="Times New Roman" w:cs="Times New Roman"/>
          <w:sz w:val="24"/>
          <w:szCs w:val="24"/>
        </w:rPr>
      </w:pPr>
      <w:r w:rsidRPr="00B51B25">
        <w:rPr>
          <w:rFonts w:ascii="Times New Roman" w:hAnsi="Times New Roman" w:cs="Times New Roman"/>
          <w:sz w:val="24"/>
          <w:szCs w:val="24"/>
        </w:rPr>
        <w:t>Среди участников можно выделить:</w:t>
      </w:r>
    </w:p>
    <w:p w:rsidR="00CC646F" w:rsidRPr="00B51B25" w:rsidRDefault="00CC646F" w:rsidP="00CC646F">
      <w:pPr>
        <w:shd w:val="clear" w:color="auto" w:fill="FFFFFF"/>
        <w:spacing w:after="0" w:line="240" w:lineRule="auto"/>
        <w:ind w:firstLine="567"/>
        <w:jc w:val="both"/>
        <w:rPr>
          <w:rFonts w:ascii="Times New Roman" w:hAnsi="Times New Roman" w:cs="Times New Roman"/>
          <w:sz w:val="24"/>
          <w:szCs w:val="24"/>
        </w:rPr>
      </w:pPr>
      <w:proofErr w:type="spellStart"/>
      <w:r>
        <w:rPr>
          <w:rFonts w:ascii="Times New Roman" w:hAnsi="Times New Roman" w:cs="Times New Roman"/>
          <w:sz w:val="24"/>
          <w:szCs w:val="24"/>
        </w:rPr>
        <w:t>Сахабиев</w:t>
      </w:r>
      <w:proofErr w:type="spellEnd"/>
      <w:r>
        <w:rPr>
          <w:rFonts w:ascii="Times New Roman" w:hAnsi="Times New Roman" w:cs="Times New Roman"/>
          <w:sz w:val="24"/>
          <w:szCs w:val="24"/>
        </w:rPr>
        <w:t xml:space="preserve"> Б.С.</w:t>
      </w:r>
      <w:r w:rsidRPr="00B51B25">
        <w:rPr>
          <w:rFonts w:ascii="Times New Roman" w:hAnsi="Times New Roman" w:cs="Times New Roman"/>
          <w:sz w:val="24"/>
          <w:szCs w:val="24"/>
        </w:rPr>
        <w:t xml:space="preserve"> призер Всероссийской олимпиады школьников по технологии.</w:t>
      </w:r>
    </w:p>
    <w:p w:rsidR="00CC646F" w:rsidRDefault="00CC646F" w:rsidP="00CC646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Сравнивая с прошлогодними результатами, можно сказать следующее:</w:t>
      </w:r>
    </w:p>
    <w:p w:rsidR="00CC646F" w:rsidRDefault="00CC646F" w:rsidP="00CC646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Зигангиров</w:t>
      </w:r>
      <w:proofErr w:type="spellEnd"/>
      <w:r>
        <w:rPr>
          <w:rFonts w:ascii="Times New Roman" w:hAnsi="Times New Roman" w:cs="Times New Roman"/>
          <w:sz w:val="24"/>
          <w:szCs w:val="24"/>
        </w:rPr>
        <w:t xml:space="preserve"> А.Ф. уже 5 й год подряд подготовил призера муниципального этапа ВОШ.</w:t>
      </w:r>
    </w:p>
    <w:p w:rsidR="00CC646F" w:rsidRDefault="00CC646F" w:rsidP="00CC646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2. Учителя начальных классов каждый год участвуют в муниципальном этапе. </w:t>
      </w:r>
    </w:p>
    <w:p w:rsidR="00CC646F" w:rsidRDefault="00CC646F" w:rsidP="00CC646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3. Учителя предметники </w:t>
      </w:r>
      <w:proofErr w:type="spellStart"/>
      <w:r>
        <w:rPr>
          <w:rFonts w:ascii="Times New Roman" w:hAnsi="Times New Roman" w:cs="Times New Roman"/>
          <w:sz w:val="24"/>
          <w:szCs w:val="24"/>
        </w:rPr>
        <w:t>Калимуллина</w:t>
      </w:r>
      <w:proofErr w:type="spellEnd"/>
      <w:r>
        <w:rPr>
          <w:rFonts w:ascii="Times New Roman" w:hAnsi="Times New Roman" w:cs="Times New Roman"/>
          <w:sz w:val="24"/>
          <w:szCs w:val="24"/>
        </w:rPr>
        <w:t xml:space="preserve"> А.Н., </w:t>
      </w:r>
      <w:proofErr w:type="spellStart"/>
      <w:r>
        <w:rPr>
          <w:rFonts w:ascii="Times New Roman" w:hAnsi="Times New Roman" w:cs="Times New Roman"/>
          <w:sz w:val="24"/>
          <w:szCs w:val="24"/>
        </w:rPr>
        <w:t>Нуртдинова</w:t>
      </w:r>
      <w:proofErr w:type="spellEnd"/>
      <w:r>
        <w:rPr>
          <w:rFonts w:ascii="Times New Roman" w:hAnsi="Times New Roman" w:cs="Times New Roman"/>
          <w:sz w:val="24"/>
          <w:szCs w:val="24"/>
        </w:rPr>
        <w:t xml:space="preserve"> Р.</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каждый год готовят участников на муниципальный этап ВОШ.</w:t>
      </w:r>
    </w:p>
    <w:p w:rsidR="00CC646F" w:rsidRDefault="00CC646F" w:rsidP="00CC646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Хуснутдинова</w:t>
      </w:r>
      <w:proofErr w:type="spellEnd"/>
      <w:r>
        <w:rPr>
          <w:rFonts w:ascii="Times New Roman" w:hAnsi="Times New Roman" w:cs="Times New Roman"/>
          <w:sz w:val="24"/>
          <w:szCs w:val="24"/>
        </w:rPr>
        <w:t xml:space="preserve"> А. заняла 5 место в муниципальном этапе ВОШ по математике. Учитель </w:t>
      </w:r>
      <w:proofErr w:type="spellStart"/>
      <w:r>
        <w:rPr>
          <w:rFonts w:ascii="Times New Roman" w:hAnsi="Times New Roman" w:cs="Times New Roman"/>
          <w:sz w:val="24"/>
          <w:szCs w:val="24"/>
        </w:rPr>
        <w:t>Ильгамова</w:t>
      </w:r>
      <w:proofErr w:type="spellEnd"/>
      <w:r>
        <w:rPr>
          <w:rFonts w:ascii="Times New Roman" w:hAnsi="Times New Roman" w:cs="Times New Roman"/>
          <w:sz w:val="24"/>
          <w:szCs w:val="24"/>
        </w:rPr>
        <w:t xml:space="preserve"> Э.А. </w:t>
      </w:r>
    </w:p>
    <w:p w:rsidR="009859D6" w:rsidRDefault="009859D6" w:rsidP="009859D6">
      <w:pPr>
        <w:rPr>
          <w:rFonts w:ascii="Times New Roman" w:hAnsi="Times New Roman" w:cs="Times New Roman"/>
          <w:b/>
          <w:sz w:val="24"/>
          <w:szCs w:val="24"/>
        </w:rPr>
        <w:sectPr w:rsidR="009859D6" w:rsidSect="009A6A26">
          <w:pgSz w:w="11906" w:h="16838"/>
          <w:pgMar w:top="709" w:right="849" w:bottom="709" w:left="1276" w:header="708" w:footer="708" w:gutter="0"/>
          <w:cols w:space="708"/>
          <w:docGrid w:linePitch="360"/>
        </w:sectPr>
      </w:pPr>
    </w:p>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Итоги </w:t>
      </w:r>
      <w:r w:rsidRPr="00705278">
        <w:rPr>
          <w:rFonts w:ascii="Times New Roman" w:hAnsi="Times New Roman" w:cs="Times New Roman"/>
          <w:b/>
          <w:sz w:val="24"/>
          <w:szCs w:val="24"/>
        </w:rPr>
        <w:t xml:space="preserve"> 20</w:t>
      </w:r>
      <w:r>
        <w:rPr>
          <w:rFonts w:ascii="Times New Roman" w:hAnsi="Times New Roman" w:cs="Times New Roman"/>
          <w:b/>
          <w:sz w:val="24"/>
          <w:szCs w:val="24"/>
        </w:rPr>
        <w:t>21</w:t>
      </w:r>
      <w:r w:rsidRPr="00705278">
        <w:rPr>
          <w:rFonts w:ascii="Times New Roman" w:hAnsi="Times New Roman" w:cs="Times New Roman"/>
          <w:b/>
          <w:sz w:val="24"/>
          <w:szCs w:val="24"/>
        </w:rPr>
        <w:t>-20</w:t>
      </w:r>
      <w:r>
        <w:rPr>
          <w:rFonts w:ascii="Times New Roman" w:hAnsi="Times New Roman" w:cs="Times New Roman"/>
          <w:b/>
          <w:sz w:val="24"/>
          <w:szCs w:val="24"/>
        </w:rPr>
        <w:t>22</w:t>
      </w:r>
      <w:r w:rsidRPr="00705278">
        <w:rPr>
          <w:rFonts w:ascii="Times New Roman" w:hAnsi="Times New Roman" w:cs="Times New Roman"/>
          <w:b/>
          <w:sz w:val="24"/>
          <w:szCs w:val="24"/>
        </w:rPr>
        <w:t xml:space="preserve"> учебного года по МБОУ « Старомензелябашская ООШ имени А.Тимергалина» </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 ( качество</w:t>
      </w:r>
      <w:r>
        <w:rPr>
          <w:rFonts w:ascii="Times New Roman" w:hAnsi="Times New Roman" w:cs="Times New Roman"/>
          <w:b/>
          <w:sz w:val="24"/>
          <w:szCs w:val="24"/>
        </w:rPr>
        <w:t>/успеваемость</w:t>
      </w:r>
      <w:r w:rsidRPr="00705278">
        <w:rPr>
          <w:rFonts w:ascii="Times New Roman" w:hAnsi="Times New Roman" w:cs="Times New Roman"/>
          <w:b/>
          <w:sz w:val="24"/>
          <w:szCs w:val="24"/>
        </w:rPr>
        <w:t xml:space="preserve"> по классам и  предметам %)</w:t>
      </w:r>
    </w:p>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Основная школа</w:t>
      </w:r>
    </w:p>
    <w:p w:rsidR="00CC646F" w:rsidRPr="00705278" w:rsidRDefault="00CC646F" w:rsidP="00CC646F">
      <w:pPr>
        <w:spacing w:after="0" w:line="240" w:lineRule="auto"/>
        <w:jc w:val="center"/>
        <w:rPr>
          <w:rFonts w:ascii="Times New Roman" w:hAnsi="Times New Roman" w:cs="Times New Roman"/>
          <w:b/>
          <w:sz w:val="24"/>
          <w:szCs w:val="24"/>
        </w:rPr>
      </w:pPr>
    </w:p>
    <w:tbl>
      <w:tblPr>
        <w:tblStyle w:val="a5"/>
        <w:tblpPr w:leftFromText="180" w:rightFromText="180" w:vertAnchor="text" w:horzAnchor="margin" w:tblpX="-318" w:tblpY="-55"/>
        <w:tblW w:w="15469" w:type="dxa"/>
        <w:shd w:val="clear" w:color="auto" w:fill="FFFFFF" w:themeFill="background1"/>
        <w:tblLook w:val="04A0" w:firstRow="1" w:lastRow="0" w:firstColumn="1" w:lastColumn="0" w:noHBand="0" w:noVBand="1"/>
      </w:tblPr>
      <w:tblGrid>
        <w:gridCol w:w="4644"/>
        <w:gridCol w:w="1221"/>
        <w:gridCol w:w="1251"/>
        <w:gridCol w:w="1389"/>
        <w:gridCol w:w="1251"/>
        <w:gridCol w:w="1251"/>
        <w:gridCol w:w="1389"/>
        <w:gridCol w:w="1383"/>
        <w:gridCol w:w="1690"/>
      </w:tblGrid>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Классы</w:t>
            </w:r>
          </w:p>
        </w:tc>
        <w:tc>
          <w:tcPr>
            <w:tcW w:w="1221"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251"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1389"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1251"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1251"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389"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8</w:t>
            </w:r>
          </w:p>
        </w:tc>
        <w:tc>
          <w:tcPr>
            <w:tcW w:w="1383"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9</w:t>
            </w:r>
          </w:p>
        </w:tc>
        <w:tc>
          <w:tcPr>
            <w:tcW w:w="1690"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По школе</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Русский</w:t>
            </w:r>
            <w:r>
              <w:rPr>
                <w:rFonts w:ascii="Times New Roman" w:hAnsi="Times New Roman" w:cs="Times New Roman"/>
                <w:b/>
                <w:sz w:val="24"/>
                <w:szCs w:val="24"/>
              </w:rPr>
              <w:t xml:space="preserve"> я</w:t>
            </w:r>
            <w:r w:rsidRPr="00705278">
              <w:rPr>
                <w:rFonts w:ascii="Times New Roman" w:hAnsi="Times New Roman" w:cs="Times New Roman"/>
                <w:b/>
                <w:sz w:val="24"/>
                <w:szCs w:val="24"/>
              </w:rPr>
              <w:t>зык</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r w:rsidRPr="00810A7E">
              <w:rPr>
                <w:rFonts w:ascii="Times New Roman" w:hAnsi="Times New Roman" w:cs="Times New Roman"/>
                <w:sz w:val="24"/>
                <w:szCs w:val="24"/>
              </w:rPr>
              <w:t>5/100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r w:rsidRPr="00810A7E">
              <w:rPr>
                <w:rFonts w:ascii="Times New Roman" w:hAnsi="Times New Roman" w:cs="Times New Roman"/>
                <w:sz w:val="24"/>
                <w:szCs w:val="24"/>
              </w:rPr>
              <w:t>/100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49</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Литерату</w:t>
            </w:r>
            <w:r w:rsidRPr="00705278">
              <w:rPr>
                <w:rFonts w:ascii="Times New Roman" w:hAnsi="Times New Roman" w:cs="Times New Roman"/>
                <w:b/>
                <w:sz w:val="24"/>
                <w:szCs w:val="24"/>
              </w:rPr>
              <w:t>ра</w:t>
            </w:r>
            <w:r>
              <w:rPr>
                <w:rFonts w:ascii="Times New Roman" w:hAnsi="Times New Roman" w:cs="Times New Roman"/>
                <w:b/>
                <w:sz w:val="24"/>
                <w:szCs w:val="24"/>
              </w:rPr>
              <w:t xml:space="preserve"> (литературное чтение)</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86/100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Родной (татарский) язык</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Pr="00810A7E">
              <w:rPr>
                <w:rFonts w:ascii="Times New Roman" w:hAnsi="Times New Roman" w:cs="Times New Roman"/>
                <w:sz w:val="24"/>
                <w:szCs w:val="24"/>
              </w:rPr>
              <w:t>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r w:rsidRPr="00810A7E">
              <w:rPr>
                <w:rFonts w:ascii="Times New Roman" w:hAnsi="Times New Roman" w:cs="Times New Roman"/>
                <w:sz w:val="24"/>
                <w:szCs w:val="24"/>
              </w:rPr>
              <w:t>/100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61/</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Родная (т</w:t>
            </w:r>
            <w:r w:rsidRPr="00705278">
              <w:rPr>
                <w:rFonts w:ascii="Times New Roman" w:hAnsi="Times New Roman" w:cs="Times New Roman"/>
                <w:b/>
                <w:sz w:val="24"/>
                <w:szCs w:val="24"/>
              </w:rPr>
              <w:t>атарская</w:t>
            </w:r>
            <w:r>
              <w:rPr>
                <w:rFonts w:ascii="Times New Roman" w:hAnsi="Times New Roman" w:cs="Times New Roman"/>
                <w:b/>
                <w:sz w:val="24"/>
                <w:szCs w:val="24"/>
              </w:rPr>
              <w:t xml:space="preserve">) </w:t>
            </w:r>
            <w:r w:rsidRPr="00705278">
              <w:rPr>
                <w:rFonts w:ascii="Times New Roman" w:hAnsi="Times New Roman" w:cs="Times New Roman"/>
                <w:b/>
                <w:sz w:val="24"/>
                <w:szCs w:val="24"/>
              </w:rPr>
              <w:t>лит-</w:t>
            </w:r>
            <w:proofErr w:type="spellStart"/>
            <w:r w:rsidRPr="00705278">
              <w:rPr>
                <w:rFonts w:ascii="Times New Roman" w:hAnsi="Times New Roman" w:cs="Times New Roman"/>
                <w:b/>
                <w:sz w:val="24"/>
                <w:szCs w:val="24"/>
              </w:rPr>
              <w:t>ра</w:t>
            </w:r>
            <w:proofErr w:type="spellEnd"/>
            <w:r>
              <w:rPr>
                <w:rFonts w:ascii="Times New Roman" w:hAnsi="Times New Roman" w:cs="Times New Roman"/>
                <w:b/>
                <w:sz w:val="24"/>
                <w:szCs w:val="24"/>
              </w:rPr>
              <w:t xml:space="preserve"> (литературное чтение на родном (татарском</w:t>
            </w:r>
            <w:proofErr w:type="gramStart"/>
            <w:r>
              <w:rPr>
                <w:rFonts w:ascii="Times New Roman" w:hAnsi="Times New Roman" w:cs="Times New Roman"/>
                <w:b/>
                <w:sz w:val="24"/>
                <w:szCs w:val="24"/>
              </w:rPr>
              <w:t>)я</w:t>
            </w:r>
            <w:proofErr w:type="gramEnd"/>
            <w:r>
              <w:rPr>
                <w:rFonts w:ascii="Times New Roman" w:hAnsi="Times New Roman" w:cs="Times New Roman"/>
                <w:b/>
                <w:sz w:val="24"/>
                <w:szCs w:val="24"/>
              </w:rPr>
              <w:t>зыке)</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8</w:t>
            </w:r>
            <w:r>
              <w:rPr>
                <w:rFonts w:ascii="Times New Roman" w:hAnsi="Times New Roman" w:cs="Times New Roman"/>
                <w:b/>
                <w:sz w:val="24"/>
                <w:szCs w:val="24"/>
              </w:rPr>
              <w:t>6</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Английский</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язык</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r w:rsidRPr="00810A7E">
              <w:rPr>
                <w:rFonts w:ascii="Times New Roman" w:hAnsi="Times New Roman" w:cs="Times New Roman"/>
                <w:sz w:val="24"/>
                <w:szCs w:val="24"/>
              </w:rPr>
              <w:t>/100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r w:rsidRPr="00810A7E">
              <w:rPr>
                <w:rFonts w:ascii="Times New Roman" w:hAnsi="Times New Roman" w:cs="Times New Roman"/>
                <w:sz w:val="24"/>
                <w:szCs w:val="24"/>
              </w:rPr>
              <w:t>/100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55</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Второй иностранный (немецкий)</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0/100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Математика</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83</w:t>
            </w:r>
            <w:r w:rsidRPr="00810A7E">
              <w:rPr>
                <w:rFonts w:ascii="Times New Roman" w:hAnsi="Times New Roman" w:cs="Times New Roman"/>
                <w:sz w:val="24"/>
                <w:szCs w:val="24"/>
              </w:rPr>
              <w:t>/100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62</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Алгебра</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r w:rsidRPr="00810A7E">
              <w:rPr>
                <w:rFonts w:ascii="Times New Roman" w:hAnsi="Times New Roman" w:cs="Times New Roman"/>
                <w:sz w:val="24"/>
                <w:szCs w:val="24"/>
              </w:rPr>
              <w:t>/100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38</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Геометрия</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r w:rsidRPr="00810A7E">
              <w:rPr>
                <w:rFonts w:ascii="Times New Roman" w:hAnsi="Times New Roman" w:cs="Times New Roman"/>
                <w:sz w:val="24"/>
                <w:szCs w:val="24"/>
              </w:rPr>
              <w:t>/100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25</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Физика</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38</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Биологи</w:t>
            </w:r>
            <w:proofErr w:type="gramStart"/>
            <w:r w:rsidRPr="00705278">
              <w:rPr>
                <w:rFonts w:ascii="Times New Roman" w:hAnsi="Times New Roman" w:cs="Times New Roman"/>
                <w:b/>
                <w:sz w:val="24"/>
                <w:szCs w:val="24"/>
              </w:rPr>
              <w:t>я(</w:t>
            </w:r>
            <w:proofErr w:type="spellStart"/>
            <w:proofErr w:type="gramEnd"/>
            <w:r w:rsidRPr="00705278">
              <w:rPr>
                <w:rFonts w:ascii="Times New Roman" w:hAnsi="Times New Roman" w:cs="Times New Roman"/>
                <w:b/>
                <w:sz w:val="24"/>
                <w:szCs w:val="24"/>
              </w:rPr>
              <w:t>окр.мир</w:t>
            </w:r>
            <w:proofErr w:type="spellEnd"/>
            <w:r w:rsidRPr="00705278">
              <w:rPr>
                <w:rFonts w:ascii="Times New Roman" w:hAnsi="Times New Roman" w:cs="Times New Roman"/>
                <w:b/>
                <w:sz w:val="24"/>
                <w:szCs w:val="24"/>
              </w:rPr>
              <w:t>.)</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86</w:t>
            </w:r>
            <w:r w:rsidRPr="00810A7E">
              <w:rPr>
                <w:rFonts w:ascii="Times New Roman" w:hAnsi="Times New Roman" w:cs="Times New Roman"/>
                <w:b/>
                <w:sz w:val="24"/>
                <w:szCs w:val="24"/>
              </w:rPr>
              <w:t>/100</w:t>
            </w:r>
          </w:p>
        </w:tc>
      </w:tr>
      <w:tr w:rsidR="00CC646F" w:rsidRPr="00705278" w:rsidTr="00CC646F">
        <w:trPr>
          <w:trHeight w:val="447"/>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География </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75/100</w:t>
            </w:r>
          </w:p>
        </w:tc>
      </w:tr>
      <w:tr w:rsidR="00CC646F" w:rsidRPr="00705278" w:rsidTr="00CC646F">
        <w:trPr>
          <w:trHeight w:val="420"/>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Химия</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r w:rsidRPr="00810A7E">
              <w:rPr>
                <w:rFonts w:ascii="Times New Roman" w:hAnsi="Times New Roman" w:cs="Times New Roman"/>
                <w:b/>
                <w:sz w:val="24"/>
                <w:szCs w:val="24"/>
              </w:rPr>
              <w:t>0/100</w:t>
            </w:r>
          </w:p>
        </w:tc>
      </w:tr>
      <w:tr w:rsidR="00CC646F" w:rsidRPr="00705278" w:rsidTr="00CC646F">
        <w:trPr>
          <w:trHeight w:val="447"/>
        </w:trPr>
        <w:tc>
          <w:tcPr>
            <w:tcW w:w="4644" w:type="dxa"/>
            <w:shd w:val="clear" w:color="auto" w:fill="FFFFFF" w:themeFill="background1"/>
          </w:tcPr>
          <w:p w:rsidR="00CC646F" w:rsidRPr="00DB1E31"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История</w:t>
            </w:r>
            <w:r w:rsidRPr="00DB1E31">
              <w:rPr>
                <w:rFonts w:ascii="Times New Roman" w:hAnsi="Times New Roman" w:cs="Times New Roman"/>
                <w:b/>
                <w:sz w:val="24"/>
                <w:szCs w:val="24"/>
              </w:rPr>
              <w:t xml:space="preserve"> </w:t>
            </w:r>
            <w:r>
              <w:rPr>
                <w:rFonts w:ascii="Times New Roman" w:hAnsi="Times New Roman" w:cs="Times New Roman"/>
                <w:b/>
                <w:sz w:val="24"/>
                <w:szCs w:val="24"/>
              </w:rPr>
              <w:t>Отечества. Всеобщая история</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75</w:t>
            </w:r>
            <w:r w:rsidRPr="00810A7E">
              <w:rPr>
                <w:rFonts w:ascii="Times New Roman" w:hAnsi="Times New Roman" w:cs="Times New Roman"/>
                <w:b/>
                <w:sz w:val="24"/>
                <w:szCs w:val="24"/>
              </w:rPr>
              <w:t>/100</w:t>
            </w:r>
          </w:p>
        </w:tc>
      </w:tr>
      <w:tr w:rsidR="00CC646F" w:rsidRPr="00705278" w:rsidTr="00CC646F">
        <w:trPr>
          <w:trHeight w:val="472"/>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Обществознание</w:t>
            </w:r>
            <w:r>
              <w:rPr>
                <w:rFonts w:ascii="Times New Roman" w:hAnsi="Times New Roman" w:cs="Times New Roman"/>
                <w:b/>
                <w:sz w:val="24"/>
                <w:szCs w:val="24"/>
              </w:rPr>
              <w:t xml:space="preserve"> (ОДНКНР)</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r w:rsidRPr="00810A7E">
              <w:rPr>
                <w:rFonts w:ascii="Times New Roman" w:hAnsi="Times New Roman" w:cs="Times New Roman"/>
                <w:b/>
                <w:sz w:val="24"/>
                <w:szCs w:val="24"/>
              </w:rPr>
              <w:t>/100</w:t>
            </w:r>
          </w:p>
        </w:tc>
      </w:tr>
      <w:tr w:rsidR="00CC646F" w:rsidRPr="00705278" w:rsidTr="00CC646F">
        <w:trPr>
          <w:trHeight w:val="472"/>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Информатика</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CC646F" w:rsidRPr="00705278" w:rsidTr="00CC646F">
        <w:trPr>
          <w:trHeight w:val="472"/>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lastRenderedPageBreak/>
              <w:t>Физкультура</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CC646F" w:rsidRPr="00705278" w:rsidTr="00CC646F">
        <w:trPr>
          <w:trHeight w:val="472"/>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ИЗО</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CC646F" w:rsidRPr="00705278" w:rsidTr="00CC646F">
        <w:trPr>
          <w:trHeight w:val="472"/>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Музыка</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CC646F" w:rsidRPr="00705278" w:rsidTr="00CC646F">
        <w:trPr>
          <w:trHeight w:val="472"/>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ОБЖ</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CC646F" w:rsidRPr="00705278" w:rsidTr="00CC646F">
        <w:trPr>
          <w:trHeight w:val="472"/>
        </w:trPr>
        <w:tc>
          <w:tcPr>
            <w:tcW w:w="464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Технология </w:t>
            </w:r>
          </w:p>
        </w:tc>
        <w:tc>
          <w:tcPr>
            <w:tcW w:w="122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90"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bl>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Коррекционные классы</w:t>
      </w:r>
    </w:p>
    <w:tbl>
      <w:tblPr>
        <w:tblStyle w:val="a5"/>
        <w:tblW w:w="15182" w:type="dxa"/>
        <w:shd w:val="clear" w:color="auto" w:fill="FFFFFF" w:themeFill="background1"/>
        <w:tblLook w:val="04A0" w:firstRow="1" w:lastRow="0" w:firstColumn="1" w:lastColumn="0" w:noHBand="0" w:noVBand="1"/>
      </w:tblPr>
      <w:tblGrid>
        <w:gridCol w:w="3658"/>
        <w:gridCol w:w="1309"/>
        <w:gridCol w:w="1309"/>
        <w:gridCol w:w="1309"/>
        <w:gridCol w:w="1309"/>
        <w:gridCol w:w="1309"/>
        <w:gridCol w:w="1309"/>
        <w:gridCol w:w="1604"/>
        <w:gridCol w:w="2066"/>
      </w:tblGrid>
      <w:tr w:rsidR="00CC646F" w:rsidRPr="00705278" w:rsidTr="00CC646F">
        <w:trPr>
          <w:trHeight w:val="547"/>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классы</w:t>
            </w:r>
          </w:p>
        </w:tc>
        <w:tc>
          <w:tcPr>
            <w:tcW w:w="1309"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3б</w:t>
            </w:r>
          </w:p>
        </w:tc>
        <w:tc>
          <w:tcPr>
            <w:tcW w:w="1309"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4б</w:t>
            </w:r>
          </w:p>
        </w:tc>
        <w:tc>
          <w:tcPr>
            <w:tcW w:w="1309"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5б</w:t>
            </w:r>
          </w:p>
        </w:tc>
        <w:tc>
          <w:tcPr>
            <w:tcW w:w="1309"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6б</w:t>
            </w:r>
          </w:p>
        </w:tc>
        <w:tc>
          <w:tcPr>
            <w:tcW w:w="1309"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7б</w:t>
            </w:r>
          </w:p>
        </w:tc>
        <w:tc>
          <w:tcPr>
            <w:tcW w:w="1309"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8б</w:t>
            </w:r>
          </w:p>
        </w:tc>
        <w:tc>
          <w:tcPr>
            <w:tcW w:w="1604"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9б</w:t>
            </w:r>
          </w:p>
        </w:tc>
        <w:tc>
          <w:tcPr>
            <w:tcW w:w="2066"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По школе</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Русский</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язык</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r w:rsidRPr="00810A7E">
              <w:rPr>
                <w:rFonts w:ascii="Times New Roman" w:hAnsi="Times New Roman" w:cs="Times New Roman"/>
                <w:sz w:val="24"/>
                <w:szCs w:val="24"/>
              </w:rPr>
              <w:t>0/100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3</w:t>
            </w:r>
            <w:r>
              <w:rPr>
                <w:rFonts w:ascii="Times New Roman" w:hAnsi="Times New Roman" w:cs="Times New Roman"/>
                <w:b/>
                <w:sz w:val="24"/>
                <w:szCs w:val="24"/>
              </w:rPr>
              <w:t>8</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Литературное чтение (Чтение)</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72</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Родной (татарский) язык</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80/</w:t>
            </w:r>
            <w:r w:rsidRPr="00810A7E">
              <w:rPr>
                <w:rFonts w:ascii="Times New Roman" w:hAnsi="Times New Roman" w:cs="Times New Roman"/>
                <w:sz w:val="24"/>
                <w:szCs w:val="24"/>
              </w:rPr>
              <w:t>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8</w:t>
            </w:r>
            <w:r>
              <w:rPr>
                <w:rFonts w:ascii="Times New Roman" w:hAnsi="Times New Roman" w:cs="Times New Roman"/>
                <w:sz w:val="24"/>
                <w:szCs w:val="24"/>
              </w:rPr>
              <w:t>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68</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Родная (т</w:t>
            </w:r>
            <w:r w:rsidRPr="00705278">
              <w:rPr>
                <w:rFonts w:ascii="Times New Roman" w:hAnsi="Times New Roman" w:cs="Times New Roman"/>
                <w:b/>
                <w:sz w:val="24"/>
                <w:szCs w:val="24"/>
              </w:rPr>
              <w:t>атарская</w:t>
            </w:r>
            <w:r>
              <w:rPr>
                <w:rFonts w:ascii="Times New Roman" w:hAnsi="Times New Roman" w:cs="Times New Roman"/>
                <w:b/>
                <w:sz w:val="24"/>
                <w:szCs w:val="24"/>
              </w:rPr>
              <w:t>)</w:t>
            </w:r>
          </w:p>
          <w:p w:rsidR="00CC646F" w:rsidRPr="00705278" w:rsidRDefault="00CC646F" w:rsidP="00CC646F">
            <w:pPr>
              <w:spacing w:after="0" w:line="240" w:lineRule="auto"/>
              <w:jc w:val="center"/>
              <w:rPr>
                <w:rFonts w:ascii="Times New Roman" w:hAnsi="Times New Roman" w:cs="Times New Roman"/>
                <w:b/>
                <w:sz w:val="24"/>
                <w:szCs w:val="24"/>
              </w:rPr>
            </w:pPr>
            <w:proofErr w:type="gramStart"/>
            <w:r w:rsidRPr="00705278">
              <w:rPr>
                <w:rFonts w:ascii="Times New Roman" w:hAnsi="Times New Roman" w:cs="Times New Roman"/>
                <w:b/>
                <w:sz w:val="24"/>
                <w:szCs w:val="24"/>
              </w:rPr>
              <w:t>лит-</w:t>
            </w:r>
            <w:proofErr w:type="spellStart"/>
            <w:r w:rsidRPr="00705278">
              <w:rPr>
                <w:rFonts w:ascii="Times New Roman" w:hAnsi="Times New Roman" w:cs="Times New Roman"/>
                <w:b/>
                <w:sz w:val="24"/>
                <w:szCs w:val="24"/>
              </w:rPr>
              <w:t>ра</w:t>
            </w:r>
            <w:proofErr w:type="spellEnd"/>
            <w:proofErr w:type="gramEnd"/>
            <w:r>
              <w:rPr>
                <w:rFonts w:ascii="Times New Roman" w:hAnsi="Times New Roman" w:cs="Times New Roman"/>
                <w:b/>
                <w:sz w:val="24"/>
                <w:szCs w:val="24"/>
              </w:rPr>
              <w:t xml:space="preserve"> (Чтение на родном (татарском) языке)</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r w:rsidRPr="00810A7E">
              <w:rPr>
                <w:rFonts w:ascii="Times New Roman" w:hAnsi="Times New Roman" w:cs="Times New Roman"/>
                <w:sz w:val="24"/>
                <w:szCs w:val="24"/>
              </w:rPr>
              <w:t>0/100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8</w:t>
            </w:r>
            <w:r>
              <w:rPr>
                <w:rFonts w:ascii="Times New Roman" w:hAnsi="Times New Roman" w:cs="Times New Roman"/>
                <w:sz w:val="24"/>
                <w:szCs w:val="24"/>
              </w:rPr>
              <w:t>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7</w:t>
            </w:r>
            <w:r>
              <w:rPr>
                <w:rFonts w:ascii="Times New Roman" w:hAnsi="Times New Roman" w:cs="Times New Roman"/>
                <w:b/>
                <w:sz w:val="24"/>
                <w:szCs w:val="24"/>
              </w:rPr>
              <w:t>8</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Речевая практика</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5</w:t>
            </w:r>
            <w:r>
              <w:rPr>
                <w:rFonts w:ascii="Times New Roman" w:hAnsi="Times New Roman" w:cs="Times New Roman"/>
                <w:sz w:val="24"/>
                <w:szCs w:val="24"/>
              </w:rPr>
              <w:t>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75</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Математика</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67</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Pr="00810A7E">
              <w:rPr>
                <w:rFonts w:ascii="Times New Roman" w:hAnsi="Times New Roman" w:cs="Times New Roman"/>
                <w:sz w:val="24"/>
                <w:szCs w:val="24"/>
              </w:rPr>
              <w:t>0/100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39/100</w:t>
            </w:r>
          </w:p>
        </w:tc>
      </w:tr>
      <w:tr w:rsidR="00CC646F" w:rsidRPr="00705278" w:rsidTr="00CC646F">
        <w:trPr>
          <w:trHeight w:val="362"/>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Природоведение (мир природы и человека)</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Биология</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80</w:t>
            </w:r>
            <w:r w:rsidRPr="00810A7E">
              <w:rPr>
                <w:rFonts w:ascii="Times New Roman" w:hAnsi="Times New Roman" w:cs="Times New Roman"/>
                <w:sz w:val="24"/>
                <w:szCs w:val="24"/>
              </w:rPr>
              <w:t>/100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90</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География </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80</w:t>
            </w:r>
            <w:r w:rsidRPr="00810A7E">
              <w:rPr>
                <w:rFonts w:ascii="Times New Roman" w:hAnsi="Times New Roman" w:cs="Times New Roman"/>
                <w:sz w:val="24"/>
                <w:szCs w:val="24"/>
              </w:rPr>
              <w:t>/100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90</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Домоводство</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0/100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ИЗО</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86</w:t>
            </w:r>
            <w:r w:rsidRPr="00810A7E">
              <w:rPr>
                <w:rFonts w:ascii="Times New Roman" w:hAnsi="Times New Roman" w:cs="Times New Roman"/>
                <w:b/>
                <w:sz w:val="24"/>
                <w:szCs w:val="24"/>
              </w:rPr>
              <w:t>/100</w:t>
            </w:r>
          </w:p>
        </w:tc>
      </w:tr>
      <w:tr w:rsidR="00CC646F" w:rsidRPr="00705278" w:rsidTr="00CC646F">
        <w:trPr>
          <w:trHeight w:val="426"/>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Музыка</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9</w:t>
            </w:r>
            <w:r>
              <w:rPr>
                <w:rFonts w:ascii="Times New Roman" w:hAnsi="Times New Roman" w:cs="Times New Roman"/>
                <w:b/>
                <w:sz w:val="24"/>
                <w:szCs w:val="24"/>
              </w:rPr>
              <w:t>0</w:t>
            </w:r>
            <w:r w:rsidRPr="00810A7E">
              <w:rPr>
                <w:rFonts w:ascii="Times New Roman" w:hAnsi="Times New Roman" w:cs="Times New Roman"/>
                <w:b/>
                <w:sz w:val="24"/>
                <w:szCs w:val="24"/>
              </w:rPr>
              <w:t>/100</w:t>
            </w:r>
          </w:p>
        </w:tc>
      </w:tr>
      <w:tr w:rsidR="00CC646F" w:rsidRPr="00705278" w:rsidTr="00CC646F">
        <w:trPr>
          <w:trHeight w:val="454"/>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История</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83</w:t>
            </w:r>
            <w:r w:rsidRPr="00810A7E">
              <w:rPr>
                <w:rFonts w:ascii="Times New Roman" w:hAnsi="Times New Roman" w:cs="Times New Roman"/>
                <w:b/>
                <w:sz w:val="24"/>
                <w:szCs w:val="24"/>
              </w:rPr>
              <w:t>/100</w:t>
            </w:r>
          </w:p>
        </w:tc>
      </w:tr>
      <w:tr w:rsidR="00CC646F" w:rsidRPr="00705278" w:rsidTr="00CC646F">
        <w:trPr>
          <w:trHeight w:val="479"/>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Обществознание</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w:t>
            </w:r>
            <w:r>
              <w:rPr>
                <w:rFonts w:ascii="Times New Roman" w:hAnsi="Times New Roman" w:cs="Times New Roman"/>
                <w:sz w:val="24"/>
                <w:szCs w:val="24"/>
              </w:rPr>
              <w:t>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80</w:t>
            </w:r>
            <w:r w:rsidRPr="00810A7E">
              <w:rPr>
                <w:rFonts w:ascii="Times New Roman" w:hAnsi="Times New Roman" w:cs="Times New Roman"/>
                <w:sz w:val="24"/>
                <w:szCs w:val="24"/>
              </w:rPr>
              <w:t>/100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95</w:t>
            </w:r>
            <w:r w:rsidRPr="00810A7E">
              <w:rPr>
                <w:rFonts w:ascii="Times New Roman" w:hAnsi="Times New Roman" w:cs="Times New Roman"/>
                <w:b/>
                <w:sz w:val="24"/>
                <w:szCs w:val="24"/>
              </w:rPr>
              <w:t>/100</w:t>
            </w:r>
          </w:p>
        </w:tc>
      </w:tr>
      <w:tr w:rsidR="00CC646F" w:rsidRPr="00705278" w:rsidTr="00CC646F">
        <w:trPr>
          <w:trHeight w:val="479"/>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Сельскохозяйственный труд </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80</w:t>
            </w:r>
            <w:r w:rsidRPr="00810A7E">
              <w:rPr>
                <w:rFonts w:ascii="Times New Roman" w:hAnsi="Times New Roman" w:cs="Times New Roman"/>
                <w:sz w:val="24"/>
                <w:szCs w:val="24"/>
              </w:rPr>
              <w:t>/100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86/</w:t>
            </w:r>
            <w:r w:rsidRPr="00810A7E">
              <w:rPr>
                <w:rFonts w:ascii="Times New Roman" w:hAnsi="Times New Roman" w:cs="Times New Roman"/>
                <w:b/>
                <w:sz w:val="24"/>
                <w:szCs w:val="24"/>
              </w:rPr>
              <w:t>100</w:t>
            </w:r>
          </w:p>
        </w:tc>
      </w:tr>
      <w:tr w:rsidR="00CC646F" w:rsidRPr="00705278" w:rsidTr="00CC646F">
        <w:trPr>
          <w:trHeight w:val="479"/>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Социально-бытовая ориентировка</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0/100</w:t>
            </w:r>
          </w:p>
        </w:tc>
      </w:tr>
      <w:tr w:rsidR="00CC646F" w:rsidRPr="00705278" w:rsidTr="00CC646F">
        <w:trPr>
          <w:trHeight w:val="479"/>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Столярное дело</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CC646F" w:rsidRPr="00705278" w:rsidTr="00CC646F">
        <w:trPr>
          <w:trHeight w:val="479"/>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Швейное дело</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CC646F" w:rsidRPr="00705278" w:rsidTr="00CC646F">
        <w:trPr>
          <w:trHeight w:val="479"/>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Технология </w:t>
            </w:r>
            <w:r>
              <w:rPr>
                <w:rFonts w:ascii="Times New Roman" w:hAnsi="Times New Roman" w:cs="Times New Roman"/>
                <w:b/>
                <w:sz w:val="24"/>
                <w:szCs w:val="24"/>
              </w:rPr>
              <w:t>(труд)</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75/</w:t>
            </w:r>
            <w:r w:rsidRPr="00810A7E">
              <w:rPr>
                <w:rFonts w:ascii="Times New Roman" w:hAnsi="Times New Roman" w:cs="Times New Roman"/>
                <w:b/>
                <w:sz w:val="24"/>
                <w:szCs w:val="24"/>
              </w:rPr>
              <w:t>100</w:t>
            </w:r>
          </w:p>
        </w:tc>
      </w:tr>
      <w:tr w:rsidR="00CC646F" w:rsidRPr="00705278" w:rsidTr="00CC646F">
        <w:trPr>
          <w:trHeight w:val="479"/>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Физическая культура</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r w:rsidRPr="00810A7E">
              <w:rPr>
                <w:rFonts w:ascii="Times New Roman" w:hAnsi="Times New Roman" w:cs="Times New Roman"/>
                <w:sz w:val="24"/>
                <w:szCs w:val="24"/>
              </w:rPr>
              <w:t>0/100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sidRPr="00810A7E">
              <w:rPr>
                <w:rFonts w:ascii="Times New Roman" w:hAnsi="Times New Roman" w:cs="Times New Roman"/>
                <w:b/>
                <w:sz w:val="24"/>
                <w:szCs w:val="24"/>
              </w:rPr>
              <w:t>8</w:t>
            </w:r>
            <w:r>
              <w:rPr>
                <w:rFonts w:ascii="Times New Roman" w:hAnsi="Times New Roman" w:cs="Times New Roman"/>
                <w:b/>
                <w:sz w:val="24"/>
                <w:szCs w:val="24"/>
              </w:rPr>
              <w:t>6</w:t>
            </w:r>
            <w:r w:rsidRPr="00810A7E">
              <w:rPr>
                <w:rFonts w:ascii="Times New Roman" w:hAnsi="Times New Roman" w:cs="Times New Roman"/>
                <w:b/>
                <w:sz w:val="24"/>
                <w:szCs w:val="24"/>
              </w:rPr>
              <w:t>/100</w:t>
            </w:r>
          </w:p>
        </w:tc>
      </w:tr>
      <w:tr w:rsidR="00CC646F" w:rsidRPr="00705278" w:rsidTr="00CC646F">
        <w:trPr>
          <w:trHeight w:val="479"/>
        </w:trPr>
        <w:tc>
          <w:tcPr>
            <w:tcW w:w="3658" w:type="dxa"/>
            <w:shd w:val="clear" w:color="auto" w:fill="FFFFFF" w:themeFill="background1"/>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Цветоводство</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r w:rsidRPr="00810A7E">
              <w:rPr>
                <w:rFonts w:ascii="Times New Roman" w:hAnsi="Times New Roman" w:cs="Times New Roman"/>
                <w:sz w:val="24"/>
                <w:szCs w:val="24"/>
              </w:rPr>
              <w:t>/100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r w:rsidRPr="00810A7E">
              <w:rPr>
                <w:rFonts w:ascii="Times New Roman" w:hAnsi="Times New Roman" w:cs="Times New Roman"/>
                <w:sz w:val="24"/>
                <w:szCs w:val="24"/>
              </w:rPr>
              <w:t>0/100</w:t>
            </w:r>
          </w:p>
        </w:tc>
        <w:tc>
          <w:tcPr>
            <w:tcW w:w="1309"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Pr="00810A7E">
              <w:rPr>
                <w:rFonts w:ascii="Times New Roman" w:hAnsi="Times New Roman" w:cs="Times New Roman"/>
                <w:sz w:val="24"/>
                <w:szCs w:val="24"/>
              </w:rPr>
              <w:t>0/100</w:t>
            </w:r>
          </w:p>
        </w:tc>
        <w:tc>
          <w:tcPr>
            <w:tcW w:w="1604"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810A7E">
              <w:rPr>
                <w:rFonts w:ascii="Times New Roman" w:hAnsi="Times New Roman" w:cs="Times New Roman"/>
                <w:sz w:val="24"/>
                <w:szCs w:val="24"/>
              </w:rPr>
              <w:t>/100</w:t>
            </w:r>
          </w:p>
        </w:tc>
        <w:tc>
          <w:tcPr>
            <w:tcW w:w="2066" w:type="dxa"/>
            <w:shd w:val="clear" w:color="auto" w:fill="FFFFFF" w:themeFill="background1"/>
          </w:tcPr>
          <w:p w:rsidR="00CC646F" w:rsidRPr="00810A7E"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77</w:t>
            </w:r>
            <w:r w:rsidRPr="00810A7E">
              <w:rPr>
                <w:rFonts w:ascii="Times New Roman" w:hAnsi="Times New Roman" w:cs="Times New Roman"/>
                <w:b/>
                <w:sz w:val="24"/>
                <w:szCs w:val="24"/>
              </w:rPr>
              <w:t>/100</w:t>
            </w:r>
          </w:p>
        </w:tc>
      </w:tr>
    </w:tbl>
    <w:p w:rsidR="00CC646F" w:rsidRDefault="00CC646F" w:rsidP="00CC646F">
      <w:pPr>
        <w:spacing w:after="0" w:line="240" w:lineRule="auto"/>
        <w:jc w:val="center"/>
        <w:rPr>
          <w:rFonts w:ascii="Times New Roman" w:hAnsi="Times New Roman" w:cs="Times New Roman"/>
          <w:b/>
          <w:sz w:val="24"/>
          <w:szCs w:val="24"/>
        </w:rPr>
      </w:pPr>
    </w:p>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Итоги  2021</w:t>
      </w:r>
      <w:r w:rsidRPr="00705278">
        <w:rPr>
          <w:rFonts w:ascii="Times New Roman" w:hAnsi="Times New Roman" w:cs="Times New Roman"/>
          <w:b/>
          <w:sz w:val="24"/>
          <w:szCs w:val="24"/>
        </w:rPr>
        <w:t>-20</w:t>
      </w:r>
      <w:r>
        <w:rPr>
          <w:rFonts w:ascii="Times New Roman" w:hAnsi="Times New Roman" w:cs="Times New Roman"/>
          <w:b/>
          <w:sz w:val="24"/>
          <w:szCs w:val="24"/>
        </w:rPr>
        <w:t>22</w:t>
      </w:r>
      <w:r w:rsidRPr="00705278">
        <w:rPr>
          <w:rFonts w:ascii="Times New Roman" w:hAnsi="Times New Roman" w:cs="Times New Roman"/>
          <w:b/>
          <w:sz w:val="24"/>
          <w:szCs w:val="24"/>
        </w:rPr>
        <w:t xml:space="preserve"> учебного года по МБОУ « Старомензелябашская ООШ имени А.Тимергалина» </w:t>
      </w:r>
    </w:p>
    <w:p w:rsidR="00CC646F"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(успеваемость и качество по классам)</w:t>
      </w:r>
    </w:p>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Основная школа</w:t>
      </w:r>
    </w:p>
    <w:tbl>
      <w:tblPr>
        <w:tblStyle w:val="a5"/>
        <w:tblW w:w="15100" w:type="dxa"/>
        <w:tblLook w:val="04A0" w:firstRow="1" w:lastRow="0" w:firstColumn="1" w:lastColumn="0" w:noHBand="0" w:noVBand="1"/>
      </w:tblPr>
      <w:tblGrid>
        <w:gridCol w:w="1626"/>
        <w:gridCol w:w="1824"/>
        <w:gridCol w:w="2011"/>
        <w:gridCol w:w="2288"/>
        <w:gridCol w:w="1796"/>
        <w:gridCol w:w="1877"/>
        <w:gridCol w:w="1814"/>
        <w:gridCol w:w="1864"/>
      </w:tblGrid>
      <w:tr w:rsidR="00CC646F" w:rsidRPr="00705278" w:rsidTr="00CC646F">
        <w:trPr>
          <w:trHeight w:val="853"/>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класс</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Кол-во учащихся</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аттестовано</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Успеваемость</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Качество </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отличники</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ударники</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троечники</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66,67</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16"/>
        </w:trPr>
        <w:tc>
          <w:tcPr>
            <w:tcW w:w="162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-4</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55.55</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66,67</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8</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lastRenderedPageBreak/>
              <w:t>9</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r w:rsidRPr="00705278">
              <w:rPr>
                <w:rFonts w:ascii="Times New Roman" w:hAnsi="Times New Roman" w:cs="Times New Roman"/>
                <w:b/>
                <w:sz w:val="24"/>
                <w:szCs w:val="24"/>
              </w:rPr>
              <w:t>-9</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50</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9</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21</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21</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52,3</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p>
        </w:tc>
      </w:tr>
    </w:tbl>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Коррекционные классы</w:t>
      </w:r>
    </w:p>
    <w:tbl>
      <w:tblPr>
        <w:tblStyle w:val="a5"/>
        <w:tblW w:w="15100" w:type="dxa"/>
        <w:tblLook w:val="04A0" w:firstRow="1" w:lastRow="0" w:firstColumn="1" w:lastColumn="0" w:noHBand="0" w:noVBand="1"/>
      </w:tblPr>
      <w:tblGrid>
        <w:gridCol w:w="1626"/>
        <w:gridCol w:w="1824"/>
        <w:gridCol w:w="2011"/>
        <w:gridCol w:w="2288"/>
        <w:gridCol w:w="1796"/>
        <w:gridCol w:w="1877"/>
        <w:gridCol w:w="1814"/>
        <w:gridCol w:w="1864"/>
      </w:tblGrid>
      <w:tr w:rsidR="00CC646F" w:rsidRPr="00705278" w:rsidTr="00CC646F">
        <w:trPr>
          <w:trHeight w:val="853"/>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класс</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Кол-во учащихся</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аттестовано</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Успеваемость</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Качество </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отличники</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ударники</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троечники</w:t>
            </w:r>
          </w:p>
        </w:tc>
      </w:tr>
      <w:tr w:rsidR="00CC646F" w:rsidRPr="00705278" w:rsidTr="00CC646F">
        <w:trPr>
          <w:trHeight w:val="416"/>
        </w:trPr>
        <w:tc>
          <w:tcPr>
            <w:tcW w:w="162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3б</w:t>
            </w:r>
          </w:p>
        </w:tc>
        <w:tc>
          <w:tcPr>
            <w:tcW w:w="182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16"/>
        </w:trPr>
        <w:tc>
          <w:tcPr>
            <w:tcW w:w="162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4б</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2б</w:t>
            </w:r>
            <w:r w:rsidRPr="00705278">
              <w:rPr>
                <w:rFonts w:ascii="Times New Roman" w:hAnsi="Times New Roman" w:cs="Times New Roman"/>
                <w:b/>
                <w:sz w:val="24"/>
                <w:szCs w:val="24"/>
              </w:rPr>
              <w:t>-4</w:t>
            </w:r>
            <w:r>
              <w:rPr>
                <w:rFonts w:ascii="Times New Roman" w:hAnsi="Times New Roman" w:cs="Times New Roman"/>
                <w:b/>
                <w:sz w:val="24"/>
                <w:szCs w:val="24"/>
              </w:rPr>
              <w:t>б</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33,33</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5б</w:t>
            </w:r>
          </w:p>
        </w:tc>
        <w:tc>
          <w:tcPr>
            <w:tcW w:w="182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6</w:t>
            </w:r>
            <w:r>
              <w:rPr>
                <w:rFonts w:ascii="Times New Roman" w:hAnsi="Times New Roman" w:cs="Times New Roman"/>
                <w:sz w:val="24"/>
                <w:szCs w:val="24"/>
              </w:rPr>
              <w:t>б</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7</w:t>
            </w:r>
            <w:r>
              <w:rPr>
                <w:rFonts w:ascii="Times New Roman" w:hAnsi="Times New Roman" w:cs="Times New Roman"/>
                <w:sz w:val="24"/>
                <w:szCs w:val="24"/>
              </w:rPr>
              <w:t>б</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33.33</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37"/>
        </w:trPr>
        <w:tc>
          <w:tcPr>
            <w:tcW w:w="1626" w:type="dxa"/>
          </w:tcPr>
          <w:p w:rsidR="00CC646F" w:rsidRPr="002B1202" w:rsidRDefault="00CC646F" w:rsidP="00CC646F">
            <w:pPr>
              <w:spacing w:after="0" w:line="240" w:lineRule="auto"/>
              <w:jc w:val="center"/>
              <w:rPr>
                <w:rFonts w:ascii="Times New Roman" w:hAnsi="Times New Roman" w:cs="Times New Roman"/>
                <w:sz w:val="24"/>
                <w:szCs w:val="24"/>
              </w:rPr>
            </w:pPr>
            <w:r w:rsidRPr="002B1202">
              <w:rPr>
                <w:rFonts w:ascii="Times New Roman" w:hAnsi="Times New Roman" w:cs="Times New Roman"/>
                <w:sz w:val="24"/>
                <w:szCs w:val="24"/>
              </w:rPr>
              <w:t>8б</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CC646F" w:rsidRPr="002B1202" w:rsidTr="00CC646F">
        <w:trPr>
          <w:trHeight w:val="437"/>
        </w:trPr>
        <w:tc>
          <w:tcPr>
            <w:tcW w:w="1626"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9б</w:t>
            </w:r>
          </w:p>
        </w:tc>
        <w:tc>
          <w:tcPr>
            <w:tcW w:w="1824"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11"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288"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5-9</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19</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19</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31,5</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13</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2-9</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25</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25</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32</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17</w:t>
            </w:r>
          </w:p>
        </w:tc>
      </w:tr>
    </w:tbl>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Школа (общая)</w:t>
      </w:r>
    </w:p>
    <w:tbl>
      <w:tblPr>
        <w:tblStyle w:val="a5"/>
        <w:tblW w:w="15100" w:type="dxa"/>
        <w:tblLook w:val="04A0" w:firstRow="1" w:lastRow="0" w:firstColumn="1" w:lastColumn="0" w:noHBand="0" w:noVBand="1"/>
      </w:tblPr>
      <w:tblGrid>
        <w:gridCol w:w="1626"/>
        <w:gridCol w:w="1824"/>
        <w:gridCol w:w="2011"/>
        <w:gridCol w:w="2288"/>
        <w:gridCol w:w="1796"/>
        <w:gridCol w:w="1877"/>
        <w:gridCol w:w="1814"/>
        <w:gridCol w:w="1864"/>
      </w:tblGrid>
      <w:tr w:rsidR="00CC646F" w:rsidRPr="00705278" w:rsidTr="00CC646F">
        <w:trPr>
          <w:trHeight w:val="853"/>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класс</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Кол-во учащихся</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аттестовано</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Успеваемость</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Качество </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отличники</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ударники</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троечники</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66,67</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16"/>
        </w:trPr>
        <w:tc>
          <w:tcPr>
            <w:tcW w:w="162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16"/>
        </w:trPr>
        <w:tc>
          <w:tcPr>
            <w:tcW w:w="162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3б</w:t>
            </w:r>
          </w:p>
        </w:tc>
        <w:tc>
          <w:tcPr>
            <w:tcW w:w="182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16"/>
        </w:trPr>
        <w:tc>
          <w:tcPr>
            <w:tcW w:w="162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4б</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-4</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15</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15</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46,6</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66,67</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8</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9</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5б</w:t>
            </w:r>
          </w:p>
        </w:tc>
        <w:tc>
          <w:tcPr>
            <w:tcW w:w="182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6</w:t>
            </w:r>
            <w:r>
              <w:rPr>
                <w:rFonts w:ascii="Times New Roman" w:hAnsi="Times New Roman" w:cs="Times New Roman"/>
                <w:sz w:val="24"/>
                <w:szCs w:val="24"/>
              </w:rPr>
              <w:t>б</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7</w:t>
            </w:r>
            <w:r>
              <w:rPr>
                <w:rFonts w:ascii="Times New Roman" w:hAnsi="Times New Roman" w:cs="Times New Roman"/>
                <w:sz w:val="24"/>
                <w:szCs w:val="24"/>
              </w:rPr>
              <w:t>б</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33.33</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CC646F" w:rsidRPr="00705278" w:rsidTr="00CC646F">
        <w:trPr>
          <w:trHeight w:val="437"/>
        </w:trPr>
        <w:tc>
          <w:tcPr>
            <w:tcW w:w="1626" w:type="dxa"/>
          </w:tcPr>
          <w:p w:rsidR="00CC646F" w:rsidRPr="002B1202" w:rsidRDefault="00CC646F" w:rsidP="00CC646F">
            <w:pPr>
              <w:spacing w:after="0" w:line="240" w:lineRule="auto"/>
              <w:jc w:val="center"/>
              <w:rPr>
                <w:rFonts w:ascii="Times New Roman" w:hAnsi="Times New Roman" w:cs="Times New Roman"/>
                <w:sz w:val="24"/>
                <w:szCs w:val="24"/>
              </w:rPr>
            </w:pPr>
            <w:r w:rsidRPr="002B1202">
              <w:rPr>
                <w:rFonts w:ascii="Times New Roman" w:hAnsi="Times New Roman" w:cs="Times New Roman"/>
                <w:sz w:val="24"/>
                <w:szCs w:val="24"/>
              </w:rPr>
              <w:t>8б</w:t>
            </w:r>
          </w:p>
        </w:tc>
        <w:tc>
          <w:tcPr>
            <w:tcW w:w="1824"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11"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28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877"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CC646F" w:rsidRPr="00705278" w:rsidTr="00CC646F">
        <w:trPr>
          <w:trHeight w:val="437"/>
        </w:trPr>
        <w:tc>
          <w:tcPr>
            <w:tcW w:w="1626"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9б</w:t>
            </w:r>
          </w:p>
        </w:tc>
        <w:tc>
          <w:tcPr>
            <w:tcW w:w="1824"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11"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288"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CC646F" w:rsidRPr="002B1202"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CC646F" w:rsidRPr="00705278" w:rsidTr="00CC646F">
        <w:trPr>
          <w:trHeight w:val="416"/>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r w:rsidRPr="00705278">
              <w:rPr>
                <w:rFonts w:ascii="Times New Roman" w:hAnsi="Times New Roman" w:cs="Times New Roman"/>
                <w:b/>
                <w:sz w:val="24"/>
                <w:szCs w:val="24"/>
              </w:rPr>
              <w:t>-9</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31</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31</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38,71</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19</w:t>
            </w:r>
          </w:p>
        </w:tc>
      </w:tr>
      <w:tr w:rsidR="00CC646F" w:rsidRPr="00705278" w:rsidTr="00CC646F">
        <w:trPr>
          <w:trHeight w:val="437"/>
        </w:trPr>
        <w:tc>
          <w:tcPr>
            <w:tcW w:w="162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-9</w:t>
            </w:r>
          </w:p>
        </w:tc>
        <w:tc>
          <w:tcPr>
            <w:tcW w:w="182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46</w:t>
            </w:r>
          </w:p>
        </w:tc>
        <w:tc>
          <w:tcPr>
            <w:tcW w:w="2011"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46</w:t>
            </w:r>
          </w:p>
        </w:tc>
        <w:tc>
          <w:tcPr>
            <w:tcW w:w="228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41.3</w:t>
            </w:r>
          </w:p>
        </w:tc>
        <w:tc>
          <w:tcPr>
            <w:tcW w:w="1877"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81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17</w:t>
            </w:r>
          </w:p>
        </w:tc>
        <w:tc>
          <w:tcPr>
            <w:tcW w:w="1864"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27</w:t>
            </w:r>
          </w:p>
        </w:tc>
      </w:tr>
    </w:tbl>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Информация о выполнении программ по предметам за 2021 -2022 уче</w:t>
      </w:r>
      <w:r w:rsidRPr="00705278">
        <w:rPr>
          <w:rFonts w:ascii="Times New Roman" w:hAnsi="Times New Roman" w:cs="Times New Roman"/>
          <w:b/>
          <w:sz w:val="24"/>
          <w:szCs w:val="24"/>
        </w:rPr>
        <w:t>бн</w:t>
      </w:r>
      <w:r>
        <w:rPr>
          <w:rFonts w:ascii="Times New Roman" w:hAnsi="Times New Roman" w:cs="Times New Roman"/>
          <w:b/>
          <w:sz w:val="24"/>
          <w:szCs w:val="24"/>
        </w:rPr>
        <w:t>ый</w:t>
      </w:r>
      <w:r w:rsidRPr="00705278">
        <w:rPr>
          <w:rFonts w:ascii="Times New Roman" w:hAnsi="Times New Roman" w:cs="Times New Roman"/>
          <w:b/>
          <w:sz w:val="24"/>
          <w:szCs w:val="24"/>
        </w:rPr>
        <w:t xml:space="preserve"> год </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по МБОУ « Старомензелябашская ООШ имени А.Тимергалина</w:t>
      </w:r>
      <w:proofErr w:type="gramStart"/>
      <w:r w:rsidRPr="00705278">
        <w:rPr>
          <w:rFonts w:ascii="Times New Roman" w:hAnsi="Times New Roman" w:cs="Times New Roman"/>
          <w:b/>
          <w:sz w:val="24"/>
          <w:szCs w:val="24"/>
        </w:rPr>
        <w:t xml:space="preserve">» </w:t>
      </w:r>
      <w:r>
        <w:rPr>
          <w:rFonts w:ascii="Times New Roman" w:hAnsi="Times New Roman" w:cs="Times New Roman"/>
          <w:b/>
          <w:sz w:val="24"/>
          <w:szCs w:val="24"/>
        </w:rPr>
        <w:t>(%)</w:t>
      </w:r>
      <w:proofErr w:type="gramEnd"/>
    </w:p>
    <w:p w:rsidR="00CC646F" w:rsidRPr="00705278" w:rsidRDefault="00CC646F" w:rsidP="00CC646F">
      <w:pPr>
        <w:spacing w:after="0" w:line="240" w:lineRule="auto"/>
        <w:jc w:val="center"/>
        <w:rPr>
          <w:rFonts w:ascii="Times New Roman" w:hAnsi="Times New Roman" w:cs="Times New Roman"/>
          <w:b/>
          <w:sz w:val="24"/>
          <w:szCs w:val="24"/>
        </w:rPr>
      </w:pPr>
    </w:p>
    <w:tbl>
      <w:tblPr>
        <w:tblStyle w:val="a5"/>
        <w:tblW w:w="15993" w:type="dxa"/>
        <w:tblInd w:w="-318" w:type="dxa"/>
        <w:tblLayout w:type="fixed"/>
        <w:tblLook w:val="04A0" w:firstRow="1" w:lastRow="0" w:firstColumn="1" w:lastColumn="0" w:noHBand="0" w:noVBand="1"/>
      </w:tblPr>
      <w:tblGrid>
        <w:gridCol w:w="2648"/>
        <w:gridCol w:w="839"/>
        <w:gridCol w:w="840"/>
        <w:gridCol w:w="840"/>
        <w:gridCol w:w="839"/>
        <w:gridCol w:w="840"/>
        <w:gridCol w:w="840"/>
        <w:gridCol w:w="840"/>
        <w:gridCol w:w="839"/>
        <w:gridCol w:w="713"/>
        <w:gridCol w:w="713"/>
        <w:gridCol w:w="832"/>
        <w:gridCol w:w="825"/>
        <w:gridCol w:w="858"/>
        <w:gridCol w:w="793"/>
        <w:gridCol w:w="786"/>
        <w:gridCol w:w="1108"/>
      </w:tblGrid>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классы</w:t>
            </w:r>
          </w:p>
        </w:tc>
        <w:tc>
          <w:tcPr>
            <w:tcW w:w="839"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p>
        </w:tc>
        <w:tc>
          <w:tcPr>
            <w:tcW w:w="840"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840"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3</w:t>
            </w:r>
          </w:p>
        </w:tc>
        <w:tc>
          <w:tcPr>
            <w:tcW w:w="839"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3б</w:t>
            </w:r>
          </w:p>
        </w:tc>
        <w:tc>
          <w:tcPr>
            <w:tcW w:w="840"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4</w:t>
            </w:r>
          </w:p>
        </w:tc>
        <w:tc>
          <w:tcPr>
            <w:tcW w:w="840"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4б</w:t>
            </w:r>
          </w:p>
        </w:tc>
        <w:tc>
          <w:tcPr>
            <w:tcW w:w="840"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839"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5</w:t>
            </w:r>
            <w:r>
              <w:rPr>
                <w:rFonts w:ascii="Times New Roman" w:hAnsi="Times New Roman" w:cs="Times New Roman"/>
                <w:b/>
                <w:sz w:val="24"/>
                <w:szCs w:val="24"/>
              </w:rPr>
              <w:t>б</w:t>
            </w:r>
          </w:p>
        </w:tc>
        <w:tc>
          <w:tcPr>
            <w:tcW w:w="713" w:type="dxa"/>
          </w:tcPr>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c>
          <w:tcPr>
            <w:tcW w:w="713"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6б</w:t>
            </w:r>
          </w:p>
        </w:tc>
        <w:tc>
          <w:tcPr>
            <w:tcW w:w="832"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7б</w:t>
            </w:r>
          </w:p>
        </w:tc>
        <w:tc>
          <w:tcPr>
            <w:tcW w:w="825"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8</w:t>
            </w:r>
          </w:p>
        </w:tc>
        <w:tc>
          <w:tcPr>
            <w:tcW w:w="85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8б</w:t>
            </w:r>
          </w:p>
        </w:tc>
        <w:tc>
          <w:tcPr>
            <w:tcW w:w="793"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9</w:t>
            </w:r>
          </w:p>
        </w:tc>
        <w:tc>
          <w:tcPr>
            <w:tcW w:w="78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9б</w:t>
            </w:r>
          </w:p>
        </w:tc>
        <w:tc>
          <w:tcPr>
            <w:tcW w:w="110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По школе</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Русский</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язык</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p w:rsidR="00CC646F" w:rsidRPr="00705278" w:rsidRDefault="00CC646F" w:rsidP="00CC646F">
            <w:pPr>
              <w:spacing w:after="0" w:line="240" w:lineRule="auto"/>
              <w:jc w:val="center"/>
              <w:rPr>
                <w:rFonts w:ascii="Times New Roman" w:hAnsi="Times New Roman" w:cs="Times New Roman"/>
                <w:sz w:val="24"/>
                <w:szCs w:val="24"/>
              </w:rPr>
            </w:pPr>
          </w:p>
        </w:tc>
        <w:tc>
          <w:tcPr>
            <w:tcW w:w="786"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100</w:t>
            </w:r>
          </w:p>
          <w:p w:rsidR="00CC646F" w:rsidRPr="00705278" w:rsidRDefault="00CC646F" w:rsidP="00CC646F">
            <w:pPr>
              <w:spacing w:after="0" w:line="240" w:lineRule="auto"/>
              <w:jc w:val="center"/>
              <w:rPr>
                <w:rFonts w:ascii="Times New Roman" w:hAnsi="Times New Roman" w:cs="Times New Roman"/>
                <w:sz w:val="24"/>
                <w:szCs w:val="24"/>
              </w:rPr>
            </w:pP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Литерату</w:t>
            </w:r>
            <w:r w:rsidRPr="00705278">
              <w:rPr>
                <w:rFonts w:ascii="Times New Roman" w:hAnsi="Times New Roman" w:cs="Times New Roman"/>
                <w:b/>
                <w:sz w:val="24"/>
                <w:szCs w:val="24"/>
              </w:rPr>
              <w:t>ра</w:t>
            </w:r>
            <w:r>
              <w:rPr>
                <w:rFonts w:ascii="Times New Roman" w:hAnsi="Times New Roman" w:cs="Times New Roman"/>
                <w:b/>
                <w:sz w:val="24"/>
                <w:szCs w:val="24"/>
              </w:rPr>
              <w:t xml:space="preserve"> (Чтение)</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Родной (татарский) язык, Литературное чтение на родном (татарском) языке</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w:t>
            </w:r>
            <w:r>
              <w:rPr>
                <w:rFonts w:ascii="Times New Roman" w:hAnsi="Times New Roman" w:cs="Times New Roman"/>
                <w:sz w:val="24"/>
                <w:szCs w:val="24"/>
              </w:rPr>
              <w:t>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p w:rsidR="00CC646F" w:rsidRPr="00705278" w:rsidRDefault="00CC646F" w:rsidP="00CC646F">
            <w:pPr>
              <w:spacing w:after="0" w:line="240" w:lineRule="auto"/>
              <w:jc w:val="center"/>
              <w:rPr>
                <w:rFonts w:ascii="Times New Roman" w:hAnsi="Times New Roman" w:cs="Times New Roman"/>
                <w:sz w:val="24"/>
                <w:szCs w:val="24"/>
              </w:rPr>
            </w:pPr>
          </w:p>
        </w:tc>
        <w:tc>
          <w:tcPr>
            <w:tcW w:w="78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Родная (татарская) </w:t>
            </w:r>
            <w:r>
              <w:rPr>
                <w:rFonts w:ascii="Times New Roman" w:hAnsi="Times New Roman" w:cs="Times New Roman"/>
                <w:b/>
                <w:sz w:val="24"/>
                <w:szCs w:val="24"/>
              </w:rPr>
              <w:lastRenderedPageBreak/>
              <w:t>литература, Литературное чтение на родном (татарском) языке</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lastRenderedPageBreak/>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lastRenderedPageBreak/>
              <w:t>Английский</w:t>
            </w:r>
          </w:p>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язык</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Второй (немецкий) язык</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Математика</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CC646F" w:rsidRPr="00705278" w:rsidRDefault="00CC646F" w:rsidP="00CC646F">
            <w:pPr>
              <w:spacing w:after="0" w:line="240" w:lineRule="auto"/>
              <w:jc w:val="center"/>
              <w:rPr>
                <w:rFonts w:ascii="Times New Roman" w:hAnsi="Times New Roman" w:cs="Times New Roman"/>
                <w:sz w:val="24"/>
                <w:szCs w:val="24"/>
              </w:rPr>
            </w:pPr>
          </w:p>
        </w:tc>
        <w:tc>
          <w:tcPr>
            <w:tcW w:w="786" w:type="dxa"/>
          </w:tcPr>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100</w:t>
            </w:r>
          </w:p>
          <w:p w:rsidR="00CC646F" w:rsidRPr="00705278" w:rsidRDefault="00CC646F" w:rsidP="00CC646F">
            <w:pPr>
              <w:spacing w:after="0" w:line="240" w:lineRule="auto"/>
              <w:jc w:val="center"/>
              <w:rPr>
                <w:rFonts w:ascii="Times New Roman" w:hAnsi="Times New Roman" w:cs="Times New Roman"/>
                <w:sz w:val="24"/>
                <w:szCs w:val="24"/>
              </w:rPr>
            </w:pP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Алгебра</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110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Геометрия</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p w:rsidR="00CC646F" w:rsidRPr="00705278" w:rsidRDefault="00CC646F" w:rsidP="00CC646F">
            <w:pPr>
              <w:spacing w:after="0" w:line="240" w:lineRule="auto"/>
              <w:jc w:val="center"/>
              <w:rPr>
                <w:rFonts w:ascii="Times New Roman" w:hAnsi="Times New Roman" w:cs="Times New Roman"/>
                <w:sz w:val="24"/>
                <w:szCs w:val="24"/>
              </w:rPr>
            </w:pP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Физика</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Биологи</w:t>
            </w:r>
            <w:proofErr w:type="gramStart"/>
            <w:r>
              <w:rPr>
                <w:rFonts w:ascii="Times New Roman" w:hAnsi="Times New Roman" w:cs="Times New Roman"/>
                <w:b/>
                <w:sz w:val="24"/>
                <w:szCs w:val="24"/>
              </w:rPr>
              <w:t>я(</w:t>
            </w:r>
            <w:proofErr w:type="spellStart"/>
            <w:proofErr w:type="gramEnd"/>
            <w:r>
              <w:rPr>
                <w:rFonts w:ascii="Times New Roman" w:hAnsi="Times New Roman" w:cs="Times New Roman"/>
                <w:b/>
                <w:sz w:val="24"/>
                <w:szCs w:val="24"/>
              </w:rPr>
              <w:t>окр.мир</w:t>
            </w:r>
            <w:proofErr w:type="spellEnd"/>
            <w:r>
              <w:rPr>
                <w:rFonts w:ascii="Times New Roman" w:hAnsi="Times New Roman" w:cs="Times New Roman"/>
                <w:b/>
                <w:sz w:val="24"/>
                <w:szCs w:val="24"/>
              </w:rPr>
              <w:t>., природоведение)</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 xml:space="preserve">География </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19"/>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Химия</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p w:rsidR="00CC646F" w:rsidRPr="00705278" w:rsidRDefault="00CC646F" w:rsidP="00CC646F">
            <w:pPr>
              <w:spacing w:after="0" w:line="240" w:lineRule="auto"/>
              <w:jc w:val="center"/>
              <w:rPr>
                <w:rFonts w:ascii="Times New Roman" w:hAnsi="Times New Roman" w:cs="Times New Roman"/>
                <w:sz w:val="24"/>
                <w:szCs w:val="24"/>
              </w:rPr>
            </w:pPr>
          </w:p>
        </w:tc>
        <w:tc>
          <w:tcPr>
            <w:tcW w:w="786" w:type="dxa"/>
          </w:tcPr>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100</w:t>
            </w:r>
          </w:p>
          <w:p w:rsidR="00CC646F" w:rsidRPr="00705278" w:rsidRDefault="00CC646F" w:rsidP="00CC646F">
            <w:pPr>
              <w:spacing w:after="0" w:line="240" w:lineRule="auto"/>
              <w:jc w:val="center"/>
              <w:rPr>
                <w:rFonts w:ascii="Times New Roman" w:hAnsi="Times New Roman" w:cs="Times New Roman"/>
                <w:sz w:val="24"/>
                <w:szCs w:val="24"/>
              </w:rPr>
            </w:pPr>
          </w:p>
        </w:tc>
      </w:tr>
      <w:tr w:rsidR="00CC646F" w:rsidRPr="00705278" w:rsidTr="00CC646F">
        <w:trPr>
          <w:trHeight w:val="44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История</w:t>
            </w:r>
            <w:r>
              <w:rPr>
                <w:rFonts w:ascii="Times New Roman" w:hAnsi="Times New Roman" w:cs="Times New Roman"/>
                <w:b/>
                <w:sz w:val="24"/>
                <w:szCs w:val="24"/>
              </w:rPr>
              <w:t xml:space="preserve"> Отечества. Всеобщая история.</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100</w:t>
            </w:r>
          </w:p>
        </w:tc>
      </w:tr>
      <w:tr w:rsidR="00CC646F" w:rsidRPr="00705278" w:rsidTr="00CC646F">
        <w:trPr>
          <w:trHeight w:val="471"/>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Обществознание</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p w:rsidR="00CC646F" w:rsidRPr="00705278" w:rsidRDefault="00CC646F" w:rsidP="00CC646F">
            <w:pPr>
              <w:spacing w:after="0" w:line="240" w:lineRule="auto"/>
              <w:jc w:val="center"/>
              <w:rPr>
                <w:rFonts w:ascii="Times New Roman" w:hAnsi="Times New Roman" w:cs="Times New Roman"/>
                <w:sz w:val="24"/>
                <w:szCs w:val="24"/>
              </w:rPr>
            </w:pP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71"/>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Информатика</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71"/>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Физкультура</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71"/>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ИЗО</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71"/>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Музыка</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71"/>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t>ОБЖ</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1276"/>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sidRPr="00705278">
              <w:rPr>
                <w:rFonts w:ascii="Times New Roman" w:hAnsi="Times New Roman" w:cs="Times New Roman"/>
                <w:b/>
                <w:sz w:val="24"/>
                <w:szCs w:val="24"/>
              </w:rPr>
              <w:lastRenderedPageBreak/>
              <w:t xml:space="preserve">Технология </w:t>
            </w:r>
            <w:r>
              <w:rPr>
                <w:rFonts w:ascii="Times New Roman" w:hAnsi="Times New Roman" w:cs="Times New Roman"/>
                <w:b/>
                <w:sz w:val="24"/>
                <w:szCs w:val="24"/>
              </w:rPr>
              <w:t>(труд, сельскохозяйственный труд)</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71"/>
        </w:trPr>
        <w:tc>
          <w:tcPr>
            <w:tcW w:w="2648" w:type="dxa"/>
          </w:tcPr>
          <w:p w:rsidR="00CC646F" w:rsidRPr="00705278"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Столярное дело/Швейное дело</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100/100</w:t>
            </w:r>
          </w:p>
        </w:tc>
        <w:tc>
          <w:tcPr>
            <w:tcW w:w="825"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100/100</w:t>
            </w:r>
          </w:p>
        </w:tc>
        <w:tc>
          <w:tcPr>
            <w:tcW w:w="793"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100/100</w:t>
            </w:r>
          </w:p>
        </w:tc>
        <w:tc>
          <w:tcPr>
            <w:tcW w:w="1108" w:type="dxa"/>
          </w:tcPr>
          <w:p w:rsidR="00CC646F" w:rsidRPr="00705278"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CC646F" w:rsidRPr="00705278" w:rsidTr="00CC646F">
        <w:trPr>
          <w:trHeight w:val="471"/>
        </w:trPr>
        <w:tc>
          <w:tcPr>
            <w:tcW w:w="2648" w:type="dxa"/>
          </w:tcPr>
          <w:p w:rsidR="00CC646F" w:rsidRDefault="00CC646F" w:rsidP="00CC646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Цветоводство</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40"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39"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1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32"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825"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858"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793"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786"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108" w:type="dxa"/>
          </w:tcPr>
          <w:p w:rsidR="00CC646F" w:rsidRDefault="00CC646F" w:rsidP="00CC646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bl>
    <w:p w:rsidR="00CC646F" w:rsidRDefault="00CC646F" w:rsidP="00CC646F">
      <w:pPr>
        <w:spacing w:after="0" w:line="240" w:lineRule="auto"/>
        <w:jc w:val="center"/>
        <w:rPr>
          <w:rFonts w:ascii="Times New Roman" w:hAnsi="Times New Roman" w:cs="Times New Roman"/>
          <w:b/>
          <w:sz w:val="24"/>
          <w:szCs w:val="24"/>
        </w:rPr>
      </w:pPr>
    </w:p>
    <w:p w:rsidR="003F423D" w:rsidRDefault="003F423D">
      <w:pPr>
        <w:spacing w:after="0" w:line="240" w:lineRule="auto"/>
        <w:rPr>
          <w:rFonts w:ascii="Times New Roman" w:hAnsi="Times New Roman" w:cs="Times New Roman"/>
          <w:b/>
          <w:bCs/>
          <w:sz w:val="24"/>
          <w:szCs w:val="24"/>
        </w:rPr>
        <w:sectPr w:rsidR="003F423D" w:rsidSect="009859D6">
          <w:pgSz w:w="16838" w:h="11906" w:orient="landscape"/>
          <w:pgMar w:top="849" w:right="709" w:bottom="1276" w:left="709" w:header="708" w:footer="708" w:gutter="0"/>
          <w:cols w:space="708"/>
          <w:docGrid w:linePitch="360"/>
        </w:sectPr>
      </w:pPr>
    </w:p>
    <w:p w:rsidR="003F423D" w:rsidRDefault="003F423D" w:rsidP="00AD5849">
      <w:pPr>
        <w:spacing w:after="0" w:line="240" w:lineRule="auto"/>
        <w:rPr>
          <w:rFonts w:ascii="Times New Roman" w:hAnsi="Times New Roman" w:cs="Times New Roman"/>
          <w:b/>
          <w:bCs/>
          <w:sz w:val="24"/>
          <w:szCs w:val="24"/>
        </w:rPr>
      </w:pPr>
    </w:p>
    <w:p w:rsidR="00847F68" w:rsidRDefault="00971964" w:rsidP="00AD5849">
      <w:pPr>
        <w:autoSpaceDE w:val="0"/>
        <w:autoSpaceDN w:val="0"/>
        <w:adjustRightInd w:val="0"/>
        <w:spacing w:after="0" w:line="240" w:lineRule="auto"/>
        <w:ind w:firstLine="624"/>
        <w:jc w:val="center"/>
        <w:rPr>
          <w:rFonts w:ascii="Times New Roman" w:hAnsi="Times New Roman" w:cs="Times New Roman"/>
          <w:b/>
          <w:bCs/>
          <w:sz w:val="24"/>
          <w:szCs w:val="24"/>
        </w:rPr>
      </w:pPr>
      <w:r>
        <w:rPr>
          <w:rFonts w:ascii="Times New Roman" w:hAnsi="Times New Roman" w:cs="Times New Roman"/>
          <w:b/>
          <w:bCs/>
          <w:sz w:val="24"/>
          <w:szCs w:val="24"/>
        </w:rPr>
        <w:t>5. Особенности организации учебного процесса</w:t>
      </w:r>
    </w:p>
    <w:p w:rsidR="000D5B98" w:rsidRDefault="00971964" w:rsidP="00AD5849">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 xml:space="preserve">1. </w:t>
      </w:r>
      <w:r w:rsidR="00066D7C">
        <w:rPr>
          <w:rFonts w:ascii="Times New Roman" w:hAnsi="Times New Roman" w:cs="Times New Roman"/>
          <w:b/>
          <w:sz w:val="24"/>
          <w:szCs w:val="24"/>
        </w:rPr>
        <w:t xml:space="preserve">Класс комплекты и наполняемость </w:t>
      </w:r>
    </w:p>
    <w:tbl>
      <w:tblPr>
        <w:tblW w:w="9912" w:type="dxa"/>
        <w:tblInd w:w="93" w:type="dxa"/>
        <w:tblLook w:val="04A0" w:firstRow="1" w:lastRow="0" w:firstColumn="1" w:lastColumn="0" w:noHBand="0" w:noVBand="1"/>
      </w:tblPr>
      <w:tblGrid>
        <w:gridCol w:w="1636"/>
        <w:gridCol w:w="2113"/>
        <w:gridCol w:w="2024"/>
        <w:gridCol w:w="2156"/>
        <w:gridCol w:w="1983"/>
      </w:tblGrid>
      <w:tr w:rsidR="00AB4796" w:rsidRPr="00AB4796" w:rsidTr="00AB4796">
        <w:trPr>
          <w:trHeight w:val="529"/>
        </w:trPr>
        <w:tc>
          <w:tcPr>
            <w:tcW w:w="1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Ступень образования</w:t>
            </w:r>
          </w:p>
        </w:tc>
        <w:tc>
          <w:tcPr>
            <w:tcW w:w="2113" w:type="dxa"/>
            <w:tcBorders>
              <w:top w:val="single" w:sz="4" w:space="0" w:color="auto"/>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Классы</w:t>
            </w:r>
          </w:p>
        </w:tc>
        <w:tc>
          <w:tcPr>
            <w:tcW w:w="2024" w:type="dxa"/>
            <w:tcBorders>
              <w:top w:val="single" w:sz="4" w:space="0" w:color="auto"/>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Число классов  (</w:t>
            </w:r>
            <w:proofErr w:type="spellStart"/>
            <w:proofErr w:type="gramStart"/>
            <w:r w:rsidRPr="00AB4796">
              <w:rPr>
                <w:rFonts w:ascii="Times New Roman" w:hAnsi="Times New Roman" w:cs="Times New Roman"/>
                <w:sz w:val="24"/>
                <w:szCs w:val="24"/>
              </w:rPr>
              <w:t>ед</w:t>
            </w:r>
            <w:proofErr w:type="spellEnd"/>
            <w:proofErr w:type="gramEnd"/>
            <w:r w:rsidRPr="00AB4796">
              <w:rPr>
                <w:rFonts w:ascii="Times New Roman" w:hAnsi="Times New Roman" w:cs="Times New Roman"/>
                <w:sz w:val="24"/>
                <w:szCs w:val="24"/>
              </w:rPr>
              <w:t>)</w:t>
            </w:r>
          </w:p>
        </w:tc>
        <w:tc>
          <w:tcPr>
            <w:tcW w:w="2156" w:type="dxa"/>
            <w:tcBorders>
              <w:top w:val="single" w:sz="4" w:space="0" w:color="auto"/>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Обучающихся (чел)</w:t>
            </w:r>
          </w:p>
        </w:tc>
        <w:tc>
          <w:tcPr>
            <w:tcW w:w="1983" w:type="dxa"/>
            <w:tcBorders>
              <w:top w:val="single" w:sz="4" w:space="0" w:color="auto"/>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Наполняемость</w:t>
            </w:r>
          </w:p>
        </w:tc>
      </w:tr>
      <w:tr w:rsidR="00AB4796" w:rsidRPr="00AB4796" w:rsidTr="00AB4796">
        <w:trPr>
          <w:trHeight w:val="394"/>
        </w:trPr>
        <w:tc>
          <w:tcPr>
            <w:tcW w:w="163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Начальное</w:t>
            </w: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1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1,00</w:t>
            </w:r>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1</w:t>
            </w:r>
            <w:r w:rsidRPr="00AB4796">
              <w:rPr>
                <w:rFonts w:ascii="Times New Roman" w:hAnsi="Times New Roman" w:cs="Times New Roman"/>
                <w:sz w:val="24"/>
                <w:szCs w:val="24"/>
              </w:rPr>
              <w:t>,00</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1</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2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1,00</w:t>
            </w:r>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6,00</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6</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3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2 (в т ч 1 </w:t>
            </w:r>
            <w:proofErr w:type="spellStart"/>
            <w:r w:rsidRPr="00AB4796">
              <w:rPr>
                <w:rFonts w:ascii="Times New Roman" w:hAnsi="Times New Roman" w:cs="Times New Roman"/>
                <w:sz w:val="24"/>
                <w:szCs w:val="24"/>
              </w:rPr>
              <w:t>кор</w:t>
            </w:r>
            <w:proofErr w:type="spellEnd"/>
            <w:r w:rsidRPr="00AB4796">
              <w:rPr>
                <w:rFonts w:ascii="Times New Roman" w:hAnsi="Times New Roman" w:cs="Times New Roman"/>
                <w:sz w:val="24"/>
                <w:szCs w:val="24"/>
              </w:rPr>
              <w:t>)</w:t>
            </w:r>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4</w:t>
            </w:r>
            <w:r w:rsidRPr="00AB4796">
              <w:rPr>
                <w:rFonts w:ascii="Times New Roman" w:hAnsi="Times New Roman" w:cs="Times New Roman"/>
                <w:sz w:val="24"/>
                <w:szCs w:val="24"/>
              </w:rPr>
              <w:t xml:space="preserve"> ( в т ч 2 </w:t>
            </w:r>
            <w:proofErr w:type="spellStart"/>
            <w:proofErr w:type="gramStart"/>
            <w:r w:rsidRPr="00AB4796">
              <w:rPr>
                <w:rFonts w:ascii="Times New Roman" w:hAnsi="Times New Roman" w:cs="Times New Roman"/>
                <w:sz w:val="24"/>
                <w:szCs w:val="24"/>
              </w:rPr>
              <w:t>корр</w:t>
            </w:r>
            <w:proofErr w:type="spellEnd"/>
            <w:proofErr w:type="gramEnd"/>
            <w:r w:rsidRPr="00AB4796">
              <w:rPr>
                <w:rFonts w:ascii="Times New Roman" w:hAnsi="Times New Roman" w:cs="Times New Roman"/>
                <w:sz w:val="24"/>
                <w:szCs w:val="24"/>
              </w:rPr>
              <w:t xml:space="preserve"> 1 </w:t>
            </w:r>
            <w:proofErr w:type="spellStart"/>
            <w:r w:rsidRPr="00AB4796">
              <w:rPr>
                <w:rFonts w:ascii="Times New Roman" w:hAnsi="Times New Roman" w:cs="Times New Roman"/>
                <w:sz w:val="24"/>
                <w:szCs w:val="24"/>
              </w:rPr>
              <w:t>инд</w:t>
            </w:r>
            <w:proofErr w:type="spellEnd"/>
            <w:r w:rsidRPr="00AB4796">
              <w:rPr>
                <w:rFonts w:ascii="Times New Roman" w:hAnsi="Times New Roman" w:cs="Times New Roman"/>
                <w:sz w:val="24"/>
                <w:szCs w:val="24"/>
              </w:rPr>
              <w:t>)</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4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2 (в т ч 1 </w:t>
            </w:r>
            <w:proofErr w:type="spellStart"/>
            <w:r w:rsidRPr="00AB4796">
              <w:rPr>
                <w:rFonts w:ascii="Times New Roman" w:hAnsi="Times New Roman" w:cs="Times New Roman"/>
                <w:sz w:val="24"/>
                <w:szCs w:val="24"/>
              </w:rPr>
              <w:t>кор</w:t>
            </w:r>
            <w:proofErr w:type="spellEnd"/>
            <w:r w:rsidRPr="00AB4796">
              <w:rPr>
                <w:rFonts w:ascii="Times New Roman" w:hAnsi="Times New Roman" w:cs="Times New Roman"/>
                <w:sz w:val="24"/>
                <w:szCs w:val="24"/>
              </w:rPr>
              <w:t>)</w:t>
            </w:r>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4 (в т ч 1 </w:t>
            </w:r>
            <w:proofErr w:type="spellStart"/>
            <w:proofErr w:type="gramStart"/>
            <w:r w:rsidRPr="00AB4796">
              <w:rPr>
                <w:rFonts w:ascii="Times New Roman" w:hAnsi="Times New Roman" w:cs="Times New Roman"/>
                <w:sz w:val="24"/>
                <w:szCs w:val="24"/>
              </w:rPr>
              <w:t>корр</w:t>
            </w:r>
            <w:proofErr w:type="spellEnd"/>
            <w:proofErr w:type="gramEnd"/>
            <w:r w:rsidRPr="00AB4796">
              <w:rPr>
                <w:rFonts w:ascii="Times New Roman" w:hAnsi="Times New Roman" w:cs="Times New Roman"/>
                <w:sz w:val="24"/>
                <w:szCs w:val="24"/>
              </w:rPr>
              <w:t xml:space="preserve"> 1 </w:t>
            </w:r>
            <w:proofErr w:type="spellStart"/>
            <w:r w:rsidRPr="00AB4796">
              <w:rPr>
                <w:rFonts w:ascii="Times New Roman" w:hAnsi="Times New Roman" w:cs="Times New Roman"/>
                <w:sz w:val="24"/>
                <w:szCs w:val="24"/>
              </w:rPr>
              <w:t>инд</w:t>
            </w:r>
            <w:proofErr w:type="spellEnd"/>
            <w:r w:rsidRPr="00AB4796">
              <w:rPr>
                <w:rFonts w:ascii="Times New Roman" w:hAnsi="Times New Roman" w:cs="Times New Roman"/>
                <w:sz w:val="24"/>
                <w:szCs w:val="24"/>
              </w:rPr>
              <w:t>)</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2</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Класс комплекты</w:t>
            </w:r>
          </w:p>
        </w:tc>
        <w:tc>
          <w:tcPr>
            <w:tcW w:w="2024"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6,00</w:t>
            </w:r>
          </w:p>
        </w:tc>
        <w:tc>
          <w:tcPr>
            <w:tcW w:w="2156"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1</w:t>
            </w:r>
            <w:r>
              <w:rPr>
                <w:rFonts w:ascii="Times New Roman" w:hAnsi="Times New Roman" w:cs="Times New Roman"/>
                <w:sz w:val="24"/>
                <w:szCs w:val="24"/>
              </w:rPr>
              <w:t>6</w:t>
            </w:r>
            <w:r w:rsidRPr="00AB4796">
              <w:rPr>
                <w:rFonts w:ascii="Times New Roman" w:hAnsi="Times New Roman" w:cs="Times New Roman"/>
                <w:sz w:val="24"/>
                <w:szCs w:val="24"/>
              </w:rPr>
              <w:t>,00</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2,6</w:t>
            </w:r>
          </w:p>
        </w:tc>
      </w:tr>
      <w:tr w:rsidR="00AB4796" w:rsidRPr="00AB4796" w:rsidTr="00AB4796">
        <w:trPr>
          <w:trHeight w:val="394"/>
        </w:trPr>
        <w:tc>
          <w:tcPr>
            <w:tcW w:w="163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Общее</w:t>
            </w: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5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2 (в т ч 1 </w:t>
            </w:r>
            <w:proofErr w:type="spellStart"/>
            <w:r w:rsidRPr="00AB4796">
              <w:rPr>
                <w:rFonts w:ascii="Times New Roman" w:hAnsi="Times New Roman" w:cs="Times New Roman"/>
                <w:sz w:val="24"/>
                <w:szCs w:val="24"/>
              </w:rPr>
              <w:t>кор</w:t>
            </w:r>
            <w:proofErr w:type="spellEnd"/>
            <w:r w:rsidRPr="00AB4796">
              <w:rPr>
                <w:rFonts w:ascii="Times New Roman" w:hAnsi="Times New Roman" w:cs="Times New Roman"/>
                <w:sz w:val="24"/>
                <w:szCs w:val="24"/>
              </w:rPr>
              <w:t>)</w:t>
            </w:r>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7 ( в т ч 4 </w:t>
            </w:r>
            <w:proofErr w:type="spellStart"/>
            <w:proofErr w:type="gramStart"/>
            <w:r w:rsidRPr="00AB4796">
              <w:rPr>
                <w:rFonts w:ascii="Times New Roman" w:hAnsi="Times New Roman" w:cs="Times New Roman"/>
                <w:sz w:val="24"/>
                <w:szCs w:val="24"/>
              </w:rPr>
              <w:t>корр</w:t>
            </w:r>
            <w:proofErr w:type="spellEnd"/>
            <w:proofErr w:type="gramEnd"/>
            <w:r w:rsidRPr="00AB4796">
              <w:rPr>
                <w:rFonts w:ascii="Times New Roman" w:hAnsi="Times New Roman" w:cs="Times New Roman"/>
                <w:sz w:val="24"/>
                <w:szCs w:val="24"/>
              </w:rPr>
              <w:t>)</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3,5</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6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2 (в т ч 1 </w:t>
            </w:r>
            <w:proofErr w:type="spellStart"/>
            <w:r w:rsidRPr="00AB4796">
              <w:rPr>
                <w:rFonts w:ascii="Times New Roman" w:hAnsi="Times New Roman" w:cs="Times New Roman"/>
                <w:sz w:val="24"/>
                <w:szCs w:val="24"/>
              </w:rPr>
              <w:t>кор</w:t>
            </w:r>
            <w:proofErr w:type="spellEnd"/>
            <w:r w:rsidRPr="00AB4796">
              <w:rPr>
                <w:rFonts w:ascii="Times New Roman" w:hAnsi="Times New Roman" w:cs="Times New Roman"/>
                <w:sz w:val="24"/>
                <w:szCs w:val="24"/>
              </w:rPr>
              <w:t>)</w:t>
            </w:r>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6 (в т ч 2 </w:t>
            </w:r>
            <w:proofErr w:type="spellStart"/>
            <w:proofErr w:type="gramStart"/>
            <w:r w:rsidRPr="00AB4796">
              <w:rPr>
                <w:rFonts w:ascii="Times New Roman" w:hAnsi="Times New Roman" w:cs="Times New Roman"/>
                <w:sz w:val="24"/>
                <w:szCs w:val="24"/>
              </w:rPr>
              <w:t>корр</w:t>
            </w:r>
            <w:proofErr w:type="spellEnd"/>
            <w:proofErr w:type="gramEnd"/>
            <w:r w:rsidRPr="00AB4796">
              <w:rPr>
                <w:rFonts w:ascii="Times New Roman" w:hAnsi="Times New Roman" w:cs="Times New Roman"/>
                <w:sz w:val="24"/>
                <w:szCs w:val="24"/>
              </w:rPr>
              <w:t>)</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3</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7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1 (в т ч 1 </w:t>
            </w:r>
            <w:proofErr w:type="spellStart"/>
            <w:proofErr w:type="gramStart"/>
            <w:r w:rsidRPr="00AB4796">
              <w:rPr>
                <w:rFonts w:ascii="Times New Roman" w:hAnsi="Times New Roman" w:cs="Times New Roman"/>
                <w:sz w:val="24"/>
                <w:szCs w:val="24"/>
              </w:rPr>
              <w:t>корр</w:t>
            </w:r>
            <w:proofErr w:type="spellEnd"/>
            <w:proofErr w:type="gramEnd"/>
            <w:r w:rsidRPr="00AB4796">
              <w:rPr>
                <w:rFonts w:ascii="Times New Roman" w:hAnsi="Times New Roman" w:cs="Times New Roman"/>
                <w:sz w:val="24"/>
                <w:szCs w:val="24"/>
              </w:rPr>
              <w:t>)</w:t>
            </w:r>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3 ( в т ч 3 </w:t>
            </w:r>
            <w:proofErr w:type="spellStart"/>
            <w:proofErr w:type="gramStart"/>
            <w:r w:rsidRPr="00AB4796">
              <w:rPr>
                <w:rFonts w:ascii="Times New Roman" w:hAnsi="Times New Roman" w:cs="Times New Roman"/>
                <w:sz w:val="24"/>
                <w:szCs w:val="24"/>
              </w:rPr>
              <w:t>корр</w:t>
            </w:r>
            <w:proofErr w:type="spellEnd"/>
            <w:proofErr w:type="gramEnd"/>
            <w:r w:rsidRPr="00AB4796">
              <w:rPr>
                <w:rFonts w:ascii="Times New Roman" w:hAnsi="Times New Roman" w:cs="Times New Roman"/>
                <w:sz w:val="24"/>
                <w:szCs w:val="24"/>
              </w:rPr>
              <w:t>)</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3</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8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2 (в т ч 1 </w:t>
            </w:r>
            <w:proofErr w:type="spellStart"/>
            <w:r w:rsidRPr="00AB4796">
              <w:rPr>
                <w:rFonts w:ascii="Times New Roman" w:hAnsi="Times New Roman" w:cs="Times New Roman"/>
                <w:sz w:val="24"/>
                <w:szCs w:val="24"/>
              </w:rPr>
              <w:t>кор</w:t>
            </w:r>
            <w:proofErr w:type="spellEnd"/>
            <w:proofErr w:type="gramStart"/>
            <w:r w:rsidRPr="00AB4796">
              <w:rPr>
                <w:rFonts w:ascii="Times New Roman" w:hAnsi="Times New Roman" w:cs="Times New Roman"/>
                <w:sz w:val="24"/>
                <w:szCs w:val="24"/>
              </w:rPr>
              <w:t xml:space="preserve"> )</w:t>
            </w:r>
            <w:proofErr w:type="gramEnd"/>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9 (в т ч 5 </w:t>
            </w:r>
            <w:proofErr w:type="spellStart"/>
            <w:proofErr w:type="gramStart"/>
            <w:r w:rsidRPr="00AB4796">
              <w:rPr>
                <w:rFonts w:ascii="Times New Roman" w:hAnsi="Times New Roman" w:cs="Times New Roman"/>
                <w:sz w:val="24"/>
                <w:szCs w:val="24"/>
              </w:rPr>
              <w:t>корр</w:t>
            </w:r>
            <w:proofErr w:type="spellEnd"/>
            <w:proofErr w:type="gramEnd"/>
            <w:r w:rsidRPr="00AB4796">
              <w:rPr>
                <w:rFonts w:ascii="Times New Roman" w:hAnsi="Times New Roman" w:cs="Times New Roman"/>
                <w:sz w:val="24"/>
                <w:szCs w:val="24"/>
              </w:rPr>
              <w:t>)</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4,5</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9 класс</w:t>
            </w:r>
          </w:p>
        </w:tc>
        <w:tc>
          <w:tcPr>
            <w:tcW w:w="2024"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2 (в т ч 1 </w:t>
            </w:r>
            <w:proofErr w:type="spellStart"/>
            <w:r w:rsidRPr="00AB4796">
              <w:rPr>
                <w:rFonts w:ascii="Times New Roman" w:hAnsi="Times New Roman" w:cs="Times New Roman"/>
                <w:sz w:val="24"/>
                <w:szCs w:val="24"/>
              </w:rPr>
              <w:t>кор</w:t>
            </w:r>
            <w:proofErr w:type="spellEnd"/>
            <w:r w:rsidRPr="00AB4796">
              <w:rPr>
                <w:rFonts w:ascii="Times New Roman" w:hAnsi="Times New Roman" w:cs="Times New Roman"/>
                <w:sz w:val="24"/>
                <w:szCs w:val="24"/>
              </w:rPr>
              <w:t>)</w:t>
            </w:r>
          </w:p>
        </w:tc>
        <w:tc>
          <w:tcPr>
            <w:tcW w:w="2156" w:type="dxa"/>
            <w:tcBorders>
              <w:top w:val="nil"/>
              <w:left w:val="nil"/>
              <w:bottom w:val="single" w:sz="4" w:space="0" w:color="auto"/>
              <w:right w:val="single" w:sz="4" w:space="0" w:color="auto"/>
            </w:tcBorders>
            <w:shd w:val="clear" w:color="auto" w:fill="auto"/>
            <w:noWrap/>
            <w:vAlign w:val="bottom"/>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 xml:space="preserve">6 (в т ч 4 </w:t>
            </w:r>
            <w:proofErr w:type="spellStart"/>
            <w:proofErr w:type="gramStart"/>
            <w:r w:rsidRPr="00AB4796">
              <w:rPr>
                <w:rFonts w:ascii="Times New Roman" w:hAnsi="Times New Roman" w:cs="Times New Roman"/>
                <w:sz w:val="24"/>
                <w:szCs w:val="24"/>
              </w:rPr>
              <w:t>корр</w:t>
            </w:r>
            <w:proofErr w:type="spellEnd"/>
            <w:proofErr w:type="gramEnd"/>
            <w:r w:rsidRPr="00AB4796">
              <w:rPr>
                <w:rFonts w:ascii="Times New Roman" w:hAnsi="Times New Roman" w:cs="Times New Roman"/>
                <w:sz w:val="24"/>
                <w:szCs w:val="24"/>
              </w:rPr>
              <w:t xml:space="preserve"> 1 </w:t>
            </w:r>
            <w:proofErr w:type="spellStart"/>
            <w:r w:rsidRPr="00AB4796">
              <w:rPr>
                <w:rFonts w:ascii="Times New Roman" w:hAnsi="Times New Roman" w:cs="Times New Roman"/>
                <w:sz w:val="24"/>
                <w:szCs w:val="24"/>
              </w:rPr>
              <w:t>инд</w:t>
            </w:r>
            <w:proofErr w:type="spellEnd"/>
            <w:r w:rsidRPr="00AB4796">
              <w:rPr>
                <w:rFonts w:ascii="Times New Roman" w:hAnsi="Times New Roman" w:cs="Times New Roman"/>
                <w:sz w:val="24"/>
                <w:szCs w:val="24"/>
              </w:rPr>
              <w:t>)</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5,5</w:t>
            </w:r>
          </w:p>
        </w:tc>
      </w:tr>
      <w:tr w:rsidR="00AB4796" w:rsidRPr="00AB4796" w:rsidTr="00AB4796">
        <w:trPr>
          <w:trHeight w:val="394"/>
        </w:trPr>
        <w:tc>
          <w:tcPr>
            <w:tcW w:w="1636" w:type="dxa"/>
            <w:vMerge/>
            <w:tcBorders>
              <w:top w:val="nil"/>
              <w:left w:val="single" w:sz="4" w:space="0" w:color="auto"/>
              <w:bottom w:val="single" w:sz="4" w:space="0" w:color="auto"/>
              <w:right w:val="single" w:sz="4" w:space="0" w:color="auto"/>
            </w:tcBorders>
            <w:vAlign w:val="center"/>
            <w:hideMark/>
          </w:tcPr>
          <w:p w:rsidR="00AB4796" w:rsidRPr="00AB4796" w:rsidRDefault="00AB4796" w:rsidP="00AD5849">
            <w:pPr>
              <w:spacing w:after="0" w:line="240" w:lineRule="auto"/>
              <w:rPr>
                <w:rFonts w:ascii="Times New Roman" w:hAnsi="Times New Roman" w:cs="Times New Roman"/>
                <w:sz w:val="24"/>
                <w:szCs w:val="24"/>
              </w:rPr>
            </w:pPr>
          </w:p>
        </w:tc>
        <w:tc>
          <w:tcPr>
            <w:tcW w:w="2113"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Класс комплекты</w:t>
            </w:r>
          </w:p>
        </w:tc>
        <w:tc>
          <w:tcPr>
            <w:tcW w:w="2024"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9,00</w:t>
            </w:r>
          </w:p>
        </w:tc>
        <w:tc>
          <w:tcPr>
            <w:tcW w:w="2156" w:type="dxa"/>
            <w:tcBorders>
              <w:top w:val="nil"/>
              <w:left w:val="nil"/>
              <w:bottom w:val="single" w:sz="4" w:space="0" w:color="auto"/>
              <w:right w:val="single" w:sz="4" w:space="0" w:color="auto"/>
            </w:tcBorders>
            <w:shd w:val="clear" w:color="auto" w:fill="auto"/>
            <w:noWrap/>
            <w:vAlign w:val="center"/>
            <w:hideMark/>
          </w:tcPr>
          <w:p w:rsidR="00AB4796" w:rsidRPr="00AB4796" w:rsidRDefault="00AB4796" w:rsidP="00AD5849">
            <w:pPr>
              <w:spacing w:after="0" w:line="240" w:lineRule="auto"/>
              <w:jc w:val="center"/>
              <w:rPr>
                <w:rFonts w:ascii="Times New Roman" w:hAnsi="Times New Roman" w:cs="Times New Roman"/>
                <w:sz w:val="24"/>
                <w:szCs w:val="24"/>
              </w:rPr>
            </w:pPr>
            <w:r w:rsidRPr="00AB4796">
              <w:rPr>
                <w:rFonts w:ascii="Times New Roman" w:hAnsi="Times New Roman" w:cs="Times New Roman"/>
                <w:sz w:val="24"/>
                <w:szCs w:val="24"/>
              </w:rPr>
              <w:t>31,00</w:t>
            </w:r>
          </w:p>
        </w:tc>
        <w:tc>
          <w:tcPr>
            <w:tcW w:w="1983" w:type="dxa"/>
            <w:tcBorders>
              <w:top w:val="nil"/>
              <w:left w:val="nil"/>
              <w:bottom w:val="single" w:sz="4" w:space="0" w:color="auto"/>
              <w:right w:val="single" w:sz="4" w:space="0" w:color="auto"/>
            </w:tcBorders>
            <w:shd w:val="clear" w:color="auto" w:fill="auto"/>
            <w:vAlign w:val="center"/>
            <w:hideMark/>
          </w:tcPr>
          <w:p w:rsidR="00AB4796" w:rsidRPr="00AB4796" w:rsidRDefault="00AB4796" w:rsidP="00AD5849">
            <w:pPr>
              <w:spacing w:after="0" w:line="240" w:lineRule="auto"/>
              <w:jc w:val="right"/>
              <w:rPr>
                <w:rFonts w:ascii="Times New Roman" w:hAnsi="Times New Roman" w:cs="Times New Roman"/>
                <w:sz w:val="24"/>
                <w:szCs w:val="24"/>
              </w:rPr>
            </w:pPr>
            <w:r w:rsidRPr="00AB4796">
              <w:rPr>
                <w:rFonts w:ascii="Times New Roman" w:hAnsi="Times New Roman" w:cs="Times New Roman"/>
                <w:sz w:val="24"/>
                <w:szCs w:val="24"/>
              </w:rPr>
              <w:t>3,4</w:t>
            </w:r>
          </w:p>
        </w:tc>
      </w:tr>
    </w:tbl>
    <w:p w:rsidR="00971964" w:rsidRDefault="00971964" w:rsidP="00AD5849">
      <w:pPr>
        <w:pStyle w:val="ad"/>
        <w:ind w:left="720"/>
        <w:jc w:val="both"/>
        <w:rPr>
          <w:rFonts w:ascii="Times New Roman" w:hAnsi="Times New Roman" w:cs="Times New Roman"/>
          <w:b/>
          <w:sz w:val="24"/>
          <w:szCs w:val="24"/>
        </w:rPr>
      </w:pPr>
    </w:p>
    <w:p w:rsidR="00AB4796" w:rsidRPr="00F430AA" w:rsidRDefault="00AB4796" w:rsidP="00AD5849">
      <w:pPr>
        <w:pStyle w:val="ad"/>
        <w:ind w:left="720"/>
        <w:jc w:val="both"/>
        <w:rPr>
          <w:rFonts w:ascii="Times New Roman" w:hAnsi="Times New Roman" w:cs="Times New Roman"/>
          <w:sz w:val="24"/>
          <w:szCs w:val="24"/>
        </w:rPr>
      </w:pPr>
      <w:r>
        <w:rPr>
          <w:rFonts w:ascii="Times New Roman" w:hAnsi="Times New Roman" w:cs="Times New Roman"/>
          <w:b/>
          <w:sz w:val="24"/>
          <w:szCs w:val="24"/>
        </w:rPr>
        <w:t>2</w:t>
      </w:r>
      <w:r w:rsidRPr="00F430AA">
        <w:rPr>
          <w:rFonts w:ascii="Times New Roman" w:hAnsi="Times New Roman" w:cs="Times New Roman"/>
          <w:b/>
          <w:sz w:val="24"/>
          <w:szCs w:val="24"/>
        </w:rPr>
        <w:t>. Начало учебного года:</w:t>
      </w:r>
      <w:r w:rsidRPr="00F430AA">
        <w:rPr>
          <w:rFonts w:ascii="Times New Roman" w:hAnsi="Times New Roman" w:cs="Times New Roman"/>
          <w:sz w:val="24"/>
          <w:szCs w:val="24"/>
        </w:rPr>
        <w:t xml:space="preserve">     </w:t>
      </w:r>
      <w:r>
        <w:rPr>
          <w:rFonts w:ascii="Times New Roman" w:hAnsi="Times New Roman" w:cs="Times New Roman"/>
          <w:sz w:val="24"/>
          <w:szCs w:val="24"/>
        </w:rPr>
        <w:t>01.09.2020</w:t>
      </w:r>
      <w:r w:rsidRPr="00F430AA">
        <w:rPr>
          <w:rFonts w:ascii="Times New Roman" w:hAnsi="Times New Roman" w:cs="Times New Roman"/>
          <w:sz w:val="24"/>
          <w:szCs w:val="24"/>
        </w:rPr>
        <w:t>г.</w:t>
      </w:r>
    </w:p>
    <w:p w:rsidR="00AB4796" w:rsidRPr="00F430AA" w:rsidRDefault="00AB4796" w:rsidP="00AD5849">
      <w:pPr>
        <w:pStyle w:val="ad"/>
        <w:jc w:val="both"/>
        <w:rPr>
          <w:rFonts w:ascii="Times New Roman" w:hAnsi="Times New Roman" w:cs="Times New Roman"/>
          <w:b/>
          <w:sz w:val="24"/>
          <w:szCs w:val="24"/>
        </w:rPr>
      </w:pPr>
      <w:r>
        <w:rPr>
          <w:rFonts w:ascii="Times New Roman" w:hAnsi="Times New Roman" w:cs="Times New Roman"/>
          <w:sz w:val="24"/>
          <w:szCs w:val="24"/>
        </w:rPr>
        <w:t xml:space="preserve">                </w:t>
      </w:r>
      <w:r w:rsidRPr="00F430AA">
        <w:rPr>
          <w:rFonts w:ascii="Times New Roman" w:hAnsi="Times New Roman" w:cs="Times New Roman"/>
          <w:b/>
          <w:sz w:val="24"/>
          <w:szCs w:val="24"/>
        </w:rPr>
        <w:t>Окончание учебного года:</w:t>
      </w:r>
    </w:p>
    <w:p w:rsidR="00AB4796"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Учебные занятия заканчиваются:</w:t>
      </w:r>
    </w:p>
    <w:p w:rsidR="00AB4796"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в  1 классе – 25 мая</w:t>
      </w:r>
    </w:p>
    <w:p w:rsidR="00AB4796" w:rsidRDefault="00AB4796" w:rsidP="00AD5849">
      <w:pPr>
        <w:pStyle w:val="ad"/>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в  2- 4  классах  – </w:t>
      </w:r>
      <w:r>
        <w:rPr>
          <w:rFonts w:ascii="Times New Roman" w:hAnsi="Times New Roman" w:cs="Times New Roman"/>
          <w:sz w:val="24"/>
          <w:szCs w:val="24"/>
        </w:rPr>
        <w:t>31</w:t>
      </w:r>
      <w:r w:rsidRPr="00F430AA">
        <w:rPr>
          <w:rFonts w:ascii="Times New Roman" w:hAnsi="Times New Roman" w:cs="Times New Roman"/>
          <w:sz w:val="24"/>
          <w:szCs w:val="24"/>
        </w:rPr>
        <w:t xml:space="preserve"> мая</w:t>
      </w:r>
    </w:p>
    <w:p w:rsidR="00AB4796" w:rsidRPr="00F430AA"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в 3б-4бклассах -  31</w:t>
      </w:r>
      <w:r>
        <w:rPr>
          <w:rFonts w:ascii="Times New Roman" w:hAnsi="Times New Roman" w:cs="Times New Roman"/>
          <w:sz w:val="24"/>
          <w:szCs w:val="24"/>
        </w:rPr>
        <w:t xml:space="preserve"> мая</w:t>
      </w:r>
    </w:p>
    <w:p w:rsidR="00AB4796"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в  5 - 8 </w:t>
      </w:r>
      <w:r>
        <w:rPr>
          <w:rFonts w:ascii="Times New Roman" w:hAnsi="Times New Roman" w:cs="Times New Roman"/>
          <w:sz w:val="24"/>
          <w:szCs w:val="24"/>
        </w:rPr>
        <w:t xml:space="preserve"> классах – 31</w:t>
      </w:r>
      <w:r w:rsidRPr="00F430AA">
        <w:rPr>
          <w:rFonts w:ascii="Times New Roman" w:hAnsi="Times New Roman" w:cs="Times New Roman"/>
          <w:sz w:val="24"/>
          <w:szCs w:val="24"/>
        </w:rPr>
        <w:t xml:space="preserve"> мая</w:t>
      </w:r>
    </w:p>
    <w:p w:rsidR="00AB4796" w:rsidRPr="00F430AA"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в 5б-8б классах – 31мая</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в 9</w:t>
      </w:r>
      <w:r>
        <w:rPr>
          <w:rFonts w:ascii="Times New Roman" w:hAnsi="Times New Roman" w:cs="Times New Roman"/>
          <w:sz w:val="24"/>
          <w:szCs w:val="24"/>
        </w:rPr>
        <w:t>, 9б классах</w:t>
      </w:r>
      <w:r w:rsidRPr="00F430AA">
        <w:rPr>
          <w:rFonts w:ascii="Times New Roman" w:hAnsi="Times New Roman" w:cs="Times New Roman"/>
          <w:sz w:val="24"/>
          <w:szCs w:val="24"/>
        </w:rPr>
        <w:t xml:space="preserve">  – </w:t>
      </w:r>
      <w:r w:rsidR="00AD5849">
        <w:rPr>
          <w:rFonts w:ascii="Times New Roman" w:hAnsi="Times New Roman" w:cs="Times New Roman"/>
          <w:sz w:val="24"/>
          <w:szCs w:val="24"/>
        </w:rPr>
        <w:t>18</w:t>
      </w:r>
      <w:r w:rsidRPr="00F430AA">
        <w:rPr>
          <w:rFonts w:ascii="Times New Roman" w:hAnsi="Times New Roman" w:cs="Times New Roman"/>
          <w:sz w:val="24"/>
          <w:szCs w:val="24"/>
        </w:rPr>
        <w:t xml:space="preserve"> мая</w:t>
      </w:r>
    </w:p>
    <w:p w:rsidR="00AB4796" w:rsidRPr="00F430AA" w:rsidRDefault="00AB4796" w:rsidP="00AD5849">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3. Начало учебных занятий:</w:t>
      </w:r>
    </w:p>
    <w:p w:rsidR="00AB4796"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w:t>
      </w:r>
      <w:r>
        <w:rPr>
          <w:rFonts w:ascii="Times New Roman" w:hAnsi="Times New Roman" w:cs="Times New Roman"/>
          <w:sz w:val="24"/>
          <w:szCs w:val="24"/>
        </w:rPr>
        <w:t xml:space="preserve">  1 класс - </w:t>
      </w:r>
      <w:r w:rsidRPr="00F430AA">
        <w:rPr>
          <w:rFonts w:ascii="Times New Roman" w:hAnsi="Times New Roman" w:cs="Times New Roman"/>
          <w:sz w:val="24"/>
          <w:szCs w:val="24"/>
        </w:rPr>
        <w:t>8.00 час.</w:t>
      </w:r>
    </w:p>
    <w:p w:rsidR="00AB4796"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2-9 классы - 8.00 час.</w:t>
      </w:r>
    </w:p>
    <w:p w:rsidR="00AB4796" w:rsidRPr="00F430AA"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2б-9б классы - </w:t>
      </w:r>
      <w:r w:rsidRPr="00F430AA">
        <w:rPr>
          <w:rFonts w:ascii="Times New Roman" w:hAnsi="Times New Roman" w:cs="Times New Roman"/>
          <w:sz w:val="24"/>
          <w:szCs w:val="24"/>
        </w:rPr>
        <w:t>8.00 час.</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b/>
          <w:sz w:val="24"/>
          <w:szCs w:val="24"/>
        </w:rPr>
        <w:t>4. Окончание учебных занятий:</w:t>
      </w:r>
    </w:p>
    <w:p w:rsidR="00AB4796"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w:t>
      </w:r>
      <w:r>
        <w:rPr>
          <w:rFonts w:ascii="Times New Roman" w:hAnsi="Times New Roman" w:cs="Times New Roman"/>
          <w:sz w:val="24"/>
          <w:szCs w:val="24"/>
        </w:rPr>
        <w:t>1 классы – 11.50 час.</w:t>
      </w:r>
    </w:p>
    <w:p w:rsidR="00AB4796"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2 - 4 классы    – 12.45 час.</w:t>
      </w:r>
    </w:p>
    <w:p w:rsidR="00AB4796" w:rsidRPr="00F430AA"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3б-4б классы – 11.50 час.</w:t>
      </w:r>
    </w:p>
    <w:p w:rsidR="00AB4796"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5 - 9 классы    – 13.40 час.</w:t>
      </w:r>
    </w:p>
    <w:p w:rsidR="00AB4796" w:rsidRPr="00F430AA" w:rsidRDefault="00AB4796" w:rsidP="00AD5849">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5б-9б классы – 13.40 час.</w:t>
      </w:r>
    </w:p>
    <w:p w:rsidR="00AB4796" w:rsidRPr="00F430AA" w:rsidRDefault="00AB4796" w:rsidP="00AD5849">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5. Сменность занятий:</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Занятия проводятся в одну смену</w:t>
      </w:r>
    </w:p>
    <w:p w:rsidR="00AB4796" w:rsidRPr="00F430AA" w:rsidRDefault="00AB4796" w:rsidP="00AD5849">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6. Продолжительность учебного года:</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2- 4</w:t>
      </w:r>
      <w:r>
        <w:rPr>
          <w:rFonts w:ascii="Times New Roman" w:hAnsi="Times New Roman" w:cs="Times New Roman"/>
          <w:sz w:val="24"/>
          <w:szCs w:val="24"/>
        </w:rPr>
        <w:t>,3б-4б</w:t>
      </w:r>
      <w:r w:rsidRPr="00F430AA">
        <w:rPr>
          <w:rFonts w:ascii="Times New Roman" w:hAnsi="Times New Roman" w:cs="Times New Roman"/>
          <w:sz w:val="24"/>
          <w:szCs w:val="24"/>
        </w:rPr>
        <w:t xml:space="preserve"> классы    – 34 недели</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5-</w:t>
      </w:r>
      <w:r>
        <w:rPr>
          <w:rFonts w:ascii="Times New Roman" w:hAnsi="Times New Roman" w:cs="Times New Roman"/>
          <w:sz w:val="24"/>
          <w:szCs w:val="24"/>
        </w:rPr>
        <w:t>8, 5б-8б</w:t>
      </w:r>
      <w:r w:rsidRPr="00F430AA">
        <w:rPr>
          <w:rFonts w:ascii="Times New Roman" w:hAnsi="Times New Roman" w:cs="Times New Roman"/>
          <w:sz w:val="24"/>
          <w:szCs w:val="24"/>
        </w:rPr>
        <w:t xml:space="preserve">  классы    - 35 недель</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9</w:t>
      </w:r>
      <w:r>
        <w:rPr>
          <w:rFonts w:ascii="Times New Roman" w:hAnsi="Times New Roman" w:cs="Times New Roman"/>
          <w:sz w:val="24"/>
          <w:szCs w:val="24"/>
        </w:rPr>
        <w:t xml:space="preserve"> - 9б  </w:t>
      </w:r>
      <w:r w:rsidRPr="00F430AA">
        <w:rPr>
          <w:rFonts w:ascii="Times New Roman" w:hAnsi="Times New Roman" w:cs="Times New Roman"/>
          <w:sz w:val="24"/>
          <w:szCs w:val="24"/>
        </w:rPr>
        <w:t xml:space="preserve"> класс</w:t>
      </w:r>
      <w:r>
        <w:rPr>
          <w:rFonts w:ascii="Times New Roman" w:hAnsi="Times New Roman" w:cs="Times New Roman"/>
          <w:sz w:val="24"/>
          <w:szCs w:val="24"/>
        </w:rPr>
        <w:t>ы</w:t>
      </w:r>
      <w:r w:rsidRPr="00F430AA">
        <w:rPr>
          <w:rFonts w:ascii="Times New Roman" w:hAnsi="Times New Roman" w:cs="Times New Roman"/>
          <w:sz w:val="24"/>
          <w:szCs w:val="24"/>
        </w:rPr>
        <w:t xml:space="preserve">          – 34 недели</w:t>
      </w:r>
    </w:p>
    <w:p w:rsidR="00AB4796" w:rsidRPr="00F430AA" w:rsidRDefault="00AB4796" w:rsidP="00AD5849">
      <w:pPr>
        <w:pStyle w:val="ad"/>
        <w:ind w:left="360"/>
        <w:jc w:val="both"/>
        <w:rPr>
          <w:rFonts w:ascii="Times New Roman" w:hAnsi="Times New Roman" w:cs="Times New Roman"/>
          <w:b/>
          <w:sz w:val="24"/>
          <w:szCs w:val="24"/>
        </w:rPr>
      </w:pPr>
      <w:r w:rsidRPr="00F430AA">
        <w:rPr>
          <w:rFonts w:ascii="Times New Roman" w:hAnsi="Times New Roman" w:cs="Times New Roman"/>
          <w:b/>
          <w:sz w:val="24"/>
          <w:szCs w:val="24"/>
        </w:rPr>
        <w:t xml:space="preserve">     7. Режим работы школы:</w:t>
      </w:r>
    </w:p>
    <w:p w:rsidR="00AB4796" w:rsidRPr="007C339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2 - 9 классы – 6-дневная рабочая неделя</w:t>
      </w:r>
    </w:p>
    <w:p w:rsidR="00AB4796" w:rsidRPr="00F430AA" w:rsidRDefault="00AB4796" w:rsidP="00AD5849">
      <w:pPr>
        <w:pStyle w:val="ad"/>
        <w:ind w:left="720"/>
        <w:jc w:val="both"/>
        <w:rPr>
          <w:rFonts w:ascii="Times New Roman" w:hAnsi="Times New Roman" w:cs="Times New Roman"/>
          <w:sz w:val="24"/>
          <w:szCs w:val="24"/>
          <w:lang w:val="tt-RU"/>
        </w:rPr>
      </w:pPr>
      <w:r w:rsidRPr="00F430AA">
        <w:rPr>
          <w:rFonts w:ascii="Times New Roman" w:hAnsi="Times New Roman" w:cs="Times New Roman"/>
          <w:sz w:val="24"/>
          <w:szCs w:val="24"/>
          <w:lang w:val="tt-RU"/>
        </w:rPr>
        <w:t xml:space="preserve">    </w:t>
      </w:r>
      <w:r>
        <w:rPr>
          <w:rFonts w:ascii="Times New Roman" w:hAnsi="Times New Roman" w:cs="Times New Roman"/>
          <w:sz w:val="24"/>
          <w:szCs w:val="24"/>
          <w:lang w:val="tt-RU"/>
        </w:rPr>
        <w:t>3</w:t>
      </w:r>
      <w:r w:rsidRPr="00F430AA">
        <w:rPr>
          <w:rFonts w:ascii="Times New Roman" w:hAnsi="Times New Roman" w:cs="Times New Roman"/>
          <w:sz w:val="24"/>
          <w:szCs w:val="24"/>
          <w:lang w:val="tt-RU"/>
        </w:rPr>
        <w:t>б-</w:t>
      </w:r>
      <w:r>
        <w:rPr>
          <w:rFonts w:ascii="Times New Roman" w:hAnsi="Times New Roman" w:cs="Times New Roman"/>
          <w:sz w:val="24"/>
          <w:szCs w:val="24"/>
          <w:lang w:val="tt-RU"/>
        </w:rPr>
        <w:t>9</w:t>
      </w:r>
      <w:r w:rsidRPr="00F430AA">
        <w:rPr>
          <w:rFonts w:ascii="Times New Roman" w:hAnsi="Times New Roman" w:cs="Times New Roman"/>
          <w:sz w:val="24"/>
          <w:szCs w:val="24"/>
          <w:lang w:val="tt-RU"/>
        </w:rPr>
        <w:t>б классы – 5-дневная рабочая неделя</w:t>
      </w:r>
    </w:p>
    <w:p w:rsidR="00AB4796" w:rsidRPr="00F430AA" w:rsidRDefault="00AB4796" w:rsidP="00AD5849">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8. Регламентирование образовательного процесса на учебный год:</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1) Продолжительность учебных занятий по четвертям: дата и продолжительность </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начало четверти</w:t>
      </w:r>
      <w:r w:rsidRPr="00F430AA">
        <w:rPr>
          <w:rFonts w:ascii="Times New Roman" w:hAnsi="Times New Roman" w:cs="Times New Roman"/>
          <w:sz w:val="24"/>
          <w:szCs w:val="24"/>
        </w:rPr>
        <w:tab/>
        <w:t>окончание четверти    количество учебных недель</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lastRenderedPageBreak/>
        <w:t>1 четверть</w:t>
      </w:r>
      <w:r w:rsidRPr="00F430AA">
        <w:rPr>
          <w:rFonts w:ascii="Times New Roman" w:hAnsi="Times New Roman" w:cs="Times New Roman"/>
          <w:sz w:val="24"/>
          <w:szCs w:val="24"/>
        </w:rPr>
        <w:tab/>
        <w:t xml:space="preserve">   0</w:t>
      </w:r>
      <w:r>
        <w:rPr>
          <w:rFonts w:ascii="Times New Roman" w:hAnsi="Times New Roman" w:cs="Times New Roman"/>
          <w:sz w:val="24"/>
          <w:szCs w:val="24"/>
        </w:rPr>
        <w:t>1.09.2021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w:t>
      </w:r>
      <w:r>
        <w:rPr>
          <w:rFonts w:ascii="Times New Roman" w:hAnsi="Times New Roman" w:cs="Times New Roman"/>
          <w:sz w:val="24"/>
          <w:szCs w:val="24"/>
          <w:lang w:val="tt-RU"/>
        </w:rPr>
        <w:t>31</w:t>
      </w:r>
      <w:r w:rsidRPr="00F430AA">
        <w:rPr>
          <w:rFonts w:ascii="Times New Roman" w:hAnsi="Times New Roman" w:cs="Times New Roman"/>
          <w:sz w:val="24"/>
          <w:szCs w:val="24"/>
        </w:rPr>
        <w:t>.1</w:t>
      </w:r>
      <w:r w:rsidRPr="00F430AA">
        <w:rPr>
          <w:rFonts w:ascii="Times New Roman" w:hAnsi="Times New Roman" w:cs="Times New Roman"/>
          <w:sz w:val="24"/>
          <w:szCs w:val="24"/>
          <w:lang w:val="tt-RU"/>
        </w:rPr>
        <w:t>0</w:t>
      </w:r>
      <w:r w:rsidRPr="00F430AA">
        <w:rPr>
          <w:rFonts w:ascii="Times New Roman" w:hAnsi="Times New Roman" w:cs="Times New Roman"/>
          <w:sz w:val="24"/>
          <w:szCs w:val="24"/>
        </w:rPr>
        <w:t>.20</w:t>
      </w:r>
      <w:r>
        <w:rPr>
          <w:rFonts w:ascii="Times New Roman" w:hAnsi="Times New Roman" w:cs="Times New Roman"/>
          <w:sz w:val="24"/>
          <w:szCs w:val="24"/>
        </w:rPr>
        <w:t>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9 недель</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2 четверть</w:t>
      </w:r>
      <w:r w:rsidRPr="00F430AA">
        <w:rPr>
          <w:rFonts w:ascii="Times New Roman" w:hAnsi="Times New Roman" w:cs="Times New Roman"/>
          <w:sz w:val="24"/>
          <w:szCs w:val="24"/>
        </w:rPr>
        <w:tab/>
        <w:t xml:space="preserve">   0</w:t>
      </w:r>
      <w:r>
        <w:rPr>
          <w:rFonts w:ascii="Times New Roman" w:hAnsi="Times New Roman" w:cs="Times New Roman"/>
          <w:sz w:val="24"/>
          <w:szCs w:val="24"/>
        </w:rPr>
        <w:t>8</w:t>
      </w:r>
      <w:r w:rsidRPr="00F430AA">
        <w:rPr>
          <w:rFonts w:ascii="Times New Roman" w:hAnsi="Times New Roman" w:cs="Times New Roman"/>
          <w:sz w:val="24"/>
          <w:szCs w:val="24"/>
        </w:rPr>
        <w:t>.11.20</w:t>
      </w:r>
      <w:r>
        <w:rPr>
          <w:rFonts w:ascii="Times New Roman" w:hAnsi="Times New Roman" w:cs="Times New Roman"/>
          <w:sz w:val="24"/>
          <w:szCs w:val="24"/>
        </w:rPr>
        <w:t>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2</w:t>
      </w:r>
      <w:r>
        <w:rPr>
          <w:rFonts w:ascii="Times New Roman" w:hAnsi="Times New Roman" w:cs="Times New Roman"/>
          <w:sz w:val="24"/>
          <w:szCs w:val="24"/>
        </w:rPr>
        <w:t>8.12.2021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w:t>
      </w:r>
      <w:r>
        <w:rPr>
          <w:rFonts w:ascii="Times New Roman" w:hAnsi="Times New Roman" w:cs="Times New Roman"/>
          <w:sz w:val="24"/>
          <w:szCs w:val="24"/>
        </w:rPr>
        <w:t>7</w:t>
      </w:r>
      <w:r w:rsidRPr="00F430AA">
        <w:rPr>
          <w:rFonts w:ascii="Times New Roman" w:hAnsi="Times New Roman" w:cs="Times New Roman"/>
          <w:sz w:val="24"/>
          <w:szCs w:val="24"/>
        </w:rPr>
        <w:t xml:space="preserve"> недель</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3 четверть</w:t>
      </w:r>
      <w:r w:rsidRPr="00F430AA">
        <w:rPr>
          <w:rFonts w:ascii="Times New Roman" w:hAnsi="Times New Roman" w:cs="Times New Roman"/>
          <w:sz w:val="24"/>
          <w:szCs w:val="24"/>
        </w:rPr>
        <w:tab/>
        <w:t xml:space="preserve">   </w:t>
      </w:r>
      <w:r w:rsidRPr="00F430AA">
        <w:rPr>
          <w:rFonts w:ascii="Times New Roman" w:hAnsi="Times New Roman" w:cs="Times New Roman"/>
          <w:sz w:val="24"/>
          <w:szCs w:val="24"/>
          <w:lang w:val="tt-RU"/>
        </w:rPr>
        <w:t>1</w:t>
      </w:r>
      <w:r>
        <w:rPr>
          <w:rFonts w:ascii="Times New Roman" w:hAnsi="Times New Roman" w:cs="Times New Roman"/>
          <w:sz w:val="24"/>
          <w:szCs w:val="24"/>
          <w:lang w:val="tt-RU"/>
        </w:rPr>
        <w:t>2</w:t>
      </w:r>
      <w:r w:rsidRPr="00F430AA">
        <w:rPr>
          <w:rFonts w:ascii="Times New Roman" w:hAnsi="Times New Roman" w:cs="Times New Roman"/>
          <w:sz w:val="24"/>
          <w:szCs w:val="24"/>
          <w:lang w:val="tt-RU"/>
        </w:rPr>
        <w:t>.</w:t>
      </w:r>
      <w:r w:rsidRPr="00F430AA">
        <w:rPr>
          <w:rFonts w:ascii="Times New Roman" w:hAnsi="Times New Roman" w:cs="Times New Roman"/>
          <w:sz w:val="24"/>
          <w:szCs w:val="24"/>
        </w:rPr>
        <w:t>01.202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2</w:t>
      </w:r>
      <w:r>
        <w:rPr>
          <w:rFonts w:ascii="Times New Roman" w:hAnsi="Times New Roman" w:cs="Times New Roman"/>
          <w:sz w:val="24"/>
          <w:szCs w:val="24"/>
        </w:rPr>
        <w:t>6</w:t>
      </w:r>
      <w:r w:rsidRPr="00F430AA">
        <w:rPr>
          <w:rFonts w:ascii="Times New Roman" w:hAnsi="Times New Roman" w:cs="Times New Roman"/>
          <w:sz w:val="24"/>
          <w:szCs w:val="24"/>
        </w:rPr>
        <w:t>.03.202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1</w:t>
      </w:r>
      <w:r>
        <w:rPr>
          <w:rFonts w:ascii="Times New Roman" w:hAnsi="Times New Roman" w:cs="Times New Roman"/>
          <w:sz w:val="24"/>
          <w:szCs w:val="24"/>
          <w:lang w:val="tt-RU"/>
        </w:rPr>
        <w:t>1</w:t>
      </w:r>
      <w:r w:rsidRPr="00F430AA">
        <w:rPr>
          <w:rFonts w:ascii="Times New Roman" w:hAnsi="Times New Roman" w:cs="Times New Roman"/>
          <w:sz w:val="24"/>
          <w:szCs w:val="24"/>
        </w:rPr>
        <w:t xml:space="preserve"> недель</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4 четверть</w:t>
      </w:r>
      <w:r w:rsidRPr="00F430AA">
        <w:rPr>
          <w:rFonts w:ascii="Times New Roman" w:hAnsi="Times New Roman" w:cs="Times New Roman"/>
          <w:sz w:val="24"/>
          <w:szCs w:val="24"/>
        </w:rPr>
        <w:tab/>
        <w:t xml:space="preserve">   </w:t>
      </w:r>
      <w:r>
        <w:rPr>
          <w:rFonts w:ascii="Times New Roman" w:hAnsi="Times New Roman" w:cs="Times New Roman"/>
          <w:sz w:val="24"/>
          <w:szCs w:val="24"/>
        </w:rPr>
        <w:t>0</w:t>
      </w:r>
      <w:r>
        <w:rPr>
          <w:rFonts w:ascii="Times New Roman" w:hAnsi="Times New Roman" w:cs="Times New Roman"/>
          <w:sz w:val="24"/>
          <w:szCs w:val="24"/>
          <w:lang w:val="tt-RU"/>
        </w:rPr>
        <w:t>6</w:t>
      </w:r>
      <w:r w:rsidRPr="00F430AA">
        <w:rPr>
          <w:rFonts w:ascii="Times New Roman" w:hAnsi="Times New Roman" w:cs="Times New Roman"/>
          <w:sz w:val="24"/>
          <w:szCs w:val="24"/>
        </w:rPr>
        <w:t>.0</w:t>
      </w:r>
      <w:r>
        <w:rPr>
          <w:rFonts w:ascii="Times New Roman" w:hAnsi="Times New Roman" w:cs="Times New Roman"/>
          <w:sz w:val="24"/>
          <w:szCs w:val="24"/>
          <w:lang w:val="tt-RU"/>
        </w:rPr>
        <w:t>4</w:t>
      </w:r>
      <w:r w:rsidRPr="00F430AA">
        <w:rPr>
          <w:rFonts w:ascii="Times New Roman" w:hAnsi="Times New Roman" w:cs="Times New Roman"/>
          <w:sz w:val="24"/>
          <w:szCs w:val="24"/>
        </w:rPr>
        <w:t>.202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31.05.202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9 недель</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2) Продолжительность каникул в течение учебного года:</w:t>
      </w:r>
      <w:r w:rsidRPr="00F430AA">
        <w:rPr>
          <w:rFonts w:ascii="Times New Roman" w:hAnsi="Times New Roman" w:cs="Times New Roman"/>
          <w:sz w:val="24"/>
          <w:szCs w:val="24"/>
        </w:rPr>
        <w:tab/>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дата начала каникул</w:t>
      </w:r>
      <w:r w:rsidRPr="00F430AA">
        <w:rPr>
          <w:rFonts w:ascii="Times New Roman" w:hAnsi="Times New Roman" w:cs="Times New Roman"/>
          <w:sz w:val="24"/>
          <w:szCs w:val="24"/>
        </w:rPr>
        <w:tab/>
        <w:t>дата окончания каникул</w:t>
      </w:r>
      <w:r w:rsidRPr="00F430AA">
        <w:rPr>
          <w:rFonts w:ascii="Times New Roman" w:hAnsi="Times New Roman" w:cs="Times New Roman"/>
          <w:sz w:val="24"/>
          <w:szCs w:val="24"/>
        </w:rPr>
        <w:tab/>
        <w:t>продолжительность в днях</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Осенние</w:t>
      </w:r>
      <w:r w:rsidRPr="00F430AA">
        <w:rPr>
          <w:rFonts w:ascii="Times New Roman" w:hAnsi="Times New Roman" w:cs="Times New Roman"/>
          <w:sz w:val="24"/>
          <w:szCs w:val="24"/>
        </w:rPr>
        <w:tab/>
      </w:r>
      <w:r>
        <w:rPr>
          <w:rFonts w:ascii="Times New Roman" w:hAnsi="Times New Roman" w:cs="Times New Roman"/>
          <w:sz w:val="24"/>
          <w:szCs w:val="24"/>
          <w:lang w:val="tt-RU"/>
        </w:rPr>
        <w:t>01</w:t>
      </w:r>
      <w:r w:rsidRPr="00F430AA">
        <w:rPr>
          <w:rFonts w:ascii="Times New Roman" w:hAnsi="Times New Roman" w:cs="Times New Roman"/>
          <w:sz w:val="24"/>
          <w:szCs w:val="24"/>
        </w:rPr>
        <w:t>.1</w:t>
      </w:r>
      <w:r>
        <w:rPr>
          <w:rFonts w:ascii="Times New Roman" w:hAnsi="Times New Roman" w:cs="Times New Roman"/>
          <w:sz w:val="24"/>
          <w:szCs w:val="24"/>
        </w:rPr>
        <w:t>1</w:t>
      </w:r>
      <w:r w:rsidRPr="00F430AA">
        <w:rPr>
          <w:rFonts w:ascii="Times New Roman" w:hAnsi="Times New Roman" w:cs="Times New Roman"/>
          <w:sz w:val="24"/>
          <w:szCs w:val="24"/>
        </w:rPr>
        <w:t>.20</w:t>
      </w:r>
      <w:r>
        <w:rPr>
          <w:rFonts w:ascii="Times New Roman" w:hAnsi="Times New Roman" w:cs="Times New Roman"/>
          <w:sz w:val="24"/>
          <w:szCs w:val="24"/>
        </w:rPr>
        <w:t>21</w:t>
      </w:r>
      <w:r w:rsidRPr="00F430AA">
        <w:rPr>
          <w:rFonts w:ascii="Times New Roman" w:hAnsi="Times New Roman" w:cs="Times New Roman"/>
          <w:sz w:val="24"/>
          <w:szCs w:val="24"/>
        </w:rPr>
        <w:t xml:space="preserve"> г.              0</w:t>
      </w:r>
      <w:r>
        <w:rPr>
          <w:rFonts w:ascii="Times New Roman" w:hAnsi="Times New Roman" w:cs="Times New Roman"/>
          <w:sz w:val="24"/>
          <w:szCs w:val="24"/>
          <w:lang w:val="tt-RU"/>
        </w:rPr>
        <w:t>7</w:t>
      </w:r>
      <w:r>
        <w:rPr>
          <w:rFonts w:ascii="Times New Roman" w:hAnsi="Times New Roman" w:cs="Times New Roman"/>
          <w:sz w:val="24"/>
          <w:szCs w:val="24"/>
        </w:rPr>
        <w:t>.11.2022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7 дней</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Зимние</w:t>
      </w:r>
      <w:r w:rsidRPr="00F430AA">
        <w:rPr>
          <w:rFonts w:ascii="Times New Roman" w:hAnsi="Times New Roman" w:cs="Times New Roman"/>
          <w:sz w:val="24"/>
          <w:szCs w:val="24"/>
        </w:rPr>
        <w:tab/>
      </w:r>
      <w:r>
        <w:rPr>
          <w:rFonts w:ascii="Times New Roman" w:hAnsi="Times New Roman" w:cs="Times New Roman"/>
          <w:sz w:val="24"/>
          <w:szCs w:val="24"/>
        </w:rPr>
        <w:t>29.12.2021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w:t>
      </w:r>
      <w:r>
        <w:rPr>
          <w:rFonts w:ascii="Times New Roman" w:hAnsi="Times New Roman" w:cs="Times New Roman"/>
          <w:sz w:val="24"/>
          <w:szCs w:val="24"/>
        </w:rPr>
        <w:t>11</w:t>
      </w:r>
      <w:r w:rsidRPr="00F430AA">
        <w:rPr>
          <w:rFonts w:ascii="Times New Roman" w:hAnsi="Times New Roman" w:cs="Times New Roman"/>
          <w:sz w:val="24"/>
          <w:szCs w:val="24"/>
        </w:rPr>
        <w:t>.01.20</w:t>
      </w:r>
      <w:r>
        <w:rPr>
          <w:rFonts w:ascii="Times New Roman" w:hAnsi="Times New Roman" w:cs="Times New Roman"/>
          <w:sz w:val="24"/>
          <w:szCs w:val="24"/>
        </w:rPr>
        <w:t>22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14 дней</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Весенние</w:t>
      </w:r>
      <w:r w:rsidRPr="00F430AA">
        <w:rPr>
          <w:rFonts w:ascii="Times New Roman" w:hAnsi="Times New Roman" w:cs="Times New Roman"/>
          <w:sz w:val="24"/>
          <w:szCs w:val="24"/>
        </w:rPr>
        <w:tab/>
        <w:t>2</w:t>
      </w:r>
      <w:r>
        <w:rPr>
          <w:rFonts w:ascii="Times New Roman" w:hAnsi="Times New Roman" w:cs="Times New Roman"/>
          <w:sz w:val="24"/>
          <w:szCs w:val="24"/>
          <w:lang w:val="tt-RU"/>
        </w:rPr>
        <w:t>8</w:t>
      </w:r>
      <w:r w:rsidRPr="00F430AA">
        <w:rPr>
          <w:rFonts w:ascii="Times New Roman" w:hAnsi="Times New Roman" w:cs="Times New Roman"/>
          <w:sz w:val="24"/>
          <w:szCs w:val="24"/>
        </w:rPr>
        <w:t>.03.20</w:t>
      </w:r>
      <w:r>
        <w:rPr>
          <w:rFonts w:ascii="Times New Roman" w:hAnsi="Times New Roman" w:cs="Times New Roman"/>
          <w:sz w:val="24"/>
          <w:szCs w:val="24"/>
        </w:rPr>
        <w:t>22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w:t>
      </w:r>
      <w:r>
        <w:rPr>
          <w:rFonts w:ascii="Times New Roman" w:hAnsi="Times New Roman" w:cs="Times New Roman"/>
          <w:sz w:val="24"/>
          <w:szCs w:val="24"/>
          <w:lang w:val="tt-RU"/>
        </w:rPr>
        <w:t>05</w:t>
      </w:r>
      <w:r w:rsidRPr="00F430AA">
        <w:rPr>
          <w:rFonts w:ascii="Times New Roman" w:hAnsi="Times New Roman" w:cs="Times New Roman"/>
          <w:sz w:val="24"/>
          <w:szCs w:val="24"/>
        </w:rPr>
        <w:t>.0</w:t>
      </w:r>
      <w:r>
        <w:rPr>
          <w:rFonts w:ascii="Times New Roman" w:hAnsi="Times New Roman" w:cs="Times New Roman"/>
          <w:sz w:val="24"/>
          <w:szCs w:val="24"/>
        </w:rPr>
        <w:t>4</w:t>
      </w:r>
      <w:r w:rsidRPr="00F430AA">
        <w:rPr>
          <w:rFonts w:ascii="Times New Roman" w:hAnsi="Times New Roman" w:cs="Times New Roman"/>
          <w:sz w:val="24"/>
          <w:szCs w:val="24"/>
        </w:rPr>
        <w:t>.20</w:t>
      </w:r>
      <w:r>
        <w:rPr>
          <w:rFonts w:ascii="Times New Roman" w:hAnsi="Times New Roman" w:cs="Times New Roman"/>
          <w:sz w:val="24"/>
          <w:szCs w:val="24"/>
        </w:rPr>
        <w:t>22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9 дней</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3) Дополнительные недельные каникулы для учащихся первых классов:</w:t>
      </w:r>
    </w:p>
    <w:p w:rsidR="00AB4796" w:rsidRPr="00F430AA" w:rsidRDefault="00AB4796" w:rsidP="00AD5849">
      <w:pPr>
        <w:pStyle w:val="ad"/>
        <w:ind w:left="720"/>
        <w:jc w:val="center"/>
        <w:rPr>
          <w:rFonts w:ascii="Times New Roman" w:hAnsi="Times New Roman" w:cs="Times New Roman"/>
          <w:sz w:val="24"/>
          <w:szCs w:val="24"/>
        </w:rPr>
      </w:pPr>
      <w:r>
        <w:rPr>
          <w:rFonts w:ascii="Times New Roman" w:hAnsi="Times New Roman" w:cs="Times New Roman"/>
          <w:sz w:val="24"/>
          <w:szCs w:val="24"/>
        </w:rPr>
        <w:t>07.02.2022 г. – 13.02</w:t>
      </w:r>
      <w:r w:rsidRPr="00F430AA">
        <w:rPr>
          <w:rFonts w:ascii="Times New Roman" w:hAnsi="Times New Roman" w:cs="Times New Roman"/>
          <w:sz w:val="24"/>
          <w:szCs w:val="24"/>
        </w:rPr>
        <w:t>.202</w:t>
      </w:r>
      <w:r>
        <w:rPr>
          <w:rFonts w:ascii="Times New Roman" w:hAnsi="Times New Roman" w:cs="Times New Roman"/>
          <w:sz w:val="24"/>
          <w:szCs w:val="24"/>
        </w:rPr>
        <w:t>2</w:t>
      </w:r>
      <w:r w:rsidRPr="00F430AA">
        <w:rPr>
          <w:rFonts w:ascii="Times New Roman" w:hAnsi="Times New Roman" w:cs="Times New Roman"/>
          <w:sz w:val="24"/>
          <w:szCs w:val="24"/>
        </w:rPr>
        <w:t xml:space="preserve"> г.   </w:t>
      </w:r>
    </w:p>
    <w:p w:rsidR="00AB4796" w:rsidRPr="00F430AA" w:rsidRDefault="00AB4796" w:rsidP="00AD5849">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9. Продолжительность уроков:</w:t>
      </w:r>
    </w:p>
    <w:p w:rsidR="00AB4796" w:rsidRPr="00F430AA" w:rsidRDefault="00AB4796" w:rsidP="00AD5849">
      <w:pPr>
        <w:pStyle w:val="ad"/>
        <w:ind w:left="720"/>
        <w:jc w:val="both"/>
        <w:rPr>
          <w:rFonts w:ascii="Times New Roman" w:eastAsia="Times New Roman" w:hAnsi="Times New Roman" w:cs="Times New Roman"/>
          <w:sz w:val="24"/>
          <w:szCs w:val="24"/>
          <w:lang w:eastAsia="ru-RU"/>
        </w:rPr>
      </w:pPr>
      <w:r w:rsidRPr="00F430AA">
        <w:rPr>
          <w:rFonts w:ascii="Times New Roman" w:hAnsi="Times New Roman" w:cs="Times New Roman"/>
          <w:sz w:val="24"/>
          <w:szCs w:val="24"/>
        </w:rPr>
        <w:t xml:space="preserve">   </w:t>
      </w:r>
      <w:r w:rsidRPr="00F430AA">
        <w:rPr>
          <w:rFonts w:ascii="Times New Roman" w:eastAsia="Times New Roman" w:hAnsi="Times New Roman" w:cs="Times New Roman"/>
          <w:sz w:val="24"/>
          <w:szCs w:val="24"/>
          <w:lang w:eastAsia="ru-RU"/>
        </w:rPr>
        <w:t xml:space="preserve">1 </w:t>
      </w:r>
      <w:proofErr w:type="spellStart"/>
      <w:r w:rsidRPr="00F430AA">
        <w:rPr>
          <w:rFonts w:ascii="Times New Roman" w:eastAsia="Times New Roman" w:hAnsi="Times New Roman" w:cs="Times New Roman"/>
          <w:sz w:val="24"/>
          <w:szCs w:val="24"/>
          <w:lang w:eastAsia="ru-RU"/>
        </w:rPr>
        <w:t>кл</w:t>
      </w:r>
      <w:proofErr w:type="spellEnd"/>
      <w:r w:rsidRPr="00F430AA">
        <w:rPr>
          <w:rFonts w:ascii="Times New Roman" w:eastAsia="Times New Roman" w:hAnsi="Times New Roman" w:cs="Times New Roman"/>
          <w:sz w:val="24"/>
          <w:szCs w:val="24"/>
          <w:lang w:eastAsia="ru-RU"/>
        </w:rPr>
        <w:t>. – 35 минут;</w:t>
      </w:r>
    </w:p>
    <w:p w:rsidR="00AB4796" w:rsidRPr="00F430AA" w:rsidRDefault="00AB4796" w:rsidP="00AD5849">
      <w:pPr>
        <w:spacing w:after="0" w:line="240" w:lineRule="auto"/>
        <w:ind w:left="768"/>
        <w:jc w:val="both"/>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2-</w:t>
      </w:r>
      <w:r w:rsidRPr="00F430AA">
        <w:rPr>
          <w:rFonts w:ascii="Times New Roman" w:eastAsia="Times New Roman" w:hAnsi="Times New Roman" w:cs="Times New Roman"/>
          <w:sz w:val="24"/>
          <w:szCs w:val="24"/>
          <w:lang w:val="tt-RU" w:eastAsia="ru-RU"/>
        </w:rPr>
        <w:t xml:space="preserve"> 9</w:t>
      </w:r>
      <w:r w:rsidRPr="00F430AA">
        <w:rPr>
          <w:rFonts w:ascii="Times New Roman" w:eastAsia="Times New Roman" w:hAnsi="Times New Roman" w:cs="Times New Roman"/>
          <w:sz w:val="24"/>
          <w:szCs w:val="24"/>
          <w:lang w:eastAsia="ru-RU"/>
        </w:rPr>
        <w:t xml:space="preserve"> </w:t>
      </w:r>
      <w:proofErr w:type="spellStart"/>
      <w:r w:rsidRPr="00F430AA">
        <w:rPr>
          <w:rFonts w:ascii="Times New Roman" w:eastAsia="Times New Roman" w:hAnsi="Times New Roman" w:cs="Times New Roman"/>
          <w:sz w:val="24"/>
          <w:szCs w:val="24"/>
          <w:lang w:eastAsia="ru-RU"/>
        </w:rPr>
        <w:t>кл</w:t>
      </w:r>
      <w:proofErr w:type="spellEnd"/>
      <w:r w:rsidRPr="00F430AA">
        <w:rPr>
          <w:rFonts w:ascii="Times New Roman" w:eastAsia="Times New Roman" w:hAnsi="Times New Roman" w:cs="Times New Roman"/>
          <w:sz w:val="24"/>
          <w:szCs w:val="24"/>
          <w:lang w:eastAsia="ru-RU"/>
        </w:rPr>
        <w:t>. – 45 минут</w:t>
      </w:r>
    </w:p>
    <w:p w:rsidR="00AB4796" w:rsidRPr="00F430AA" w:rsidRDefault="00AB4796" w:rsidP="00AD5849">
      <w:pPr>
        <w:spacing w:after="0" w:line="240" w:lineRule="auto"/>
        <w:ind w:left="765" w:hanging="357"/>
        <w:jc w:val="both"/>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        Режим учебных занятий:</w:t>
      </w:r>
    </w:p>
    <w:p w:rsidR="00AB4796" w:rsidRPr="00F430AA" w:rsidRDefault="00AB4796" w:rsidP="00AD5849">
      <w:pPr>
        <w:spacing w:after="0" w:line="240" w:lineRule="auto"/>
        <w:ind w:left="765" w:hanging="357"/>
        <w:jc w:val="both"/>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 xml:space="preserve">     Начало учебных занятий не ранее 08</w:t>
      </w:r>
      <w:r w:rsidRPr="00F430AA">
        <w:rPr>
          <w:rFonts w:ascii="Times New Roman" w:eastAsia="Times New Roman" w:hAnsi="Times New Roman" w:cs="Times New Roman"/>
          <w:sz w:val="24"/>
          <w:szCs w:val="24"/>
          <w:u w:val="single"/>
          <w:vertAlign w:val="superscript"/>
          <w:lang w:val="tt-RU" w:eastAsia="ru-RU"/>
        </w:rPr>
        <w:t>0</w:t>
      </w:r>
      <w:r w:rsidRPr="00F430AA">
        <w:rPr>
          <w:rFonts w:ascii="Times New Roman" w:eastAsia="Times New Roman" w:hAnsi="Times New Roman" w:cs="Times New Roman"/>
          <w:sz w:val="24"/>
          <w:szCs w:val="24"/>
          <w:u w:val="single"/>
          <w:vertAlign w:val="superscript"/>
          <w:lang w:eastAsia="ru-RU"/>
        </w:rPr>
        <w:t>0</w:t>
      </w:r>
      <w:r w:rsidRPr="00F430AA">
        <w:rPr>
          <w:rFonts w:ascii="Times New Roman" w:eastAsia="Times New Roman" w:hAnsi="Times New Roman" w:cs="Times New Roman"/>
          <w:sz w:val="24"/>
          <w:szCs w:val="24"/>
          <w:lang w:eastAsia="ru-RU"/>
        </w:rPr>
        <w:t>, согласно расписанию</w:t>
      </w:r>
    </w:p>
    <w:p w:rsidR="00AB4796" w:rsidRPr="00F430AA" w:rsidRDefault="00AB4796" w:rsidP="00AD5849">
      <w:pPr>
        <w:spacing w:after="0" w:line="240" w:lineRule="auto"/>
        <w:ind w:left="567"/>
        <w:rPr>
          <w:rFonts w:ascii="Times New Roman" w:hAnsi="Times New Roman" w:cs="Times New Roman"/>
          <w:sz w:val="24"/>
          <w:szCs w:val="24"/>
        </w:rPr>
      </w:pPr>
      <w:r w:rsidRPr="00F430AA">
        <w:rPr>
          <w:rFonts w:ascii="Times New Roman" w:eastAsia="Times New Roman" w:hAnsi="Times New Roman" w:cs="Times New Roman"/>
          <w:sz w:val="24"/>
          <w:szCs w:val="24"/>
          <w:lang w:eastAsia="ru-RU"/>
        </w:rPr>
        <w:t xml:space="preserve">   </w:t>
      </w:r>
      <w:r w:rsidRPr="00F430AA">
        <w:rPr>
          <w:rFonts w:ascii="Times New Roman" w:hAnsi="Times New Roman" w:cs="Times New Roman"/>
          <w:sz w:val="24"/>
          <w:szCs w:val="24"/>
        </w:rPr>
        <w:t>9.1</w:t>
      </w:r>
      <w:r w:rsidRPr="00F430AA">
        <w:rPr>
          <w:rFonts w:ascii="Times New Roman" w:hAnsi="Times New Roman" w:cs="Times New Roman"/>
          <w:sz w:val="24"/>
          <w:szCs w:val="24"/>
          <w:lang w:val="tt-RU"/>
        </w:rPr>
        <w:t xml:space="preserve"> </w:t>
      </w:r>
      <w:r w:rsidRPr="00F430AA">
        <w:rPr>
          <w:rFonts w:ascii="Times New Roman" w:hAnsi="Times New Roman" w:cs="Times New Roman"/>
          <w:sz w:val="24"/>
          <w:szCs w:val="24"/>
        </w:rPr>
        <w:t xml:space="preserve">Режим учебных занятий 1-го класса в 1 полугодии </w:t>
      </w:r>
    </w:p>
    <w:p w:rsidR="00AB4796" w:rsidRPr="00F430AA" w:rsidRDefault="00AB4796" w:rsidP="00AD5849">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 xml:space="preserve">    (понедельник-пятница):</w:t>
      </w:r>
    </w:p>
    <w:tbl>
      <w:tblPr>
        <w:tblW w:w="3742" w:type="dxa"/>
        <w:tblInd w:w="1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2"/>
      </w:tblGrid>
      <w:tr w:rsidR="00AB4796" w:rsidRPr="00F430AA" w:rsidTr="00CF7B51">
        <w:trPr>
          <w:trHeight w:val="234"/>
        </w:trPr>
        <w:tc>
          <w:tcPr>
            <w:tcW w:w="3742" w:type="dxa"/>
          </w:tcPr>
          <w:p w:rsidR="00AB4796" w:rsidRPr="00F430AA" w:rsidRDefault="00AB4796" w:rsidP="00AD5849">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1 урок        8.00-8.30</w:t>
            </w:r>
          </w:p>
        </w:tc>
      </w:tr>
      <w:tr w:rsidR="00AB4796" w:rsidRPr="00F430AA" w:rsidTr="00CF7B51">
        <w:trPr>
          <w:trHeight w:val="234"/>
        </w:trPr>
        <w:tc>
          <w:tcPr>
            <w:tcW w:w="3742" w:type="dxa"/>
          </w:tcPr>
          <w:p w:rsidR="00AB4796" w:rsidRPr="00F430AA" w:rsidRDefault="00AB4796" w:rsidP="00AD5849">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2 урок        8.40-9.10</w:t>
            </w:r>
          </w:p>
        </w:tc>
      </w:tr>
      <w:tr w:rsidR="00AB4796" w:rsidRPr="00F430AA" w:rsidTr="00CF7B51">
        <w:trPr>
          <w:trHeight w:val="240"/>
        </w:trPr>
        <w:tc>
          <w:tcPr>
            <w:tcW w:w="3742" w:type="dxa"/>
          </w:tcPr>
          <w:p w:rsidR="00AB4796" w:rsidRPr="00F430AA" w:rsidRDefault="00AB4796" w:rsidP="00AD5849">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3 урок        9.20-9.50</w:t>
            </w:r>
          </w:p>
        </w:tc>
      </w:tr>
      <w:tr w:rsidR="00AB4796" w:rsidRPr="00F430AA" w:rsidTr="00CF7B51">
        <w:trPr>
          <w:trHeight w:val="234"/>
        </w:trPr>
        <w:tc>
          <w:tcPr>
            <w:tcW w:w="3742" w:type="dxa"/>
          </w:tcPr>
          <w:p w:rsidR="00AB4796" w:rsidRPr="00F430AA" w:rsidRDefault="00AB4796" w:rsidP="00AD5849">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4 урок        10.20-10.50</w:t>
            </w:r>
          </w:p>
        </w:tc>
      </w:tr>
      <w:tr w:rsidR="00AB4796" w:rsidRPr="00F430AA" w:rsidTr="00CF7B51">
        <w:trPr>
          <w:trHeight w:val="240"/>
        </w:trPr>
        <w:tc>
          <w:tcPr>
            <w:tcW w:w="3742" w:type="dxa"/>
          </w:tcPr>
          <w:p w:rsidR="00AB4796" w:rsidRPr="00F430AA" w:rsidRDefault="00AB4796" w:rsidP="00AD5849">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5 урок        11.00-11.30</w:t>
            </w:r>
          </w:p>
        </w:tc>
      </w:tr>
    </w:tbl>
    <w:p w:rsidR="00AB4796" w:rsidRPr="00F430AA" w:rsidRDefault="00AB4796" w:rsidP="00AD5849">
      <w:pPr>
        <w:spacing w:after="0" w:line="240" w:lineRule="auto"/>
        <w:ind w:left="705"/>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 xml:space="preserve">      </w:t>
      </w:r>
      <w:r w:rsidRPr="00F430AA">
        <w:rPr>
          <w:rFonts w:ascii="Times New Roman" w:hAnsi="Times New Roman" w:cs="Times New Roman"/>
          <w:sz w:val="24"/>
          <w:szCs w:val="24"/>
        </w:rPr>
        <w:t>В течение учебного дня предусмотрена динамическая пауза – 30 минут.</w:t>
      </w:r>
      <w:r w:rsidRPr="00F430AA">
        <w:rPr>
          <w:rFonts w:ascii="Times New Roman" w:eastAsia="Times New Roman" w:hAnsi="Times New Roman" w:cs="Times New Roman"/>
          <w:sz w:val="24"/>
          <w:szCs w:val="24"/>
          <w:lang w:eastAsia="ru-RU"/>
        </w:rPr>
        <w:t> </w:t>
      </w:r>
    </w:p>
    <w:p w:rsidR="00AB4796" w:rsidRPr="00F430AA" w:rsidRDefault="00AB4796" w:rsidP="00AD5849">
      <w:pPr>
        <w:spacing w:after="0" w:line="240" w:lineRule="auto"/>
        <w:ind w:left="705"/>
        <w:rPr>
          <w:rFonts w:ascii="Times New Roman" w:hAnsi="Times New Roman" w:cs="Times New Roman"/>
          <w:sz w:val="24"/>
          <w:szCs w:val="24"/>
        </w:rPr>
      </w:pPr>
      <w:r w:rsidRPr="00F430AA">
        <w:rPr>
          <w:rFonts w:ascii="Times New Roman" w:eastAsia="Times New Roman" w:hAnsi="Times New Roman" w:cs="Times New Roman"/>
          <w:sz w:val="24"/>
          <w:szCs w:val="24"/>
          <w:lang w:eastAsia="ru-RU"/>
        </w:rPr>
        <w:t>     </w:t>
      </w:r>
      <w:r w:rsidRPr="00F430AA">
        <w:rPr>
          <w:rFonts w:ascii="Times New Roman" w:hAnsi="Times New Roman" w:cs="Times New Roman"/>
          <w:sz w:val="24"/>
          <w:szCs w:val="24"/>
        </w:rPr>
        <w:t xml:space="preserve">Режим учебных занятий 1-го классов во 2 полугодии, 2-9 классов </w:t>
      </w:r>
    </w:p>
    <w:tbl>
      <w:tblPr>
        <w:tblpPr w:leftFromText="180" w:rightFromText="180" w:vertAnchor="text" w:horzAnchor="margin" w:tblpXSpec="center" w:tblpY="1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37"/>
        <w:gridCol w:w="5725"/>
        <w:gridCol w:w="1992"/>
      </w:tblGrid>
      <w:tr w:rsidR="00AB4796" w:rsidRPr="00F430AA" w:rsidTr="00CF7B51">
        <w:trPr>
          <w:trHeight w:val="308"/>
        </w:trPr>
        <w:tc>
          <w:tcPr>
            <w:tcW w:w="1537"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Начало</w:t>
            </w:r>
          </w:p>
        </w:tc>
        <w:tc>
          <w:tcPr>
            <w:tcW w:w="5725"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Режимное мероприятие</w:t>
            </w:r>
          </w:p>
        </w:tc>
        <w:tc>
          <w:tcPr>
            <w:tcW w:w="1992"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Окончание</w:t>
            </w:r>
          </w:p>
        </w:tc>
      </w:tr>
      <w:tr w:rsidR="00AB4796" w:rsidRPr="00F430AA" w:rsidTr="00CF7B51">
        <w:trPr>
          <w:trHeight w:val="308"/>
        </w:trPr>
        <w:tc>
          <w:tcPr>
            <w:tcW w:w="1537"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08:</w:t>
            </w:r>
            <w:r w:rsidRPr="00F430AA">
              <w:rPr>
                <w:rFonts w:ascii="Times New Roman" w:eastAsia="Times New Roman" w:hAnsi="Times New Roman" w:cs="Times New Roman"/>
                <w:sz w:val="24"/>
                <w:szCs w:val="24"/>
                <w:lang w:val="tt-RU" w:eastAsia="ru-RU"/>
              </w:rPr>
              <w:t>0</w:t>
            </w:r>
            <w:r w:rsidRPr="00F430AA">
              <w:rPr>
                <w:rFonts w:ascii="Times New Roman" w:eastAsia="Times New Roman" w:hAnsi="Times New Roman" w:cs="Times New Roman"/>
                <w:sz w:val="24"/>
                <w:szCs w:val="24"/>
                <w:lang w:eastAsia="ru-RU"/>
              </w:rPr>
              <w:t>0</w:t>
            </w:r>
          </w:p>
        </w:tc>
        <w:tc>
          <w:tcPr>
            <w:tcW w:w="5725"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1 урок</w:t>
            </w:r>
          </w:p>
        </w:tc>
        <w:tc>
          <w:tcPr>
            <w:tcW w:w="1992"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0</w:t>
            </w:r>
            <w:r w:rsidRPr="00F430AA">
              <w:rPr>
                <w:rFonts w:ascii="Times New Roman" w:eastAsia="Times New Roman" w:hAnsi="Times New Roman" w:cs="Times New Roman"/>
                <w:sz w:val="24"/>
                <w:szCs w:val="24"/>
                <w:lang w:val="tt-RU" w:eastAsia="ru-RU"/>
              </w:rPr>
              <w:t>8</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w:t>
            </w:r>
            <w:r w:rsidRPr="00F430AA">
              <w:rPr>
                <w:rFonts w:ascii="Times New Roman" w:eastAsia="Times New Roman" w:hAnsi="Times New Roman" w:cs="Times New Roman"/>
                <w:sz w:val="24"/>
                <w:szCs w:val="24"/>
                <w:lang w:eastAsia="ru-RU"/>
              </w:rPr>
              <w:t>5</w:t>
            </w:r>
          </w:p>
        </w:tc>
      </w:tr>
      <w:tr w:rsidR="00AB4796" w:rsidRPr="00F430AA" w:rsidTr="00CF7B51">
        <w:trPr>
          <w:trHeight w:val="308"/>
        </w:trPr>
        <w:tc>
          <w:tcPr>
            <w:tcW w:w="1537"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0</w:t>
            </w:r>
            <w:r w:rsidRPr="00F430AA">
              <w:rPr>
                <w:rFonts w:ascii="Times New Roman" w:eastAsia="Times New Roman" w:hAnsi="Times New Roman" w:cs="Times New Roman"/>
                <w:sz w:val="24"/>
                <w:szCs w:val="24"/>
                <w:lang w:val="tt-RU" w:eastAsia="ru-RU"/>
              </w:rPr>
              <w:t>8</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55</w:t>
            </w:r>
          </w:p>
        </w:tc>
        <w:tc>
          <w:tcPr>
            <w:tcW w:w="5725"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2 урок</w:t>
            </w:r>
          </w:p>
        </w:tc>
        <w:tc>
          <w:tcPr>
            <w:tcW w:w="1992"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val="tt-RU" w:eastAsia="ru-RU"/>
              </w:rPr>
              <w:t>09</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w:t>
            </w:r>
            <w:r w:rsidRPr="00F430AA">
              <w:rPr>
                <w:rFonts w:ascii="Times New Roman" w:eastAsia="Times New Roman" w:hAnsi="Times New Roman" w:cs="Times New Roman"/>
                <w:sz w:val="24"/>
                <w:szCs w:val="24"/>
                <w:lang w:eastAsia="ru-RU"/>
              </w:rPr>
              <w:t>0</w:t>
            </w:r>
          </w:p>
        </w:tc>
      </w:tr>
      <w:tr w:rsidR="00AB4796" w:rsidRPr="00F430AA" w:rsidTr="00CF7B51">
        <w:trPr>
          <w:trHeight w:val="308"/>
        </w:trPr>
        <w:tc>
          <w:tcPr>
            <w:tcW w:w="1537"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val="tt-RU" w:eastAsia="ru-RU"/>
              </w:rPr>
              <w:t>10.00</w:t>
            </w:r>
          </w:p>
        </w:tc>
        <w:tc>
          <w:tcPr>
            <w:tcW w:w="5725"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3 урок</w:t>
            </w:r>
          </w:p>
        </w:tc>
        <w:tc>
          <w:tcPr>
            <w:tcW w:w="1992"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0</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w:t>
            </w:r>
            <w:r w:rsidRPr="00F430AA">
              <w:rPr>
                <w:rFonts w:ascii="Times New Roman" w:eastAsia="Times New Roman" w:hAnsi="Times New Roman" w:cs="Times New Roman"/>
                <w:sz w:val="24"/>
                <w:szCs w:val="24"/>
                <w:lang w:eastAsia="ru-RU"/>
              </w:rPr>
              <w:t>5</w:t>
            </w:r>
          </w:p>
        </w:tc>
      </w:tr>
      <w:tr w:rsidR="00AB4796" w:rsidRPr="00F430AA" w:rsidTr="00CF7B51">
        <w:trPr>
          <w:trHeight w:val="308"/>
        </w:trPr>
        <w:tc>
          <w:tcPr>
            <w:tcW w:w="1537"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10:</w:t>
            </w:r>
            <w:r w:rsidRPr="00F430AA">
              <w:rPr>
                <w:rFonts w:ascii="Times New Roman" w:eastAsia="Times New Roman" w:hAnsi="Times New Roman" w:cs="Times New Roman"/>
                <w:sz w:val="24"/>
                <w:szCs w:val="24"/>
                <w:lang w:val="tt-RU" w:eastAsia="ru-RU"/>
              </w:rPr>
              <w:t>55</w:t>
            </w:r>
          </w:p>
        </w:tc>
        <w:tc>
          <w:tcPr>
            <w:tcW w:w="5725"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4 урок</w:t>
            </w:r>
          </w:p>
        </w:tc>
        <w:tc>
          <w:tcPr>
            <w:tcW w:w="1992"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1</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40</w:t>
            </w:r>
          </w:p>
        </w:tc>
      </w:tr>
      <w:tr w:rsidR="00AB4796" w:rsidRPr="00F430AA" w:rsidTr="00CF7B51">
        <w:trPr>
          <w:trHeight w:val="308"/>
        </w:trPr>
        <w:tc>
          <w:tcPr>
            <w:tcW w:w="1537"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2</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00</w:t>
            </w:r>
          </w:p>
        </w:tc>
        <w:tc>
          <w:tcPr>
            <w:tcW w:w="5725"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5 урок</w:t>
            </w:r>
          </w:p>
        </w:tc>
        <w:tc>
          <w:tcPr>
            <w:tcW w:w="1992"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2</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45</w:t>
            </w:r>
          </w:p>
        </w:tc>
      </w:tr>
      <w:tr w:rsidR="00AB4796" w:rsidRPr="00F430AA" w:rsidTr="00CF7B51">
        <w:trPr>
          <w:trHeight w:val="297"/>
        </w:trPr>
        <w:tc>
          <w:tcPr>
            <w:tcW w:w="1537"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2</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55</w:t>
            </w:r>
          </w:p>
        </w:tc>
        <w:tc>
          <w:tcPr>
            <w:tcW w:w="5725"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6 урок</w:t>
            </w:r>
          </w:p>
        </w:tc>
        <w:tc>
          <w:tcPr>
            <w:tcW w:w="1992" w:type="dxa"/>
            <w:tcMar>
              <w:top w:w="0" w:type="dxa"/>
              <w:left w:w="108" w:type="dxa"/>
              <w:bottom w:w="0" w:type="dxa"/>
              <w:right w:w="108" w:type="dxa"/>
            </w:tcMar>
            <w:hideMark/>
          </w:tcPr>
          <w:p w:rsidR="00AB4796" w:rsidRPr="00F430AA" w:rsidRDefault="00AB4796" w:rsidP="00AD5849">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3</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40</w:t>
            </w:r>
          </w:p>
        </w:tc>
      </w:tr>
    </w:tbl>
    <w:p w:rsidR="00AB4796" w:rsidRPr="00F430AA" w:rsidRDefault="00AB4796" w:rsidP="00AD5849">
      <w:pPr>
        <w:pStyle w:val="ad"/>
        <w:ind w:left="851" w:hanging="709"/>
        <w:jc w:val="both"/>
        <w:rPr>
          <w:rFonts w:ascii="Times New Roman" w:hAnsi="Times New Roman" w:cs="Times New Roman"/>
          <w:b/>
          <w:sz w:val="24"/>
          <w:szCs w:val="24"/>
        </w:rPr>
      </w:pPr>
      <w:r w:rsidRPr="00F430AA">
        <w:rPr>
          <w:rFonts w:ascii="Times New Roman" w:hAnsi="Times New Roman" w:cs="Times New Roman"/>
          <w:sz w:val="24"/>
          <w:szCs w:val="24"/>
        </w:rPr>
        <w:t xml:space="preserve">               </w:t>
      </w:r>
      <w:r w:rsidRPr="00F430AA">
        <w:rPr>
          <w:rFonts w:ascii="Times New Roman" w:hAnsi="Times New Roman" w:cs="Times New Roman"/>
          <w:b/>
          <w:sz w:val="24"/>
          <w:szCs w:val="24"/>
        </w:rPr>
        <w:t xml:space="preserve"> 10. Регламентирование внеурочной деятельности.</w:t>
      </w:r>
    </w:p>
    <w:p w:rsidR="00AB4796" w:rsidRPr="00F430AA" w:rsidRDefault="00AB4796" w:rsidP="00AD5849">
      <w:pPr>
        <w:spacing w:after="0" w:line="240" w:lineRule="auto"/>
        <w:ind w:left="709"/>
        <w:jc w:val="both"/>
        <w:rPr>
          <w:rFonts w:ascii="Times New Roman" w:hAnsi="Times New Roman" w:cs="Times New Roman"/>
          <w:sz w:val="24"/>
          <w:szCs w:val="24"/>
        </w:rPr>
      </w:pPr>
      <w:r w:rsidRPr="00F430AA">
        <w:rPr>
          <w:rFonts w:ascii="Times New Roman" w:hAnsi="Times New Roman" w:cs="Times New Roman"/>
          <w:sz w:val="24"/>
          <w:szCs w:val="24"/>
        </w:rPr>
        <w:t xml:space="preserve">          График проведения занятий внеурочной деятельности:</w:t>
      </w:r>
    </w:p>
    <w:p w:rsidR="00AB4796" w:rsidRPr="00F430AA" w:rsidRDefault="00AB4796" w:rsidP="00AD5849">
      <w:pPr>
        <w:spacing w:after="0" w:line="240" w:lineRule="auto"/>
        <w:ind w:left="709"/>
        <w:jc w:val="both"/>
        <w:rPr>
          <w:rFonts w:ascii="Times New Roman" w:hAnsi="Times New Roman" w:cs="Times New Roman"/>
          <w:sz w:val="24"/>
          <w:szCs w:val="24"/>
          <w:lang w:val="tt-RU"/>
        </w:rPr>
      </w:pPr>
      <w:r w:rsidRPr="00F430AA">
        <w:rPr>
          <w:rFonts w:ascii="Times New Roman" w:hAnsi="Times New Roman" w:cs="Times New Roman"/>
          <w:sz w:val="24"/>
          <w:szCs w:val="24"/>
        </w:rPr>
        <w:t xml:space="preserve">Длительность занятий внеурочной деятельности зависит от возраста и вида деятельности. В 1 классе продолжительность занятий внеурочной деятельности составляет 30 мин, во 2-7 классах – </w:t>
      </w:r>
      <w:r w:rsidRPr="00F430AA">
        <w:rPr>
          <w:rFonts w:ascii="Times New Roman" w:hAnsi="Times New Roman" w:cs="Times New Roman"/>
          <w:sz w:val="24"/>
          <w:szCs w:val="24"/>
          <w:lang w:val="tt-RU"/>
        </w:rPr>
        <w:t>35</w:t>
      </w:r>
      <w:r w:rsidRPr="00F430AA">
        <w:rPr>
          <w:rFonts w:ascii="Times New Roman" w:hAnsi="Times New Roman" w:cs="Times New Roman"/>
          <w:sz w:val="24"/>
          <w:szCs w:val="24"/>
        </w:rPr>
        <w:t xml:space="preserve"> мин.</w:t>
      </w:r>
      <w:r w:rsidRPr="00F430AA">
        <w:rPr>
          <w:rFonts w:ascii="Times New Roman" w:hAnsi="Times New Roman" w:cs="Times New Roman"/>
          <w:sz w:val="24"/>
          <w:szCs w:val="24"/>
          <w:lang w:val="tt-RU"/>
        </w:rPr>
        <w:t xml:space="preserve"> </w:t>
      </w:r>
    </w:p>
    <w:p w:rsidR="00AB4796" w:rsidRPr="00F430AA" w:rsidRDefault="00AB4796" w:rsidP="00AD5849">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1</w:t>
      </w:r>
      <w:r w:rsidRPr="00F430AA">
        <w:rPr>
          <w:rFonts w:ascii="Times New Roman" w:hAnsi="Times New Roman" w:cs="Times New Roman"/>
          <w:b/>
          <w:sz w:val="24"/>
          <w:szCs w:val="24"/>
          <w:lang w:val="tt-RU"/>
        </w:rPr>
        <w:t>1</w:t>
      </w:r>
      <w:r w:rsidRPr="00F430AA">
        <w:rPr>
          <w:rFonts w:ascii="Times New Roman" w:hAnsi="Times New Roman" w:cs="Times New Roman"/>
          <w:b/>
          <w:sz w:val="24"/>
          <w:szCs w:val="24"/>
        </w:rPr>
        <w:t>. Административные контрольные работы во 2 - 9 классах:</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Административные контрольные работы во 2 - 9 классах  проводятся </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с 1</w:t>
      </w:r>
      <w:r w:rsidRPr="00F430AA">
        <w:rPr>
          <w:rFonts w:ascii="Times New Roman" w:hAnsi="Times New Roman" w:cs="Times New Roman"/>
          <w:sz w:val="24"/>
          <w:szCs w:val="24"/>
          <w:lang w:val="tt-RU"/>
        </w:rPr>
        <w:t>0</w:t>
      </w:r>
      <w:r w:rsidRPr="00F430AA">
        <w:rPr>
          <w:rFonts w:ascii="Times New Roman" w:hAnsi="Times New Roman" w:cs="Times New Roman"/>
          <w:sz w:val="24"/>
          <w:szCs w:val="24"/>
        </w:rPr>
        <w:t xml:space="preserve"> по 2</w:t>
      </w:r>
      <w:r w:rsidRPr="00F430AA">
        <w:rPr>
          <w:rFonts w:ascii="Times New Roman" w:hAnsi="Times New Roman" w:cs="Times New Roman"/>
          <w:sz w:val="24"/>
          <w:szCs w:val="24"/>
          <w:lang w:val="tt-RU"/>
        </w:rPr>
        <w:t>1</w:t>
      </w:r>
      <w:r>
        <w:rPr>
          <w:rFonts w:ascii="Times New Roman" w:hAnsi="Times New Roman" w:cs="Times New Roman"/>
          <w:sz w:val="24"/>
          <w:szCs w:val="24"/>
        </w:rPr>
        <w:t xml:space="preserve"> декабря 2021</w:t>
      </w:r>
      <w:r w:rsidRPr="00F430AA">
        <w:rPr>
          <w:rFonts w:ascii="Times New Roman" w:hAnsi="Times New Roman" w:cs="Times New Roman"/>
          <w:sz w:val="24"/>
          <w:szCs w:val="24"/>
        </w:rPr>
        <w:t xml:space="preserve"> года,</w:t>
      </w:r>
    </w:p>
    <w:p w:rsidR="00AB4796" w:rsidRPr="00F430AA" w:rsidRDefault="00AB4796" w:rsidP="00AD5849">
      <w:pPr>
        <w:pStyle w:val="ad"/>
        <w:ind w:left="720"/>
        <w:jc w:val="both"/>
        <w:rPr>
          <w:rFonts w:ascii="Times New Roman" w:hAnsi="Times New Roman" w:cs="Times New Roman"/>
          <w:sz w:val="24"/>
          <w:szCs w:val="24"/>
          <w:lang w:val="tt-RU"/>
        </w:rPr>
      </w:pPr>
      <w:r w:rsidRPr="00F430AA">
        <w:rPr>
          <w:rFonts w:ascii="Times New Roman" w:hAnsi="Times New Roman" w:cs="Times New Roman"/>
          <w:b/>
          <w:sz w:val="24"/>
          <w:szCs w:val="24"/>
        </w:rPr>
        <w:t>14. Промежуточная аттестация</w:t>
      </w:r>
      <w:r w:rsidRPr="00F430AA">
        <w:rPr>
          <w:rFonts w:ascii="Times New Roman" w:hAnsi="Times New Roman" w:cs="Times New Roman"/>
          <w:sz w:val="24"/>
          <w:szCs w:val="24"/>
        </w:rPr>
        <w:t xml:space="preserve"> для учащихся 2-</w:t>
      </w:r>
      <w:r w:rsidRPr="00F430AA">
        <w:rPr>
          <w:rFonts w:ascii="Times New Roman" w:hAnsi="Times New Roman" w:cs="Times New Roman"/>
          <w:sz w:val="24"/>
          <w:szCs w:val="24"/>
          <w:lang w:val="tt-RU"/>
        </w:rPr>
        <w:t>9</w:t>
      </w:r>
      <w:r w:rsidRPr="00F430AA">
        <w:rPr>
          <w:rFonts w:ascii="Times New Roman" w:hAnsi="Times New Roman" w:cs="Times New Roman"/>
          <w:sz w:val="24"/>
          <w:szCs w:val="24"/>
        </w:rPr>
        <w:t xml:space="preserve"> классов с </w:t>
      </w:r>
      <w:r w:rsidRPr="00F430AA">
        <w:rPr>
          <w:rFonts w:ascii="Times New Roman" w:hAnsi="Times New Roman" w:cs="Times New Roman"/>
          <w:sz w:val="24"/>
          <w:szCs w:val="24"/>
          <w:lang w:val="tt-RU"/>
        </w:rPr>
        <w:t>11</w:t>
      </w:r>
      <w:r w:rsidRPr="00F430AA">
        <w:rPr>
          <w:rFonts w:ascii="Times New Roman" w:hAnsi="Times New Roman" w:cs="Times New Roman"/>
          <w:sz w:val="24"/>
          <w:szCs w:val="24"/>
        </w:rPr>
        <w:t xml:space="preserve"> мая по  20 мая</w:t>
      </w:r>
      <w:r w:rsidRPr="00F430AA">
        <w:rPr>
          <w:rFonts w:ascii="Times New Roman" w:hAnsi="Times New Roman" w:cs="Times New Roman"/>
          <w:sz w:val="24"/>
          <w:szCs w:val="24"/>
          <w:lang w:val="tt-RU"/>
        </w:rPr>
        <w:t>.</w:t>
      </w:r>
    </w:p>
    <w:p w:rsidR="00AB4796" w:rsidRPr="00F430AA" w:rsidRDefault="00AB4796" w:rsidP="00AD5849">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15. Проведение государственной (итоговой) аттестации в 9  классе:</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Срок проведения государственной (итоговой) аттестации </w:t>
      </w:r>
      <w:proofErr w:type="gramStart"/>
      <w:r w:rsidRPr="00F430AA">
        <w:rPr>
          <w:rFonts w:ascii="Times New Roman" w:hAnsi="Times New Roman" w:cs="Times New Roman"/>
          <w:sz w:val="24"/>
          <w:szCs w:val="24"/>
        </w:rPr>
        <w:t>обучающихся</w:t>
      </w:r>
      <w:proofErr w:type="gramEnd"/>
      <w:r w:rsidRPr="00F430AA">
        <w:rPr>
          <w:rFonts w:ascii="Times New Roman" w:hAnsi="Times New Roman" w:cs="Times New Roman"/>
          <w:sz w:val="24"/>
          <w:szCs w:val="24"/>
        </w:rPr>
        <w:t xml:space="preserve"> устанавливается: </w:t>
      </w:r>
    </w:p>
    <w:p w:rsidR="00AB4796" w:rsidRPr="00F430AA" w:rsidRDefault="00AB4796" w:rsidP="00AD5849">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Федеральной службой по надзору в сфере образования и науки (</w:t>
      </w:r>
      <w:proofErr w:type="spellStart"/>
      <w:r w:rsidRPr="00F430AA">
        <w:rPr>
          <w:rFonts w:ascii="Times New Roman" w:hAnsi="Times New Roman" w:cs="Times New Roman"/>
          <w:sz w:val="24"/>
          <w:szCs w:val="24"/>
        </w:rPr>
        <w:t>Рособрнадзор</w:t>
      </w:r>
      <w:proofErr w:type="spellEnd"/>
      <w:r w:rsidRPr="00F430AA">
        <w:rPr>
          <w:rFonts w:ascii="Times New Roman" w:hAnsi="Times New Roman" w:cs="Times New Roman"/>
          <w:sz w:val="24"/>
          <w:szCs w:val="24"/>
        </w:rPr>
        <w:t xml:space="preserve">). </w:t>
      </w:r>
    </w:p>
    <w:p w:rsidR="00AD5849" w:rsidRDefault="00AD5849" w:rsidP="00C700D3">
      <w:pPr>
        <w:autoSpaceDE w:val="0"/>
        <w:autoSpaceDN w:val="0"/>
        <w:adjustRightInd w:val="0"/>
        <w:spacing w:line="360" w:lineRule="auto"/>
        <w:jc w:val="center"/>
        <w:rPr>
          <w:rFonts w:ascii="Times New Roman" w:hAnsi="Times New Roman" w:cs="Times New Roman"/>
          <w:b/>
          <w:bCs/>
          <w:sz w:val="24"/>
          <w:szCs w:val="24"/>
        </w:rPr>
      </w:pPr>
    </w:p>
    <w:p w:rsidR="006B020D" w:rsidRDefault="006B020D" w:rsidP="00C700D3">
      <w:pPr>
        <w:autoSpaceDE w:val="0"/>
        <w:autoSpaceDN w:val="0"/>
        <w:adjustRightInd w:val="0"/>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6. Информация о востребованности выпускников</w:t>
      </w:r>
    </w:p>
    <w:tbl>
      <w:tblPr>
        <w:tblStyle w:val="a5"/>
        <w:tblW w:w="9464" w:type="dxa"/>
        <w:tblLook w:val="04A0" w:firstRow="1" w:lastRow="0" w:firstColumn="1" w:lastColumn="0" w:noHBand="0" w:noVBand="1"/>
      </w:tblPr>
      <w:tblGrid>
        <w:gridCol w:w="675"/>
        <w:gridCol w:w="1276"/>
        <w:gridCol w:w="1701"/>
        <w:gridCol w:w="1399"/>
        <w:gridCol w:w="2206"/>
        <w:gridCol w:w="2207"/>
      </w:tblGrid>
      <w:tr w:rsidR="006B020D" w:rsidTr="00AD5849">
        <w:trPr>
          <w:trHeight w:val="2280"/>
        </w:trPr>
        <w:tc>
          <w:tcPr>
            <w:tcW w:w="675"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w:t>
            </w:r>
          </w:p>
        </w:tc>
        <w:tc>
          <w:tcPr>
            <w:tcW w:w="1276"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Учебный год</w:t>
            </w:r>
          </w:p>
        </w:tc>
        <w:tc>
          <w:tcPr>
            <w:tcW w:w="1701"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Количество выпускников</w:t>
            </w:r>
          </w:p>
        </w:tc>
        <w:tc>
          <w:tcPr>
            <w:tcW w:w="1399"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Поступило в ссузы</w:t>
            </w:r>
          </w:p>
        </w:tc>
        <w:tc>
          <w:tcPr>
            <w:tcW w:w="2206" w:type="dxa"/>
          </w:tcPr>
          <w:p w:rsidR="006B020D" w:rsidRDefault="00876B77"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Поступили на</w:t>
            </w:r>
            <w:r w:rsidR="006B020D">
              <w:rPr>
                <w:rFonts w:ascii="Times New Roman" w:hAnsi="Times New Roman" w:cs="Times New Roman"/>
                <w:b/>
                <w:bCs/>
                <w:sz w:val="24"/>
                <w:szCs w:val="24"/>
              </w:rPr>
              <w:t xml:space="preserve"> обучение в другие школы (10-11 кл)</w:t>
            </w:r>
          </w:p>
        </w:tc>
        <w:tc>
          <w:tcPr>
            <w:tcW w:w="2207"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иное</w:t>
            </w:r>
          </w:p>
        </w:tc>
      </w:tr>
      <w:tr w:rsidR="006B020D" w:rsidTr="00AD5849">
        <w:trPr>
          <w:trHeight w:val="619"/>
        </w:trPr>
        <w:tc>
          <w:tcPr>
            <w:tcW w:w="675"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w:t>
            </w:r>
          </w:p>
        </w:tc>
        <w:tc>
          <w:tcPr>
            <w:tcW w:w="127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2017-2018</w:t>
            </w:r>
          </w:p>
        </w:tc>
        <w:tc>
          <w:tcPr>
            <w:tcW w:w="1701"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12</w:t>
            </w:r>
          </w:p>
        </w:tc>
        <w:tc>
          <w:tcPr>
            <w:tcW w:w="1399"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12</w:t>
            </w:r>
          </w:p>
        </w:tc>
        <w:tc>
          <w:tcPr>
            <w:tcW w:w="220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2207"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r w:rsidR="006B020D" w:rsidTr="00AD5849">
        <w:trPr>
          <w:trHeight w:val="604"/>
        </w:trPr>
        <w:tc>
          <w:tcPr>
            <w:tcW w:w="675"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w:t>
            </w:r>
          </w:p>
        </w:tc>
        <w:tc>
          <w:tcPr>
            <w:tcW w:w="127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2018-2019</w:t>
            </w:r>
          </w:p>
        </w:tc>
        <w:tc>
          <w:tcPr>
            <w:tcW w:w="1701"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6</w:t>
            </w:r>
          </w:p>
        </w:tc>
        <w:tc>
          <w:tcPr>
            <w:tcW w:w="1399"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6</w:t>
            </w:r>
          </w:p>
        </w:tc>
        <w:tc>
          <w:tcPr>
            <w:tcW w:w="220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2207"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r w:rsidR="006B020D" w:rsidTr="00AD5849">
        <w:trPr>
          <w:trHeight w:val="619"/>
        </w:trPr>
        <w:tc>
          <w:tcPr>
            <w:tcW w:w="675"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3</w:t>
            </w:r>
          </w:p>
        </w:tc>
        <w:tc>
          <w:tcPr>
            <w:tcW w:w="127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2019-2020</w:t>
            </w:r>
          </w:p>
        </w:tc>
        <w:tc>
          <w:tcPr>
            <w:tcW w:w="1701"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3</w:t>
            </w:r>
          </w:p>
        </w:tc>
        <w:tc>
          <w:tcPr>
            <w:tcW w:w="1399"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w:t>
            </w:r>
          </w:p>
        </w:tc>
        <w:tc>
          <w:tcPr>
            <w:tcW w:w="220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w:t>
            </w:r>
          </w:p>
        </w:tc>
        <w:tc>
          <w:tcPr>
            <w:tcW w:w="2207"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r w:rsidR="00AD5849" w:rsidTr="00AD5849">
        <w:trPr>
          <w:trHeight w:val="619"/>
        </w:trPr>
        <w:tc>
          <w:tcPr>
            <w:tcW w:w="675" w:type="dxa"/>
            <w:vMerge w:val="restart"/>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4</w:t>
            </w:r>
          </w:p>
        </w:tc>
        <w:tc>
          <w:tcPr>
            <w:tcW w:w="1276" w:type="dxa"/>
            <w:vMerge w:val="restart"/>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2020-2021</w:t>
            </w:r>
          </w:p>
        </w:tc>
        <w:tc>
          <w:tcPr>
            <w:tcW w:w="1701"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3</w:t>
            </w:r>
          </w:p>
        </w:tc>
        <w:tc>
          <w:tcPr>
            <w:tcW w:w="1399"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3</w:t>
            </w:r>
          </w:p>
        </w:tc>
        <w:tc>
          <w:tcPr>
            <w:tcW w:w="2206"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2207"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r w:rsidR="00AD5849" w:rsidTr="00AD5849">
        <w:trPr>
          <w:trHeight w:val="619"/>
        </w:trPr>
        <w:tc>
          <w:tcPr>
            <w:tcW w:w="675" w:type="dxa"/>
            <w:vMerge/>
          </w:tcPr>
          <w:p w:rsidR="00AD5849" w:rsidRDefault="00AD5849" w:rsidP="006B020D">
            <w:pPr>
              <w:autoSpaceDE w:val="0"/>
              <w:autoSpaceDN w:val="0"/>
              <w:adjustRightInd w:val="0"/>
              <w:spacing w:line="360" w:lineRule="auto"/>
              <w:rPr>
                <w:rFonts w:ascii="Times New Roman" w:hAnsi="Times New Roman" w:cs="Times New Roman"/>
                <w:b/>
                <w:bCs/>
                <w:sz w:val="24"/>
                <w:szCs w:val="24"/>
              </w:rPr>
            </w:pPr>
          </w:p>
        </w:tc>
        <w:tc>
          <w:tcPr>
            <w:tcW w:w="1276" w:type="dxa"/>
            <w:vMerge/>
          </w:tcPr>
          <w:p w:rsidR="00AD5849" w:rsidRDefault="00AD5849" w:rsidP="006B020D">
            <w:pPr>
              <w:autoSpaceDE w:val="0"/>
              <w:autoSpaceDN w:val="0"/>
              <w:adjustRightInd w:val="0"/>
              <w:spacing w:line="360" w:lineRule="auto"/>
              <w:rPr>
                <w:rFonts w:ascii="Times New Roman" w:hAnsi="Times New Roman" w:cs="Times New Roman"/>
                <w:b/>
                <w:bCs/>
                <w:sz w:val="24"/>
                <w:szCs w:val="24"/>
              </w:rPr>
            </w:pPr>
          </w:p>
        </w:tc>
        <w:tc>
          <w:tcPr>
            <w:tcW w:w="1701"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8</w:t>
            </w:r>
          </w:p>
        </w:tc>
        <w:tc>
          <w:tcPr>
            <w:tcW w:w="1399"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4</w:t>
            </w:r>
          </w:p>
        </w:tc>
        <w:tc>
          <w:tcPr>
            <w:tcW w:w="2206"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2207"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sidRPr="00AD5849">
              <w:rPr>
                <w:rFonts w:ascii="Times New Roman" w:hAnsi="Times New Roman" w:cs="Times New Roman"/>
                <w:b/>
                <w:bCs/>
                <w:sz w:val="20"/>
                <w:szCs w:val="24"/>
              </w:rPr>
              <w:t xml:space="preserve">Не поступили по состоянию здоровья </w:t>
            </w:r>
          </w:p>
        </w:tc>
      </w:tr>
      <w:tr w:rsidR="00AD5849" w:rsidTr="00AD5849">
        <w:trPr>
          <w:trHeight w:val="619"/>
        </w:trPr>
        <w:tc>
          <w:tcPr>
            <w:tcW w:w="675" w:type="dxa"/>
            <w:vMerge w:val="restart"/>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5</w:t>
            </w:r>
          </w:p>
        </w:tc>
        <w:tc>
          <w:tcPr>
            <w:tcW w:w="1276" w:type="dxa"/>
            <w:vMerge w:val="restart"/>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2021-2022</w:t>
            </w:r>
          </w:p>
        </w:tc>
        <w:tc>
          <w:tcPr>
            <w:tcW w:w="1701"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w:t>
            </w:r>
          </w:p>
        </w:tc>
        <w:tc>
          <w:tcPr>
            <w:tcW w:w="1399"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w:t>
            </w:r>
          </w:p>
        </w:tc>
        <w:tc>
          <w:tcPr>
            <w:tcW w:w="2206"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2207"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r w:rsidR="00AD5849" w:rsidTr="00AD5849">
        <w:trPr>
          <w:trHeight w:val="619"/>
        </w:trPr>
        <w:tc>
          <w:tcPr>
            <w:tcW w:w="675" w:type="dxa"/>
            <w:vMerge/>
          </w:tcPr>
          <w:p w:rsidR="00AD5849" w:rsidRDefault="00AD5849" w:rsidP="006B020D">
            <w:pPr>
              <w:autoSpaceDE w:val="0"/>
              <w:autoSpaceDN w:val="0"/>
              <w:adjustRightInd w:val="0"/>
              <w:spacing w:line="360" w:lineRule="auto"/>
              <w:rPr>
                <w:rFonts w:ascii="Times New Roman" w:hAnsi="Times New Roman" w:cs="Times New Roman"/>
                <w:b/>
                <w:bCs/>
                <w:sz w:val="24"/>
                <w:szCs w:val="24"/>
              </w:rPr>
            </w:pPr>
          </w:p>
        </w:tc>
        <w:tc>
          <w:tcPr>
            <w:tcW w:w="1276" w:type="dxa"/>
            <w:vMerge/>
          </w:tcPr>
          <w:p w:rsidR="00AD5849" w:rsidRDefault="00AD5849" w:rsidP="006B020D">
            <w:pPr>
              <w:autoSpaceDE w:val="0"/>
              <w:autoSpaceDN w:val="0"/>
              <w:adjustRightInd w:val="0"/>
              <w:spacing w:line="360" w:lineRule="auto"/>
              <w:rPr>
                <w:rFonts w:ascii="Times New Roman" w:hAnsi="Times New Roman" w:cs="Times New Roman"/>
                <w:b/>
                <w:bCs/>
                <w:sz w:val="24"/>
                <w:szCs w:val="24"/>
              </w:rPr>
            </w:pPr>
          </w:p>
        </w:tc>
        <w:tc>
          <w:tcPr>
            <w:tcW w:w="1701"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5</w:t>
            </w:r>
          </w:p>
        </w:tc>
        <w:tc>
          <w:tcPr>
            <w:tcW w:w="1399"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4</w:t>
            </w:r>
          </w:p>
        </w:tc>
        <w:tc>
          <w:tcPr>
            <w:tcW w:w="2206" w:type="dxa"/>
          </w:tcPr>
          <w:p w:rsidR="00AD5849" w:rsidRDefault="00AD5849"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2207" w:type="dxa"/>
          </w:tcPr>
          <w:p w:rsidR="00AD5849" w:rsidRDefault="00AD5849" w:rsidP="00AD5849">
            <w:pPr>
              <w:autoSpaceDE w:val="0"/>
              <w:autoSpaceDN w:val="0"/>
              <w:adjustRightInd w:val="0"/>
              <w:spacing w:line="360" w:lineRule="auto"/>
              <w:rPr>
                <w:rFonts w:ascii="Times New Roman" w:hAnsi="Times New Roman" w:cs="Times New Roman"/>
                <w:b/>
                <w:bCs/>
                <w:sz w:val="24"/>
                <w:szCs w:val="24"/>
              </w:rPr>
            </w:pPr>
            <w:r w:rsidRPr="00AD5849">
              <w:rPr>
                <w:rFonts w:ascii="Times New Roman" w:hAnsi="Times New Roman" w:cs="Times New Roman"/>
                <w:b/>
                <w:bCs/>
                <w:sz w:val="20"/>
                <w:szCs w:val="24"/>
              </w:rPr>
              <w:t xml:space="preserve">Не поступили по состоянию здоровья </w:t>
            </w:r>
          </w:p>
        </w:tc>
      </w:tr>
    </w:tbl>
    <w:p w:rsidR="00C700D3"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7. Кадровое обеспечение образовательного процесса</w:t>
      </w:r>
    </w:p>
    <w:tbl>
      <w:tblPr>
        <w:tblpPr w:leftFromText="180" w:rightFromText="180" w:vertAnchor="text" w:horzAnchor="margin" w:tblpXSpec="center" w:tblpY="155"/>
        <w:tblW w:w="5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7"/>
        <w:gridCol w:w="7"/>
        <w:gridCol w:w="1329"/>
        <w:gridCol w:w="1417"/>
        <w:gridCol w:w="985"/>
      </w:tblGrid>
      <w:tr w:rsidR="00DD3685" w:rsidRPr="00D5027B" w:rsidTr="00DD3685">
        <w:tc>
          <w:tcPr>
            <w:tcW w:w="3343" w:type="dxa"/>
            <w:gridSpan w:val="3"/>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Учебный год</w:t>
            </w:r>
          </w:p>
        </w:tc>
        <w:tc>
          <w:tcPr>
            <w:tcW w:w="2402" w:type="dxa"/>
            <w:gridSpan w:val="2"/>
            <w:tcBorders>
              <w:top w:val="single" w:sz="4" w:space="0" w:color="auto"/>
              <w:left w:val="single" w:sz="4" w:space="0" w:color="auto"/>
              <w:bottom w:val="single" w:sz="4" w:space="0" w:color="auto"/>
              <w:right w:val="single" w:sz="4" w:space="0" w:color="auto"/>
            </w:tcBorders>
          </w:tcPr>
          <w:p w:rsidR="00DD3685" w:rsidRDefault="00DD3685" w:rsidP="00AD5849">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202</w:t>
            </w:r>
            <w:r w:rsidR="00AD5849">
              <w:rPr>
                <w:rFonts w:ascii="Times New Roman" w:eastAsia="Times New Roman" w:hAnsi="Times New Roman" w:cs="Times New Roman"/>
                <w:sz w:val="24"/>
                <w:szCs w:val="24"/>
                <w:lang w:val="tt-RU"/>
              </w:rPr>
              <w:t>1</w:t>
            </w:r>
            <w:r>
              <w:rPr>
                <w:rFonts w:ascii="Times New Roman" w:eastAsia="Times New Roman" w:hAnsi="Times New Roman" w:cs="Times New Roman"/>
                <w:sz w:val="24"/>
                <w:szCs w:val="24"/>
                <w:lang w:val="tt-RU"/>
              </w:rPr>
              <w:t>-202</w:t>
            </w:r>
            <w:r w:rsidR="00AD5849">
              <w:rPr>
                <w:rFonts w:ascii="Times New Roman" w:eastAsia="Times New Roman" w:hAnsi="Times New Roman" w:cs="Times New Roman"/>
                <w:sz w:val="24"/>
                <w:szCs w:val="24"/>
                <w:lang w:val="tt-RU"/>
              </w:rPr>
              <w:t>2</w:t>
            </w:r>
          </w:p>
        </w:tc>
      </w:tr>
      <w:tr w:rsidR="00DD3685" w:rsidRPr="00D5027B" w:rsidTr="00DD3685">
        <w:tc>
          <w:tcPr>
            <w:tcW w:w="3343" w:type="dxa"/>
            <w:gridSpan w:val="3"/>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Всего</w:t>
            </w:r>
          </w:p>
        </w:tc>
        <w:tc>
          <w:tcPr>
            <w:tcW w:w="2402" w:type="dxa"/>
            <w:gridSpan w:val="2"/>
            <w:tcBorders>
              <w:top w:val="single" w:sz="4" w:space="0" w:color="auto"/>
              <w:left w:val="single" w:sz="4" w:space="0" w:color="auto"/>
              <w:bottom w:val="sing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r>
      <w:tr w:rsidR="00DD3685" w:rsidRPr="00D5027B" w:rsidTr="00DD3685">
        <w:trPr>
          <w:trHeight w:val="505"/>
        </w:trPr>
        <w:tc>
          <w:tcPr>
            <w:tcW w:w="3343" w:type="dxa"/>
            <w:gridSpan w:val="3"/>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Количество </w:t>
            </w:r>
          </w:p>
        </w:tc>
        <w:tc>
          <w:tcPr>
            <w:tcW w:w="985"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r>
      <w:tr w:rsidR="00DD3685" w:rsidRPr="00D5027B" w:rsidTr="00DD3685">
        <w:tc>
          <w:tcPr>
            <w:tcW w:w="2014" w:type="dxa"/>
            <w:gridSpan w:val="2"/>
            <w:tcBorders>
              <w:top w:val="single" w:sz="4" w:space="0" w:color="auto"/>
              <w:left w:val="single" w:sz="4" w:space="0" w:color="auto"/>
              <w:bottom w:val="single" w:sz="4" w:space="0" w:color="auto"/>
              <w:right w:val="single" w:sz="4" w:space="0" w:color="auto"/>
            </w:tcBorders>
          </w:tcPr>
          <w:p w:rsidR="00DD3685" w:rsidRPr="00D5027B" w:rsidRDefault="00DD3685" w:rsidP="00C700D3">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образованию</w:t>
            </w:r>
          </w:p>
        </w:tc>
        <w:tc>
          <w:tcPr>
            <w:tcW w:w="1329" w:type="dxa"/>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Высшее</w:t>
            </w:r>
          </w:p>
        </w:tc>
        <w:tc>
          <w:tcPr>
            <w:tcW w:w="1417" w:type="dxa"/>
            <w:tcBorders>
              <w:top w:val="single" w:sz="4" w:space="0" w:color="auto"/>
              <w:left w:val="single" w:sz="4" w:space="0" w:color="auto"/>
              <w:bottom w:val="single" w:sz="4" w:space="0" w:color="auto"/>
              <w:right w:val="single" w:sz="4" w:space="0" w:color="auto"/>
            </w:tcBorders>
          </w:tcPr>
          <w:p w:rsidR="00DD3685" w:rsidRDefault="00DD3685" w:rsidP="00AD5849">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r w:rsidR="00AD5849">
              <w:rPr>
                <w:rFonts w:ascii="Times New Roman" w:eastAsia="Times New Roman" w:hAnsi="Times New Roman" w:cs="Times New Roman"/>
                <w:sz w:val="24"/>
                <w:szCs w:val="24"/>
                <w:lang w:val="tt-RU"/>
              </w:rPr>
              <w:t>7</w:t>
            </w:r>
          </w:p>
        </w:tc>
        <w:tc>
          <w:tcPr>
            <w:tcW w:w="985"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r>
      <w:tr w:rsidR="00DD3685" w:rsidRPr="00D5027B" w:rsidTr="00DD3685">
        <w:tc>
          <w:tcPr>
            <w:tcW w:w="2014" w:type="dxa"/>
            <w:gridSpan w:val="2"/>
            <w:vMerge w:val="restart"/>
            <w:tcBorders>
              <w:top w:val="double" w:sz="4" w:space="0" w:color="auto"/>
              <w:left w:val="single" w:sz="4" w:space="0" w:color="auto"/>
              <w:bottom w:val="double" w:sz="4" w:space="0" w:color="auto"/>
              <w:right w:val="single" w:sz="4" w:space="0" w:color="auto"/>
            </w:tcBorders>
          </w:tcPr>
          <w:p w:rsidR="00DD3685" w:rsidRPr="00D5027B" w:rsidRDefault="00DD3685" w:rsidP="00C700D3">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педагогическому стажу</w:t>
            </w:r>
          </w:p>
        </w:tc>
        <w:tc>
          <w:tcPr>
            <w:tcW w:w="1329" w:type="dxa"/>
            <w:tcBorders>
              <w:top w:val="doub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0-3 </w:t>
            </w:r>
          </w:p>
        </w:tc>
        <w:tc>
          <w:tcPr>
            <w:tcW w:w="1417" w:type="dxa"/>
            <w:tcBorders>
              <w:top w:val="double" w:sz="4" w:space="0" w:color="auto"/>
              <w:left w:val="single" w:sz="4" w:space="0" w:color="auto"/>
              <w:bottom w:val="sing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985" w:type="dxa"/>
            <w:tcBorders>
              <w:top w:val="double" w:sz="4" w:space="0" w:color="auto"/>
              <w:left w:val="single" w:sz="4" w:space="0" w:color="auto"/>
              <w:bottom w:val="sing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DD3685" w:rsidRPr="00D5027B" w:rsidTr="00DD3685">
        <w:tc>
          <w:tcPr>
            <w:tcW w:w="2014" w:type="dxa"/>
            <w:gridSpan w:val="2"/>
            <w:vMerge/>
            <w:tcBorders>
              <w:top w:val="doub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p>
        </w:tc>
        <w:tc>
          <w:tcPr>
            <w:tcW w:w="1329" w:type="dxa"/>
            <w:tcBorders>
              <w:top w:val="single" w:sz="4" w:space="0" w:color="auto"/>
              <w:left w:val="single" w:sz="4" w:space="0" w:color="auto"/>
              <w:bottom w:val="single" w:sz="4" w:space="0" w:color="auto"/>
              <w:right w:val="single" w:sz="4" w:space="0" w:color="auto"/>
            </w:tcBorders>
          </w:tcPr>
          <w:p w:rsidR="00DD3685" w:rsidRPr="00D5027B"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r w:rsidR="00DD3685" w:rsidRPr="00D5027B">
              <w:rPr>
                <w:rFonts w:ascii="Times New Roman" w:eastAsia="Times New Roman" w:hAnsi="Times New Roman" w:cs="Times New Roman"/>
                <w:sz w:val="24"/>
                <w:szCs w:val="24"/>
                <w:lang w:val="tt-RU"/>
              </w:rPr>
              <w:t xml:space="preserve">-10 </w:t>
            </w:r>
          </w:p>
        </w:tc>
        <w:tc>
          <w:tcPr>
            <w:tcW w:w="1417" w:type="dxa"/>
            <w:tcBorders>
              <w:top w:val="single" w:sz="4" w:space="0" w:color="auto"/>
              <w:left w:val="single" w:sz="4" w:space="0" w:color="auto"/>
              <w:bottom w:val="sing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985" w:type="dxa"/>
            <w:tcBorders>
              <w:top w:val="single" w:sz="4" w:space="0" w:color="auto"/>
              <w:left w:val="single" w:sz="4" w:space="0" w:color="auto"/>
              <w:bottom w:val="single" w:sz="4" w:space="0" w:color="auto"/>
              <w:right w:val="single" w:sz="4" w:space="0" w:color="auto"/>
            </w:tcBorders>
          </w:tcPr>
          <w:p w:rsidR="00DD3685" w:rsidRDefault="00AD5849" w:rsidP="00AD5849">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r>
      <w:tr w:rsidR="00DD3685" w:rsidRPr="00D5027B" w:rsidTr="00DD3685">
        <w:tc>
          <w:tcPr>
            <w:tcW w:w="2014" w:type="dxa"/>
            <w:gridSpan w:val="2"/>
            <w:vMerge/>
            <w:tcBorders>
              <w:top w:val="doub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p>
        </w:tc>
        <w:tc>
          <w:tcPr>
            <w:tcW w:w="1329" w:type="dxa"/>
            <w:tcBorders>
              <w:top w:val="single" w:sz="4" w:space="0" w:color="auto"/>
              <w:left w:val="single" w:sz="4" w:space="0" w:color="auto"/>
              <w:bottom w:val="single" w:sz="4" w:space="0" w:color="auto"/>
              <w:right w:val="single" w:sz="4" w:space="0" w:color="auto"/>
            </w:tcBorders>
          </w:tcPr>
          <w:p w:rsidR="00DD3685" w:rsidRPr="00D5027B" w:rsidRDefault="00DD3685" w:rsidP="00AD5849">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r w:rsidR="00AD5849">
              <w:rPr>
                <w:rFonts w:ascii="Times New Roman" w:eastAsia="Times New Roman" w:hAnsi="Times New Roman" w:cs="Times New Roman"/>
                <w:sz w:val="24"/>
                <w:szCs w:val="24"/>
                <w:lang w:val="tt-RU"/>
              </w:rPr>
              <w:t>1</w:t>
            </w:r>
            <w:r w:rsidRPr="00D5027B">
              <w:rPr>
                <w:rFonts w:ascii="Times New Roman" w:eastAsia="Times New Roman" w:hAnsi="Times New Roman" w:cs="Times New Roman"/>
                <w:sz w:val="24"/>
                <w:szCs w:val="24"/>
                <w:lang w:val="tt-RU"/>
              </w:rPr>
              <w:t xml:space="preserve">-20 </w:t>
            </w:r>
          </w:p>
        </w:tc>
        <w:tc>
          <w:tcPr>
            <w:tcW w:w="1417" w:type="dxa"/>
            <w:tcBorders>
              <w:top w:val="single" w:sz="4" w:space="0" w:color="auto"/>
              <w:left w:val="single" w:sz="4" w:space="0" w:color="auto"/>
              <w:bottom w:val="sing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985" w:type="dxa"/>
            <w:tcBorders>
              <w:top w:val="single" w:sz="4" w:space="0" w:color="auto"/>
              <w:left w:val="single" w:sz="4" w:space="0" w:color="auto"/>
              <w:bottom w:val="single" w:sz="4" w:space="0" w:color="auto"/>
              <w:right w:val="single" w:sz="4" w:space="0" w:color="auto"/>
            </w:tcBorders>
          </w:tcPr>
          <w:p w:rsidR="00DD3685" w:rsidRDefault="00AD5849" w:rsidP="00AD5849">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23</w:t>
            </w:r>
          </w:p>
        </w:tc>
      </w:tr>
      <w:tr w:rsidR="00DD3685" w:rsidRPr="00D5027B" w:rsidTr="00DD3685">
        <w:tc>
          <w:tcPr>
            <w:tcW w:w="2014" w:type="dxa"/>
            <w:gridSpan w:val="2"/>
            <w:vMerge/>
            <w:tcBorders>
              <w:top w:val="doub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p>
        </w:tc>
        <w:tc>
          <w:tcPr>
            <w:tcW w:w="1329" w:type="dxa"/>
            <w:tcBorders>
              <w:top w:val="single" w:sz="4" w:space="0" w:color="auto"/>
              <w:left w:val="single" w:sz="4" w:space="0" w:color="auto"/>
              <w:bottom w:val="double" w:sz="4" w:space="0" w:color="auto"/>
              <w:right w:val="single" w:sz="4" w:space="0" w:color="auto"/>
            </w:tcBorders>
          </w:tcPr>
          <w:p w:rsidR="00DD3685" w:rsidRPr="00D5027B" w:rsidRDefault="00DD3685" w:rsidP="00AD5849">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Выше 2</w:t>
            </w:r>
            <w:r w:rsidR="00AD5849">
              <w:rPr>
                <w:rFonts w:ascii="Times New Roman" w:eastAsia="Times New Roman" w:hAnsi="Times New Roman" w:cs="Times New Roman"/>
                <w:sz w:val="24"/>
                <w:szCs w:val="24"/>
                <w:lang w:val="tt-RU"/>
              </w:rPr>
              <w:t>1</w:t>
            </w:r>
            <w:r w:rsidRPr="00D5027B">
              <w:rPr>
                <w:rFonts w:ascii="Times New Roman" w:eastAsia="Times New Roman" w:hAnsi="Times New Roman" w:cs="Times New Roman"/>
                <w:sz w:val="24"/>
                <w:szCs w:val="24"/>
                <w:lang w:val="tt-RU"/>
              </w:rPr>
              <w:t xml:space="preserve"> </w:t>
            </w:r>
          </w:p>
        </w:tc>
        <w:tc>
          <w:tcPr>
            <w:tcW w:w="1417" w:type="dxa"/>
            <w:tcBorders>
              <w:top w:val="single" w:sz="4" w:space="0" w:color="auto"/>
              <w:left w:val="single" w:sz="4" w:space="0" w:color="auto"/>
              <w:bottom w:val="doub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985" w:type="dxa"/>
            <w:tcBorders>
              <w:top w:val="single" w:sz="4" w:space="0" w:color="auto"/>
              <w:left w:val="single" w:sz="4" w:space="0" w:color="auto"/>
              <w:bottom w:val="double" w:sz="4" w:space="0" w:color="auto"/>
              <w:right w:val="single" w:sz="4" w:space="0" w:color="auto"/>
            </w:tcBorders>
          </w:tcPr>
          <w:p w:rsidR="00DD3685" w:rsidRDefault="00AD5849" w:rsidP="00AD5849">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48</w:t>
            </w:r>
          </w:p>
        </w:tc>
      </w:tr>
      <w:tr w:rsidR="00DD3685" w:rsidRPr="00D5027B" w:rsidTr="00DD3685">
        <w:trPr>
          <w:trHeight w:val="458"/>
        </w:trPr>
        <w:tc>
          <w:tcPr>
            <w:tcW w:w="2014" w:type="dxa"/>
            <w:gridSpan w:val="2"/>
            <w:vMerge w:val="restart"/>
            <w:tcBorders>
              <w:top w:val="sing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категории</w:t>
            </w:r>
          </w:p>
        </w:tc>
        <w:tc>
          <w:tcPr>
            <w:tcW w:w="1329" w:type="dxa"/>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en-US"/>
              </w:rPr>
              <w:t>I</w:t>
            </w:r>
            <w:r w:rsidRPr="00D5027B">
              <w:rPr>
                <w:rFonts w:ascii="Times New Roman" w:eastAsia="Times New Roman" w:hAnsi="Times New Roman" w:cs="Times New Roman"/>
                <w:sz w:val="24"/>
                <w:szCs w:val="24"/>
                <w:lang w:val="tt-RU"/>
              </w:rPr>
              <w:t xml:space="preserve"> кат.</w:t>
            </w:r>
          </w:p>
        </w:tc>
        <w:tc>
          <w:tcPr>
            <w:tcW w:w="1417" w:type="dxa"/>
            <w:tcBorders>
              <w:top w:val="single" w:sz="4" w:space="0" w:color="auto"/>
              <w:left w:val="single" w:sz="4" w:space="0" w:color="auto"/>
              <w:bottom w:val="sing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985" w:type="dxa"/>
            <w:tcBorders>
              <w:top w:val="single" w:sz="4" w:space="0" w:color="auto"/>
              <w:left w:val="single" w:sz="4" w:space="0" w:color="auto"/>
              <w:bottom w:val="sing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47</w:t>
            </w:r>
          </w:p>
        </w:tc>
      </w:tr>
      <w:tr w:rsidR="00DD3685" w:rsidRPr="00D5027B" w:rsidTr="00DD3685">
        <w:trPr>
          <w:trHeight w:val="325"/>
        </w:trPr>
        <w:tc>
          <w:tcPr>
            <w:tcW w:w="2014" w:type="dxa"/>
            <w:gridSpan w:val="2"/>
            <w:vMerge/>
            <w:tcBorders>
              <w:top w:val="doub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p>
        </w:tc>
        <w:tc>
          <w:tcPr>
            <w:tcW w:w="1329" w:type="dxa"/>
            <w:tcBorders>
              <w:top w:val="sing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высшаяя</w:t>
            </w:r>
          </w:p>
        </w:tc>
        <w:tc>
          <w:tcPr>
            <w:tcW w:w="1417" w:type="dxa"/>
            <w:tcBorders>
              <w:top w:val="sing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85" w:type="dxa"/>
            <w:tcBorders>
              <w:top w:val="single" w:sz="4" w:space="0" w:color="auto"/>
              <w:left w:val="single" w:sz="4" w:space="0" w:color="auto"/>
              <w:bottom w:val="doub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DD3685" w:rsidRPr="00D5027B" w:rsidTr="00DD3685">
        <w:tc>
          <w:tcPr>
            <w:tcW w:w="2007" w:type="dxa"/>
            <w:vMerge w:val="restart"/>
            <w:tcBorders>
              <w:top w:val="double" w:sz="4" w:space="0" w:color="auto"/>
              <w:left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возрасту</w:t>
            </w:r>
          </w:p>
        </w:tc>
        <w:tc>
          <w:tcPr>
            <w:tcW w:w="1336" w:type="dxa"/>
            <w:gridSpan w:val="2"/>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До 30 </w:t>
            </w:r>
          </w:p>
        </w:tc>
        <w:tc>
          <w:tcPr>
            <w:tcW w:w="1417" w:type="dxa"/>
            <w:tcBorders>
              <w:top w:val="double" w:sz="4" w:space="0" w:color="auto"/>
              <w:left w:val="single" w:sz="4" w:space="0" w:color="auto"/>
              <w:bottom w:val="doub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85" w:type="dxa"/>
            <w:tcBorders>
              <w:top w:val="double" w:sz="4" w:space="0" w:color="auto"/>
              <w:left w:val="single" w:sz="4" w:space="0" w:color="auto"/>
              <w:bottom w:val="double" w:sz="4" w:space="0" w:color="auto"/>
              <w:right w:val="single" w:sz="4" w:space="0" w:color="auto"/>
            </w:tcBorders>
          </w:tcPr>
          <w:p w:rsidR="00DD3685" w:rsidRDefault="00CC21FE"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DD3685" w:rsidRPr="00D5027B" w:rsidTr="00DD3685">
        <w:tc>
          <w:tcPr>
            <w:tcW w:w="2007" w:type="dxa"/>
            <w:vMerge/>
            <w:tcBorders>
              <w:left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p>
        </w:tc>
        <w:tc>
          <w:tcPr>
            <w:tcW w:w="1336" w:type="dxa"/>
            <w:gridSpan w:val="2"/>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-40</w:t>
            </w:r>
          </w:p>
        </w:tc>
        <w:tc>
          <w:tcPr>
            <w:tcW w:w="1417" w:type="dxa"/>
            <w:tcBorders>
              <w:top w:val="double" w:sz="4" w:space="0" w:color="auto"/>
              <w:left w:val="single" w:sz="4" w:space="0" w:color="auto"/>
              <w:bottom w:val="doub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985" w:type="dxa"/>
            <w:tcBorders>
              <w:top w:val="double" w:sz="4" w:space="0" w:color="auto"/>
              <w:left w:val="single" w:sz="4" w:space="0" w:color="auto"/>
              <w:bottom w:val="double" w:sz="4" w:space="0" w:color="auto"/>
              <w:right w:val="single" w:sz="4" w:space="0" w:color="auto"/>
            </w:tcBorders>
          </w:tcPr>
          <w:p w:rsidR="00DD3685" w:rsidRDefault="00CC21FE"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r>
      <w:tr w:rsidR="00DD3685" w:rsidRPr="00D5027B" w:rsidTr="00DD3685">
        <w:tc>
          <w:tcPr>
            <w:tcW w:w="2007" w:type="dxa"/>
            <w:vMerge/>
            <w:tcBorders>
              <w:left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p>
        </w:tc>
        <w:tc>
          <w:tcPr>
            <w:tcW w:w="1336" w:type="dxa"/>
            <w:gridSpan w:val="2"/>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-50</w:t>
            </w:r>
          </w:p>
        </w:tc>
        <w:tc>
          <w:tcPr>
            <w:tcW w:w="1417" w:type="dxa"/>
            <w:tcBorders>
              <w:top w:val="double" w:sz="4" w:space="0" w:color="auto"/>
              <w:left w:val="single" w:sz="4" w:space="0" w:color="auto"/>
              <w:bottom w:val="doub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985" w:type="dxa"/>
            <w:tcBorders>
              <w:top w:val="double" w:sz="4" w:space="0" w:color="auto"/>
              <w:left w:val="single" w:sz="4" w:space="0" w:color="auto"/>
              <w:bottom w:val="double" w:sz="4" w:space="0" w:color="auto"/>
              <w:right w:val="single" w:sz="4" w:space="0" w:color="auto"/>
            </w:tcBorders>
          </w:tcPr>
          <w:p w:rsidR="00DD3685" w:rsidRDefault="00CC21FE" w:rsidP="00CE509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41</w:t>
            </w:r>
          </w:p>
        </w:tc>
      </w:tr>
      <w:tr w:rsidR="00DD3685" w:rsidRPr="00D5027B" w:rsidTr="00DD3685">
        <w:tc>
          <w:tcPr>
            <w:tcW w:w="2007" w:type="dxa"/>
            <w:vMerge/>
            <w:tcBorders>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p>
        </w:tc>
        <w:tc>
          <w:tcPr>
            <w:tcW w:w="1336" w:type="dxa"/>
            <w:gridSpan w:val="2"/>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выше51</w:t>
            </w:r>
          </w:p>
        </w:tc>
        <w:tc>
          <w:tcPr>
            <w:tcW w:w="1417" w:type="dxa"/>
            <w:tcBorders>
              <w:top w:val="double" w:sz="4" w:space="0" w:color="auto"/>
              <w:left w:val="single" w:sz="4" w:space="0" w:color="auto"/>
              <w:bottom w:val="double" w:sz="4" w:space="0" w:color="auto"/>
              <w:right w:val="single" w:sz="4" w:space="0" w:color="auto"/>
            </w:tcBorders>
          </w:tcPr>
          <w:p w:rsidR="00DD3685" w:rsidRDefault="00AD5849"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985" w:type="dxa"/>
            <w:tcBorders>
              <w:top w:val="double" w:sz="4" w:space="0" w:color="auto"/>
              <w:left w:val="single" w:sz="4" w:space="0" w:color="auto"/>
              <w:bottom w:val="double" w:sz="4" w:space="0" w:color="auto"/>
              <w:right w:val="single" w:sz="4" w:space="0" w:color="auto"/>
            </w:tcBorders>
          </w:tcPr>
          <w:p w:rsidR="00DD3685" w:rsidRDefault="00CC21FE"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r>
      <w:tr w:rsidR="00DD3685" w:rsidRPr="00D5027B" w:rsidTr="00DD3685">
        <w:tc>
          <w:tcPr>
            <w:tcW w:w="3343" w:type="dxa"/>
            <w:gridSpan w:val="3"/>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 учителя с категориями</w:t>
            </w:r>
          </w:p>
        </w:tc>
        <w:tc>
          <w:tcPr>
            <w:tcW w:w="1417" w:type="dxa"/>
            <w:tcBorders>
              <w:top w:val="double" w:sz="4" w:space="0" w:color="auto"/>
              <w:left w:val="single" w:sz="4" w:space="0" w:color="auto"/>
              <w:bottom w:val="double" w:sz="4" w:space="0" w:color="auto"/>
              <w:right w:val="single" w:sz="4" w:space="0" w:color="auto"/>
            </w:tcBorders>
          </w:tcPr>
          <w:p w:rsidR="00DD3685" w:rsidRDefault="00AD5849" w:rsidP="00C700D3">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9</w:t>
            </w:r>
          </w:p>
        </w:tc>
        <w:tc>
          <w:tcPr>
            <w:tcW w:w="985" w:type="dxa"/>
            <w:tcBorders>
              <w:top w:val="double" w:sz="4" w:space="0" w:color="auto"/>
              <w:left w:val="single" w:sz="4" w:space="0" w:color="auto"/>
              <w:bottom w:val="double" w:sz="4" w:space="0" w:color="auto"/>
              <w:right w:val="single" w:sz="4" w:space="0" w:color="auto"/>
            </w:tcBorders>
          </w:tcPr>
          <w:p w:rsidR="00DD3685" w:rsidRDefault="00AD5849" w:rsidP="00C700D3">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5</w:t>
            </w:r>
            <w:r w:rsidR="00DD3685">
              <w:rPr>
                <w:rFonts w:ascii="Times New Roman" w:eastAsia="Times New Roman" w:hAnsi="Times New Roman" w:cs="Times New Roman"/>
                <w:b/>
                <w:sz w:val="24"/>
                <w:szCs w:val="24"/>
                <w:lang w:val="tt-RU"/>
              </w:rPr>
              <w:t>3</w:t>
            </w:r>
          </w:p>
        </w:tc>
      </w:tr>
    </w:tbl>
    <w:p w:rsidR="00C700D3" w:rsidRDefault="00C700D3" w:rsidP="006B020D">
      <w:pPr>
        <w:autoSpaceDE w:val="0"/>
        <w:autoSpaceDN w:val="0"/>
        <w:adjustRightInd w:val="0"/>
        <w:spacing w:line="360" w:lineRule="auto"/>
        <w:rPr>
          <w:rFonts w:ascii="Times New Roman" w:hAnsi="Times New Roman" w:cs="Times New Roman"/>
          <w:b/>
          <w:bCs/>
          <w:sz w:val="24"/>
          <w:szCs w:val="24"/>
        </w:rPr>
      </w:pPr>
    </w:p>
    <w:p w:rsidR="00C700D3" w:rsidRDefault="00C700D3" w:rsidP="006B020D">
      <w:pPr>
        <w:autoSpaceDE w:val="0"/>
        <w:autoSpaceDN w:val="0"/>
        <w:adjustRightInd w:val="0"/>
        <w:spacing w:line="360" w:lineRule="auto"/>
        <w:rPr>
          <w:rFonts w:ascii="Times New Roman" w:hAnsi="Times New Roman" w:cs="Times New Roman"/>
          <w:b/>
          <w:bCs/>
          <w:sz w:val="24"/>
          <w:szCs w:val="24"/>
        </w:rPr>
      </w:pPr>
    </w:p>
    <w:p w:rsidR="00DD3685" w:rsidRPr="00DD3685" w:rsidRDefault="00DD3685" w:rsidP="00B12035">
      <w:pPr>
        <w:autoSpaceDE w:val="0"/>
        <w:autoSpaceDN w:val="0"/>
        <w:adjustRightInd w:val="0"/>
        <w:spacing w:line="360" w:lineRule="auto"/>
        <w:ind w:firstLine="624"/>
        <w:jc w:val="center"/>
        <w:rPr>
          <w:rFonts w:ascii="Times New Roman" w:hAnsi="Times New Roman" w:cs="Times New Roman"/>
          <w:bCs/>
          <w:sz w:val="24"/>
          <w:szCs w:val="24"/>
        </w:rPr>
      </w:pPr>
    </w:p>
    <w:p w:rsidR="00DD3685" w:rsidRPr="00DD3685" w:rsidRDefault="00DD3685" w:rsidP="00DD3685">
      <w:pPr>
        <w:widowControl w:val="0"/>
        <w:ind w:firstLine="709"/>
        <w:jc w:val="both"/>
        <w:rPr>
          <w:rFonts w:ascii="Times New Roman" w:eastAsia="Times New Roman" w:hAnsi="Times New Roman" w:cs="Times New Roman"/>
          <w:color w:val="000000"/>
          <w:sz w:val="24"/>
          <w:szCs w:val="24"/>
        </w:rPr>
      </w:pPr>
      <w:r w:rsidRPr="00DD3685">
        <w:rPr>
          <w:rFonts w:ascii="Times New Roman" w:eastAsia="Times New Roman" w:hAnsi="Times New Roman" w:cs="Times New Roman"/>
          <w:color w:val="000000"/>
          <w:sz w:val="24"/>
          <w:szCs w:val="24"/>
        </w:rPr>
        <w:t>Педагогическая аттестация</w:t>
      </w:r>
      <w:r w:rsidR="002078E9">
        <w:rPr>
          <w:rFonts w:ascii="Times New Roman" w:eastAsia="Times New Roman" w:hAnsi="Times New Roman" w:cs="Times New Roman"/>
          <w:color w:val="000000"/>
          <w:sz w:val="24"/>
          <w:szCs w:val="24"/>
        </w:rPr>
        <w:t xml:space="preserve"> (на категорию)</w:t>
      </w:r>
      <w:r w:rsidRPr="00DD3685">
        <w:rPr>
          <w:rFonts w:ascii="Times New Roman" w:eastAsia="Times New Roman" w:hAnsi="Times New Roman" w:cs="Times New Roman"/>
          <w:color w:val="000000"/>
          <w:sz w:val="24"/>
          <w:szCs w:val="24"/>
        </w:rPr>
        <w:t>:</w:t>
      </w:r>
    </w:p>
    <w:tbl>
      <w:tblPr>
        <w:tblStyle w:val="a5"/>
        <w:tblW w:w="0" w:type="auto"/>
        <w:tblLook w:val="04A0" w:firstRow="1" w:lastRow="0" w:firstColumn="1" w:lastColumn="0" w:noHBand="0" w:noVBand="1"/>
      </w:tblPr>
      <w:tblGrid>
        <w:gridCol w:w="3332"/>
        <w:gridCol w:w="3331"/>
        <w:gridCol w:w="3332"/>
      </w:tblGrid>
      <w:tr w:rsidR="00DD3685" w:rsidRPr="00DD3685" w:rsidTr="00DD3685">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 xml:space="preserve">Учебный год </w:t>
            </w:r>
          </w:p>
        </w:tc>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Заявлено</w:t>
            </w:r>
            <w:r w:rsidR="00CC21FE">
              <w:rPr>
                <w:rFonts w:ascii="Times New Roman" w:hAnsi="Times New Roman" w:cs="Times New Roman"/>
                <w:bCs/>
                <w:sz w:val="24"/>
                <w:szCs w:val="24"/>
              </w:rPr>
              <w:t xml:space="preserve"> </w:t>
            </w:r>
            <w:r w:rsidRPr="00DD3685">
              <w:rPr>
                <w:rFonts w:ascii="Times New Roman" w:hAnsi="Times New Roman" w:cs="Times New Roman"/>
                <w:bCs/>
                <w:sz w:val="24"/>
                <w:szCs w:val="24"/>
              </w:rPr>
              <w:t xml:space="preserve"> </w:t>
            </w:r>
          </w:p>
        </w:tc>
        <w:tc>
          <w:tcPr>
            <w:tcW w:w="3333"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 xml:space="preserve">Прошли аттестацию </w:t>
            </w:r>
          </w:p>
        </w:tc>
      </w:tr>
      <w:tr w:rsidR="00DD3685" w:rsidRPr="00DD3685" w:rsidTr="00DD3685">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2019-2020</w:t>
            </w:r>
          </w:p>
        </w:tc>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w:t>
            </w:r>
          </w:p>
        </w:tc>
        <w:tc>
          <w:tcPr>
            <w:tcW w:w="3333"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w:t>
            </w:r>
          </w:p>
        </w:tc>
      </w:tr>
      <w:tr w:rsidR="00DD3685" w:rsidRPr="00DD3685" w:rsidTr="00DD3685">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2020-2021</w:t>
            </w:r>
          </w:p>
        </w:tc>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w:t>
            </w:r>
          </w:p>
        </w:tc>
        <w:tc>
          <w:tcPr>
            <w:tcW w:w="3333"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w:t>
            </w:r>
          </w:p>
        </w:tc>
      </w:tr>
      <w:tr w:rsidR="002078E9" w:rsidRPr="00DD3685" w:rsidTr="00DD3685">
        <w:tc>
          <w:tcPr>
            <w:tcW w:w="3332" w:type="dxa"/>
          </w:tcPr>
          <w:p w:rsidR="002078E9" w:rsidRPr="00DD3685" w:rsidRDefault="002078E9" w:rsidP="00B12035">
            <w:pPr>
              <w:autoSpaceDE w:val="0"/>
              <w:autoSpaceDN w:val="0"/>
              <w:adjustRightInd w:val="0"/>
              <w:spacing w:line="360" w:lineRule="auto"/>
              <w:jc w:val="center"/>
              <w:rPr>
                <w:rFonts w:ascii="Times New Roman" w:hAnsi="Times New Roman" w:cs="Times New Roman"/>
                <w:bCs/>
                <w:sz w:val="24"/>
                <w:szCs w:val="24"/>
              </w:rPr>
            </w:pPr>
            <w:r>
              <w:rPr>
                <w:rFonts w:ascii="Times New Roman" w:hAnsi="Times New Roman" w:cs="Times New Roman"/>
                <w:bCs/>
                <w:sz w:val="24"/>
                <w:szCs w:val="24"/>
              </w:rPr>
              <w:t>2021-2022</w:t>
            </w:r>
          </w:p>
        </w:tc>
        <w:tc>
          <w:tcPr>
            <w:tcW w:w="3332" w:type="dxa"/>
          </w:tcPr>
          <w:p w:rsidR="002078E9" w:rsidRPr="00DD3685" w:rsidRDefault="00AB4796" w:rsidP="00B12035">
            <w:pPr>
              <w:autoSpaceDE w:val="0"/>
              <w:autoSpaceDN w:val="0"/>
              <w:adjustRightInd w:val="0"/>
              <w:spacing w:line="36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3333" w:type="dxa"/>
          </w:tcPr>
          <w:p w:rsidR="002078E9" w:rsidRPr="00DD3685" w:rsidRDefault="00AB4796" w:rsidP="00B12035">
            <w:pPr>
              <w:autoSpaceDE w:val="0"/>
              <w:autoSpaceDN w:val="0"/>
              <w:adjustRightInd w:val="0"/>
              <w:spacing w:line="360" w:lineRule="auto"/>
              <w:jc w:val="center"/>
              <w:rPr>
                <w:rFonts w:ascii="Times New Roman" w:hAnsi="Times New Roman" w:cs="Times New Roman"/>
                <w:bCs/>
                <w:sz w:val="24"/>
                <w:szCs w:val="24"/>
              </w:rPr>
            </w:pPr>
            <w:r>
              <w:rPr>
                <w:rFonts w:ascii="Times New Roman" w:hAnsi="Times New Roman" w:cs="Times New Roman"/>
                <w:bCs/>
                <w:sz w:val="24"/>
                <w:szCs w:val="24"/>
              </w:rPr>
              <w:t>1</w:t>
            </w:r>
          </w:p>
        </w:tc>
      </w:tr>
    </w:tbl>
    <w:p w:rsidR="00DD3685" w:rsidRDefault="00DD3685" w:rsidP="00B12035">
      <w:pPr>
        <w:autoSpaceDE w:val="0"/>
        <w:autoSpaceDN w:val="0"/>
        <w:adjustRightInd w:val="0"/>
        <w:spacing w:line="360" w:lineRule="auto"/>
        <w:ind w:firstLine="624"/>
        <w:jc w:val="center"/>
        <w:rPr>
          <w:rFonts w:ascii="Times New Roman" w:hAnsi="Times New Roman" w:cs="Times New Roman"/>
          <w:b/>
          <w:bCs/>
          <w:sz w:val="24"/>
          <w:szCs w:val="24"/>
        </w:rPr>
      </w:pPr>
    </w:p>
    <w:p w:rsidR="00DD3685" w:rsidRDefault="00DD3685" w:rsidP="00CC21FE">
      <w:pPr>
        <w:autoSpaceDE w:val="0"/>
        <w:autoSpaceDN w:val="0"/>
        <w:adjustRightInd w:val="0"/>
        <w:spacing w:after="0" w:line="240" w:lineRule="auto"/>
        <w:ind w:firstLine="426"/>
        <w:jc w:val="center"/>
        <w:rPr>
          <w:rFonts w:ascii="Times New Roman" w:hAnsi="Times New Roman" w:cs="Times New Roman"/>
          <w:b/>
          <w:bCs/>
          <w:sz w:val="24"/>
          <w:szCs w:val="24"/>
        </w:rPr>
      </w:pPr>
      <w:r>
        <w:rPr>
          <w:rFonts w:ascii="Times New Roman" w:hAnsi="Times New Roman" w:cs="Times New Roman"/>
          <w:b/>
          <w:bCs/>
          <w:sz w:val="24"/>
          <w:szCs w:val="24"/>
        </w:rPr>
        <w:t>8. Учебно-методическое обеспечение образовательного процесса</w:t>
      </w:r>
    </w:p>
    <w:p w:rsidR="00896DCF" w:rsidRDefault="00896DCF" w:rsidP="00CC21FE">
      <w:pPr>
        <w:autoSpaceDE w:val="0"/>
        <w:autoSpaceDN w:val="0"/>
        <w:adjustRightInd w:val="0"/>
        <w:spacing w:after="0" w:line="240" w:lineRule="auto"/>
        <w:ind w:firstLine="426"/>
        <w:jc w:val="both"/>
        <w:rPr>
          <w:rFonts w:ascii="Times New Roman" w:hAnsi="Times New Roman" w:cs="Times New Roman"/>
          <w:sz w:val="24"/>
          <w:szCs w:val="24"/>
        </w:rPr>
      </w:pPr>
      <w:r w:rsidRPr="00896DCF">
        <w:rPr>
          <w:rFonts w:ascii="Times New Roman" w:hAnsi="Times New Roman" w:cs="Times New Roman"/>
          <w:sz w:val="24"/>
          <w:szCs w:val="24"/>
        </w:rPr>
        <w:t>Учебно-методическое обеспечение образова</w:t>
      </w:r>
      <w:r w:rsidR="00CC21FE">
        <w:rPr>
          <w:rFonts w:ascii="Times New Roman" w:hAnsi="Times New Roman" w:cs="Times New Roman"/>
          <w:sz w:val="24"/>
          <w:szCs w:val="24"/>
        </w:rPr>
        <w:t xml:space="preserve">тельного процесса соответствует </w:t>
      </w:r>
      <w:r w:rsidRPr="00896DCF">
        <w:rPr>
          <w:rFonts w:ascii="Times New Roman" w:hAnsi="Times New Roman" w:cs="Times New Roman"/>
          <w:sz w:val="24"/>
          <w:szCs w:val="24"/>
        </w:rPr>
        <w:t>федеральным государственным образовательным стандартам</w:t>
      </w:r>
      <w:r>
        <w:rPr>
          <w:rFonts w:ascii="Times New Roman" w:hAnsi="Times New Roman" w:cs="Times New Roman"/>
          <w:sz w:val="24"/>
          <w:szCs w:val="24"/>
        </w:rPr>
        <w:t>.</w:t>
      </w:r>
    </w:p>
    <w:tbl>
      <w:tblPr>
        <w:tblW w:w="10409" w:type="dxa"/>
        <w:tblInd w:w="-176" w:type="dxa"/>
        <w:tblLook w:val="04A0" w:firstRow="1" w:lastRow="0" w:firstColumn="1" w:lastColumn="0" w:noHBand="0" w:noVBand="1"/>
      </w:tblPr>
      <w:tblGrid>
        <w:gridCol w:w="776"/>
        <w:gridCol w:w="1824"/>
        <w:gridCol w:w="2168"/>
        <w:gridCol w:w="1373"/>
        <w:gridCol w:w="1656"/>
        <w:gridCol w:w="2168"/>
        <w:gridCol w:w="222"/>
        <w:gridCol w:w="222"/>
      </w:tblGrid>
      <w:tr w:rsidR="00CC21FE" w:rsidRPr="00896DCF" w:rsidTr="00FD6909">
        <w:trPr>
          <w:trHeight w:val="255"/>
        </w:trPr>
        <w:tc>
          <w:tcPr>
            <w:tcW w:w="776" w:type="dxa"/>
            <w:tcBorders>
              <w:top w:val="nil"/>
              <w:left w:val="nil"/>
              <w:bottom w:val="nil"/>
              <w:right w:val="nil"/>
            </w:tcBorders>
          </w:tcPr>
          <w:p w:rsidR="00CC21FE" w:rsidRDefault="00CC21FE" w:rsidP="00CC21FE">
            <w:pPr>
              <w:spacing w:after="0" w:line="240" w:lineRule="auto"/>
              <w:ind w:firstLine="426"/>
              <w:jc w:val="center"/>
              <w:rPr>
                <w:rFonts w:ascii="Times New Roman" w:eastAsia="Times New Roman" w:hAnsi="Times New Roman" w:cs="Times New Roman"/>
                <w:bCs/>
                <w:sz w:val="24"/>
                <w:szCs w:val="16"/>
                <w:lang w:eastAsia="ru-RU"/>
              </w:rPr>
            </w:pPr>
          </w:p>
        </w:tc>
        <w:tc>
          <w:tcPr>
            <w:tcW w:w="9633" w:type="dxa"/>
            <w:gridSpan w:val="7"/>
            <w:tcBorders>
              <w:top w:val="nil"/>
              <w:left w:val="nil"/>
              <w:bottom w:val="nil"/>
              <w:right w:val="nil"/>
            </w:tcBorders>
            <w:shd w:val="clear" w:color="auto" w:fill="auto"/>
            <w:vAlign w:val="center"/>
            <w:hideMark/>
          </w:tcPr>
          <w:p w:rsidR="00CC21FE" w:rsidRDefault="00CC21FE" w:rsidP="00CC21FE">
            <w:pPr>
              <w:spacing w:after="0" w:line="240" w:lineRule="auto"/>
              <w:ind w:firstLine="426"/>
              <w:jc w:val="center"/>
              <w:rPr>
                <w:rFonts w:ascii="Times New Roman" w:eastAsia="Times New Roman" w:hAnsi="Times New Roman" w:cs="Times New Roman"/>
                <w:bCs/>
                <w:sz w:val="24"/>
                <w:szCs w:val="16"/>
                <w:lang w:eastAsia="ru-RU"/>
              </w:rPr>
            </w:pPr>
          </w:p>
          <w:p w:rsidR="00CC21FE" w:rsidRPr="00CC21FE" w:rsidRDefault="00CC21FE" w:rsidP="00CC21FE">
            <w:pPr>
              <w:spacing w:after="0" w:line="240" w:lineRule="auto"/>
              <w:ind w:firstLine="426"/>
              <w:jc w:val="center"/>
              <w:rPr>
                <w:rFonts w:ascii="Times New Roman" w:eastAsia="Times New Roman" w:hAnsi="Times New Roman" w:cs="Times New Roman"/>
                <w:bCs/>
                <w:sz w:val="24"/>
                <w:szCs w:val="16"/>
                <w:lang w:eastAsia="ru-RU"/>
              </w:rPr>
            </w:pPr>
            <w:r w:rsidRPr="00896DCF">
              <w:rPr>
                <w:rFonts w:ascii="Times New Roman" w:eastAsia="Times New Roman" w:hAnsi="Times New Roman" w:cs="Times New Roman"/>
                <w:bCs/>
                <w:sz w:val="24"/>
                <w:szCs w:val="16"/>
                <w:lang w:eastAsia="ru-RU"/>
              </w:rPr>
              <w:t xml:space="preserve">Сведения о фондах учебников, состоящих на учете в библиотеках </w:t>
            </w:r>
            <w:r>
              <w:rPr>
                <w:rFonts w:ascii="Times New Roman" w:eastAsia="Times New Roman" w:hAnsi="Times New Roman" w:cs="Times New Roman"/>
                <w:bCs/>
                <w:sz w:val="24"/>
                <w:szCs w:val="16"/>
                <w:lang w:eastAsia="ru-RU"/>
              </w:rPr>
              <w:t xml:space="preserve"> </w:t>
            </w:r>
            <w:r w:rsidRPr="00896DCF">
              <w:rPr>
                <w:rFonts w:ascii="Times New Roman" w:eastAsia="Times New Roman" w:hAnsi="Times New Roman" w:cs="Times New Roman"/>
                <w:bCs/>
                <w:sz w:val="24"/>
                <w:szCs w:val="16"/>
                <w:lang w:eastAsia="ru-RU"/>
              </w:rPr>
              <w:t>общеобразовательных учреждений</w:t>
            </w:r>
            <w:r w:rsidRPr="00896DCF">
              <w:rPr>
                <w:rFonts w:ascii="Times New Roman" w:eastAsia="Times New Roman" w:hAnsi="Times New Roman" w:cs="Times New Roman"/>
                <w:b/>
                <w:bCs/>
                <w:sz w:val="24"/>
                <w:szCs w:val="16"/>
                <w:lang w:eastAsia="ru-RU"/>
              </w:rPr>
              <w:t xml:space="preserve"> </w:t>
            </w:r>
          </w:p>
        </w:tc>
      </w:tr>
      <w:tr w:rsidR="00CC21FE" w:rsidRPr="00896DCF" w:rsidTr="00FD6909">
        <w:trPr>
          <w:trHeight w:val="210"/>
        </w:trPr>
        <w:tc>
          <w:tcPr>
            <w:tcW w:w="776" w:type="dxa"/>
            <w:tcBorders>
              <w:top w:val="nil"/>
              <w:left w:val="nil"/>
              <w:bottom w:val="single" w:sz="4" w:space="0" w:color="auto"/>
              <w:right w:val="nil"/>
            </w:tcBorders>
          </w:tcPr>
          <w:p w:rsidR="00CC21FE" w:rsidRPr="00896DCF" w:rsidRDefault="00CC21FE" w:rsidP="00CC21FE">
            <w:pPr>
              <w:spacing w:after="0" w:line="240" w:lineRule="auto"/>
              <w:ind w:firstLine="426"/>
              <w:jc w:val="right"/>
              <w:rPr>
                <w:rFonts w:ascii="Times New Roman" w:eastAsia="Times New Roman" w:hAnsi="Times New Roman" w:cs="Times New Roman"/>
                <w:sz w:val="24"/>
                <w:szCs w:val="16"/>
                <w:lang w:eastAsia="ru-RU"/>
              </w:rPr>
            </w:pPr>
          </w:p>
        </w:tc>
        <w:tc>
          <w:tcPr>
            <w:tcW w:w="1824" w:type="dxa"/>
            <w:tcBorders>
              <w:top w:val="nil"/>
              <w:left w:val="nil"/>
              <w:bottom w:val="single" w:sz="4" w:space="0" w:color="auto"/>
              <w:right w:val="nil"/>
            </w:tcBorders>
            <w:shd w:val="clear" w:color="auto" w:fill="auto"/>
            <w:vAlign w:val="bottom"/>
            <w:hideMark/>
          </w:tcPr>
          <w:p w:rsidR="00CC21FE" w:rsidRPr="00896DCF" w:rsidRDefault="00CC21FE" w:rsidP="00CC21FE">
            <w:pPr>
              <w:spacing w:after="0" w:line="240" w:lineRule="auto"/>
              <w:ind w:firstLine="426"/>
              <w:jc w:val="right"/>
              <w:rPr>
                <w:rFonts w:ascii="Times New Roman" w:eastAsia="Times New Roman" w:hAnsi="Times New Roman" w:cs="Times New Roman"/>
                <w:sz w:val="24"/>
                <w:szCs w:val="16"/>
                <w:lang w:eastAsia="ru-RU"/>
              </w:rPr>
            </w:pPr>
          </w:p>
        </w:tc>
        <w:tc>
          <w:tcPr>
            <w:tcW w:w="2168" w:type="dxa"/>
            <w:tcBorders>
              <w:top w:val="nil"/>
              <w:left w:val="nil"/>
              <w:bottom w:val="single" w:sz="4" w:space="0" w:color="auto"/>
              <w:right w:val="nil"/>
            </w:tcBorders>
            <w:shd w:val="clear" w:color="auto" w:fill="auto"/>
            <w:noWrap/>
            <w:vAlign w:val="bottom"/>
            <w:hideMark/>
          </w:tcPr>
          <w:p w:rsidR="00CC21FE" w:rsidRPr="00896DCF" w:rsidRDefault="00CC21FE" w:rsidP="00CC21FE">
            <w:pPr>
              <w:spacing w:after="0" w:line="240" w:lineRule="auto"/>
              <w:ind w:firstLine="426"/>
              <w:rPr>
                <w:rFonts w:ascii="Times New Roman" w:eastAsia="Times New Roman" w:hAnsi="Times New Roman" w:cs="Times New Roman"/>
                <w:sz w:val="24"/>
                <w:szCs w:val="16"/>
                <w:lang w:eastAsia="ru-RU"/>
              </w:rPr>
            </w:pPr>
          </w:p>
        </w:tc>
        <w:tc>
          <w:tcPr>
            <w:tcW w:w="1373" w:type="dxa"/>
            <w:tcBorders>
              <w:top w:val="nil"/>
              <w:left w:val="nil"/>
              <w:bottom w:val="single" w:sz="4" w:space="0" w:color="auto"/>
              <w:right w:val="nil"/>
            </w:tcBorders>
            <w:shd w:val="clear" w:color="auto" w:fill="auto"/>
            <w:noWrap/>
            <w:vAlign w:val="bottom"/>
            <w:hideMark/>
          </w:tcPr>
          <w:p w:rsidR="00CC21FE" w:rsidRPr="00896DCF" w:rsidRDefault="00CC21FE" w:rsidP="00CC21FE">
            <w:pPr>
              <w:spacing w:after="0" w:line="240" w:lineRule="auto"/>
              <w:ind w:firstLine="426"/>
              <w:rPr>
                <w:rFonts w:ascii="Times New Roman" w:eastAsia="Times New Roman" w:hAnsi="Times New Roman" w:cs="Times New Roman"/>
                <w:sz w:val="24"/>
                <w:szCs w:val="16"/>
                <w:lang w:eastAsia="ru-RU"/>
              </w:rPr>
            </w:pPr>
          </w:p>
        </w:tc>
        <w:tc>
          <w:tcPr>
            <w:tcW w:w="1656" w:type="dxa"/>
            <w:tcBorders>
              <w:top w:val="nil"/>
              <w:left w:val="nil"/>
              <w:bottom w:val="single" w:sz="4" w:space="0" w:color="auto"/>
              <w:right w:val="nil"/>
            </w:tcBorders>
            <w:shd w:val="clear" w:color="auto" w:fill="auto"/>
            <w:noWrap/>
            <w:vAlign w:val="bottom"/>
            <w:hideMark/>
          </w:tcPr>
          <w:p w:rsidR="00CC21FE" w:rsidRPr="00896DCF" w:rsidRDefault="00CC21FE" w:rsidP="00CC21FE">
            <w:pPr>
              <w:spacing w:after="0" w:line="240" w:lineRule="auto"/>
              <w:ind w:firstLine="426"/>
              <w:rPr>
                <w:rFonts w:ascii="Times New Roman" w:eastAsia="Times New Roman" w:hAnsi="Times New Roman" w:cs="Times New Roman"/>
                <w:sz w:val="24"/>
                <w:szCs w:val="16"/>
                <w:lang w:eastAsia="ru-RU"/>
              </w:rPr>
            </w:pPr>
          </w:p>
        </w:tc>
        <w:tc>
          <w:tcPr>
            <w:tcW w:w="2168" w:type="dxa"/>
            <w:tcBorders>
              <w:top w:val="nil"/>
              <w:left w:val="nil"/>
              <w:bottom w:val="single" w:sz="4" w:space="0" w:color="auto"/>
              <w:right w:val="nil"/>
            </w:tcBorders>
            <w:shd w:val="clear" w:color="auto" w:fill="auto"/>
            <w:noWrap/>
            <w:vAlign w:val="bottom"/>
            <w:hideMark/>
          </w:tcPr>
          <w:p w:rsidR="00CC21FE" w:rsidRPr="00896DCF" w:rsidRDefault="00CC21FE" w:rsidP="00CC21FE">
            <w:pPr>
              <w:spacing w:after="0" w:line="240" w:lineRule="auto"/>
              <w:ind w:firstLine="426"/>
              <w:rPr>
                <w:rFonts w:ascii="Times New Roman" w:eastAsia="Times New Roman" w:hAnsi="Times New Roman" w:cs="Times New Roman"/>
                <w:sz w:val="24"/>
                <w:szCs w:val="16"/>
                <w:lang w:eastAsia="ru-RU"/>
              </w:rPr>
            </w:pPr>
          </w:p>
        </w:tc>
        <w:tc>
          <w:tcPr>
            <w:tcW w:w="222" w:type="dxa"/>
            <w:tcBorders>
              <w:top w:val="nil"/>
              <w:left w:val="nil"/>
              <w:bottom w:val="nil"/>
              <w:right w:val="nil"/>
            </w:tcBorders>
            <w:shd w:val="clear" w:color="auto" w:fill="auto"/>
            <w:noWrap/>
            <w:vAlign w:val="bottom"/>
            <w:hideMark/>
          </w:tcPr>
          <w:p w:rsidR="00CC21FE" w:rsidRPr="00896DCF" w:rsidRDefault="00CC21FE" w:rsidP="00CC21FE">
            <w:pPr>
              <w:spacing w:after="0" w:line="240" w:lineRule="auto"/>
              <w:ind w:firstLine="426"/>
              <w:rPr>
                <w:rFonts w:ascii="Times New Roman" w:eastAsia="Times New Roman" w:hAnsi="Times New Roman" w:cs="Times New Roman"/>
                <w:sz w:val="24"/>
                <w:szCs w:val="16"/>
                <w:lang w:eastAsia="ru-RU"/>
              </w:rPr>
            </w:pPr>
          </w:p>
        </w:tc>
        <w:tc>
          <w:tcPr>
            <w:tcW w:w="222" w:type="dxa"/>
            <w:tcBorders>
              <w:top w:val="nil"/>
              <w:left w:val="nil"/>
              <w:bottom w:val="nil"/>
              <w:right w:val="nil"/>
            </w:tcBorders>
            <w:shd w:val="clear" w:color="auto" w:fill="auto"/>
            <w:noWrap/>
            <w:vAlign w:val="bottom"/>
            <w:hideMark/>
          </w:tcPr>
          <w:p w:rsidR="00CC21FE" w:rsidRPr="00896DCF" w:rsidRDefault="00CC21FE" w:rsidP="00CC21FE">
            <w:pPr>
              <w:spacing w:after="0" w:line="240" w:lineRule="auto"/>
              <w:ind w:firstLine="426"/>
              <w:rPr>
                <w:rFonts w:ascii="Times New Roman" w:eastAsia="Times New Roman" w:hAnsi="Times New Roman" w:cs="Times New Roman"/>
                <w:sz w:val="24"/>
                <w:szCs w:val="16"/>
                <w:lang w:eastAsia="ru-RU"/>
              </w:rPr>
            </w:pPr>
          </w:p>
        </w:tc>
      </w:tr>
      <w:tr w:rsidR="00FD6909" w:rsidRPr="00896DCF" w:rsidTr="00FD6909">
        <w:trPr>
          <w:trHeight w:val="585"/>
        </w:trPr>
        <w:tc>
          <w:tcPr>
            <w:tcW w:w="776" w:type="dxa"/>
            <w:vMerge w:val="restart"/>
            <w:tcBorders>
              <w:top w:val="single" w:sz="4" w:space="0" w:color="auto"/>
              <w:left w:val="single" w:sz="4" w:space="0" w:color="auto"/>
              <w:bottom w:val="single" w:sz="4" w:space="0" w:color="auto"/>
              <w:right w:val="single" w:sz="4" w:space="0" w:color="auto"/>
            </w:tcBorders>
          </w:tcPr>
          <w:p w:rsidR="00FD6909" w:rsidRPr="00896DCF" w:rsidRDefault="00FD6909" w:rsidP="00FD6909">
            <w:pPr>
              <w:spacing w:after="0" w:line="240" w:lineRule="auto"/>
              <w:ind w:hanging="108"/>
              <w:jc w:val="center"/>
              <w:rPr>
                <w:rFonts w:ascii="Times New Roman" w:eastAsia="Times New Roman" w:hAnsi="Times New Roman" w:cs="Times New Roman"/>
                <w:sz w:val="24"/>
                <w:szCs w:val="16"/>
                <w:lang w:eastAsia="ru-RU"/>
              </w:rPr>
            </w:pPr>
            <w:r>
              <w:rPr>
                <w:rFonts w:ascii="Times New Roman" w:eastAsia="Times New Roman" w:hAnsi="Times New Roman" w:cs="Times New Roman"/>
                <w:sz w:val="24"/>
                <w:szCs w:val="16"/>
                <w:lang w:eastAsia="ru-RU"/>
              </w:rPr>
              <w:t xml:space="preserve">Год </w:t>
            </w:r>
          </w:p>
        </w:tc>
        <w:tc>
          <w:tcPr>
            <w:tcW w:w="3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 xml:space="preserve">         Количество учебников, состоящих в фондах школьных библиотек, в том числе</w:t>
            </w:r>
          </w:p>
        </w:tc>
        <w:tc>
          <w:tcPr>
            <w:tcW w:w="13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Общее количество всех учебников</w:t>
            </w:r>
          </w:p>
        </w:tc>
        <w:tc>
          <w:tcPr>
            <w:tcW w:w="16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Общее количество учеников</w:t>
            </w:r>
          </w:p>
        </w:tc>
        <w:tc>
          <w:tcPr>
            <w:tcW w:w="21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Кол-во учебников на одного ученика</w:t>
            </w:r>
          </w:p>
        </w:tc>
        <w:tc>
          <w:tcPr>
            <w:tcW w:w="222" w:type="dxa"/>
            <w:tcBorders>
              <w:top w:val="nil"/>
              <w:left w:val="nil"/>
              <w:bottom w:val="nil"/>
              <w:right w:val="nil"/>
            </w:tcBorders>
            <w:shd w:val="clear" w:color="auto" w:fill="auto"/>
            <w:noWrap/>
            <w:vAlign w:val="bottom"/>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c>
          <w:tcPr>
            <w:tcW w:w="222" w:type="dxa"/>
            <w:tcBorders>
              <w:top w:val="nil"/>
              <w:left w:val="nil"/>
              <w:bottom w:val="nil"/>
              <w:right w:val="nil"/>
            </w:tcBorders>
            <w:shd w:val="clear" w:color="auto" w:fill="auto"/>
            <w:noWrap/>
            <w:vAlign w:val="bottom"/>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r>
      <w:tr w:rsidR="00FD6909" w:rsidRPr="00896DCF" w:rsidTr="00FD6909">
        <w:trPr>
          <w:trHeight w:val="1050"/>
        </w:trPr>
        <w:tc>
          <w:tcPr>
            <w:tcW w:w="776" w:type="dxa"/>
            <w:vMerge/>
            <w:tcBorders>
              <w:top w:val="single" w:sz="4" w:space="0" w:color="auto"/>
              <w:left w:val="single" w:sz="4" w:space="0" w:color="auto"/>
              <w:bottom w:val="single" w:sz="4" w:space="0" w:color="auto"/>
              <w:right w:val="single" w:sz="4" w:space="0" w:color="auto"/>
            </w:tcBorders>
          </w:tcPr>
          <w:p w:rsidR="00FD6909" w:rsidRPr="00896DCF" w:rsidRDefault="00FD6909" w:rsidP="00FD6909">
            <w:pPr>
              <w:spacing w:after="0" w:line="240" w:lineRule="auto"/>
              <w:ind w:hanging="108"/>
              <w:jc w:val="center"/>
              <w:rPr>
                <w:rFonts w:ascii="Times New Roman" w:eastAsia="Times New Roman" w:hAnsi="Times New Roman" w:cs="Times New Roman"/>
                <w:sz w:val="24"/>
                <w:szCs w:val="16"/>
                <w:lang w:eastAsia="ru-RU"/>
              </w:rPr>
            </w:pPr>
          </w:p>
        </w:tc>
        <w:tc>
          <w:tcPr>
            <w:tcW w:w="1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федерального перечня</w:t>
            </w:r>
          </w:p>
        </w:tc>
        <w:tc>
          <w:tcPr>
            <w:tcW w:w="2168" w:type="dxa"/>
            <w:tcBorders>
              <w:top w:val="single" w:sz="4" w:space="0" w:color="auto"/>
              <w:left w:val="nil"/>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регионального перечня (издательства "Магариф", Хэтер" и др.)</w:t>
            </w:r>
          </w:p>
        </w:tc>
        <w:tc>
          <w:tcPr>
            <w:tcW w:w="1373" w:type="dxa"/>
            <w:vMerge/>
            <w:tcBorders>
              <w:top w:val="single" w:sz="4" w:space="0" w:color="auto"/>
              <w:left w:val="single" w:sz="4" w:space="0" w:color="auto"/>
              <w:bottom w:val="single" w:sz="4" w:space="0" w:color="auto"/>
              <w:right w:val="single" w:sz="4" w:space="0" w:color="auto"/>
            </w:tcBorders>
            <w:vAlign w:val="center"/>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c>
          <w:tcPr>
            <w:tcW w:w="1656" w:type="dxa"/>
            <w:vMerge/>
            <w:tcBorders>
              <w:top w:val="single" w:sz="4" w:space="0" w:color="auto"/>
              <w:left w:val="single" w:sz="4" w:space="0" w:color="auto"/>
              <w:bottom w:val="single" w:sz="4" w:space="0" w:color="auto"/>
              <w:right w:val="single" w:sz="4" w:space="0" w:color="auto"/>
            </w:tcBorders>
            <w:vAlign w:val="center"/>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c>
          <w:tcPr>
            <w:tcW w:w="2168" w:type="dxa"/>
            <w:vMerge/>
            <w:tcBorders>
              <w:top w:val="single" w:sz="4" w:space="0" w:color="auto"/>
              <w:left w:val="single" w:sz="4" w:space="0" w:color="auto"/>
              <w:bottom w:val="single" w:sz="4" w:space="0" w:color="auto"/>
              <w:right w:val="single" w:sz="4" w:space="0" w:color="auto"/>
            </w:tcBorders>
            <w:vAlign w:val="center"/>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c>
          <w:tcPr>
            <w:tcW w:w="222" w:type="dxa"/>
            <w:tcBorders>
              <w:top w:val="nil"/>
              <w:left w:val="nil"/>
              <w:bottom w:val="nil"/>
              <w:right w:val="nil"/>
            </w:tcBorders>
            <w:shd w:val="clear" w:color="auto" w:fill="auto"/>
            <w:noWrap/>
            <w:vAlign w:val="bottom"/>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c>
          <w:tcPr>
            <w:tcW w:w="222" w:type="dxa"/>
            <w:tcBorders>
              <w:top w:val="nil"/>
              <w:left w:val="nil"/>
              <w:bottom w:val="nil"/>
              <w:right w:val="nil"/>
            </w:tcBorders>
            <w:shd w:val="clear" w:color="auto" w:fill="auto"/>
            <w:noWrap/>
            <w:vAlign w:val="bottom"/>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r>
      <w:tr w:rsidR="00FD6909" w:rsidRPr="00896DCF" w:rsidTr="00FD6909">
        <w:trPr>
          <w:trHeight w:val="210"/>
        </w:trPr>
        <w:tc>
          <w:tcPr>
            <w:tcW w:w="776" w:type="dxa"/>
            <w:vMerge/>
            <w:tcBorders>
              <w:top w:val="single" w:sz="4" w:space="0" w:color="auto"/>
              <w:left w:val="single" w:sz="4" w:space="0" w:color="auto"/>
              <w:bottom w:val="single" w:sz="4" w:space="0" w:color="auto"/>
              <w:right w:val="single" w:sz="4" w:space="0" w:color="auto"/>
            </w:tcBorders>
          </w:tcPr>
          <w:p w:rsidR="00FD6909" w:rsidRPr="00896DCF" w:rsidRDefault="00FD6909" w:rsidP="00FD6909">
            <w:pPr>
              <w:spacing w:after="0" w:line="240" w:lineRule="auto"/>
              <w:ind w:hanging="108"/>
              <w:jc w:val="center"/>
              <w:rPr>
                <w:rFonts w:ascii="Times New Roman" w:eastAsia="Times New Roman" w:hAnsi="Times New Roman" w:cs="Times New Roman"/>
                <w:sz w:val="24"/>
                <w:szCs w:val="16"/>
                <w:lang w:eastAsia="ru-RU"/>
              </w:rPr>
            </w:pPr>
          </w:p>
        </w:tc>
        <w:tc>
          <w:tcPr>
            <w:tcW w:w="1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1</w:t>
            </w:r>
          </w:p>
        </w:tc>
        <w:tc>
          <w:tcPr>
            <w:tcW w:w="2168" w:type="dxa"/>
            <w:tcBorders>
              <w:top w:val="single" w:sz="4" w:space="0" w:color="auto"/>
              <w:left w:val="nil"/>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2</w:t>
            </w:r>
          </w:p>
        </w:tc>
        <w:tc>
          <w:tcPr>
            <w:tcW w:w="1373" w:type="dxa"/>
            <w:tcBorders>
              <w:top w:val="single" w:sz="4" w:space="0" w:color="auto"/>
              <w:left w:val="nil"/>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8</w:t>
            </w:r>
          </w:p>
        </w:tc>
        <w:tc>
          <w:tcPr>
            <w:tcW w:w="1656" w:type="dxa"/>
            <w:tcBorders>
              <w:top w:val="single" w:sz="4" w:space="0" w:color="auto"/>
              <w:left w:val="nil"/>
              <w:bottom w:val="single" w:sz="4" w:space="0" w:color="auto"/>
              <w:right w:val="single" w:sz="4" w:space="0" w:color="auto"/>
            </w:tcBorders>
            <w:shd w:val="clear" w:color="auto" w:fill="auto"/>
            <w:vAlign w:val="center"/>
            <w:hideMark/>
          </w:tcPr>
          <w:p w:rsidR="00FD6909" w:rsidRPr="00896DCF" w:rsidRDefault="00FD6909" w:rsidP="00CC21FE">
            <w:pPr>
              <w:spacing w:after="0" w:line="240" w:lineRule="auto"/>
              <w:ind w:firstLine="426"/>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9</w:t>
            </w:r>
          </w:p>
        </w:tc>
        <w:tc>
          <w:tcPr>
            <w:tcW w:w="2168" w:type="dxa"/>
            <w:tcBorders>
              <w:top w:val="single" w:sz="4" w:space="0" w:color="auto"/>
              <w:left w:val="nil"/>
              <w:bottom w:val="single" w:sz="4" w:space="0" w:color="auto"/>
              <w:right w:val="single" w:sz="4" w:space="0" w:color="auto"/>
            </w:tcBorders>
            <w:shd w:val="clear" w:color="auto" w:fill="auto"/>
            <w:noWrap/>
            <w:vAlign w:val="bottom"/>
            <w:hideMark/>
          </w:tcPr>
          <w:p w:rsidR="00FD6909" w:rsidRPr="00896DCF" w:rsidRDefault="00FD6909" w:rsidP="00CC21FE">
            <w:pPr>
              <w:spacing w:after="0" w:line="240" w:lineRule="auto"/>
              <w:ind w:firstLine="426"/>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10</w:t>
            </w:r>
          </w:p>
        </w:tc>
        <w:tc>
          <w:tcPr>
            <w:tcW w:w="222" w:type="dxa"/>
            <w:tcBorders>
              <w:top w:val="nil"/>
              <w:left w:val="nil"/>
              <w:bottom w:val="nil"/>
              <w:right w:val="nil"/>
            </w:tcBorders>
            <w:shd w:val="clear" w:color="auto" w:fill="auto"/>
            <w:noWrap/>
            <w:vAlign w:val="bottom"/>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c>
          <w:tcPr>
            <w:tcW w:w="222" w:type="dxa"/>
            <w:tcBorders>
              <w:top w:val="nil"/>
              <w:left w:val="nil"/>
              <w:bottom w:val="nil"/>
              <w:right w:val="nil"/>
            </w:tcBorders>
            <w:shd w:val="clear" w:color="auto" w:fill="auto"/>
            <w:noWrap/>
            <w:vAlign w:val="bottom"/>
            <w:hideMark/>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r>
      <w:tr w:rsidR="00CC21FE" w:rsidRPr="00896DCF" w:rsidTr="00FD6909">
        <w:trPr>
          <w:trHeight w:val="210"/>
        </w:trPr>
        <w:tc>
          <w:tcPr>
            <w:tcW w:w="776" w:type="dxa"/>
            <w:tcBorders>
              <w:top w:val="single" w:sz="4" w:space="0" w:color="auto"/>
              <w:left w:val="single" w:sz="4" w:space="0" w:color="auto"/>
              <w:bottom w:val="single" w:sz="4" w:space="0" w:color="auto"/>
              <w:right w:val="single" w:sz="4" w:space="0" w:color="auto"/>
            </w:tcBorders>
          </w:tcPr>
          <w:p w:rsidR="00CC21FE" w:rsidRPr="00896DCF" w:rsidRDefault="00FD6909" w:rsidP="00FD6909">
            <w:pPr>
              <w:spacing w:after="0" w:line="240" w:lineRule="auto"/>
              <w:ind w:hanging="108"/>
              <w:jc w:val="right"/>
              <w:rPr>
                <w:rFonts w:ascii="Times New Roman" w:eastAsia="Times New Roman" w:hAnsi="Times New Roman" w:cs="Times New Roman"/>
                <w:sz w:val="24"/>
                <w:szCs w:val="16"/>
                <w:lang w:eastAsia="ru-RU"/>
              </w:rPr>
            </w:pPr>
            <w:r>
              <w:rPr>
                <w:rFonts w:ascii="Times New Roman" w:eastAsia="Times New Roman" w:hAnsi="Times New Roman" w:cs="Times New Roman"/>
                <w:sz w:val="24"/>
                <w:szCs w:val="16"/>
                <w:lang w:eastAsia="ru-RU"/>
              </w:rPr>
              <w:t>2020-2021</w:t>
            </w:r>
          </w:p>
        </w:tc>
        <w:tc>
          <w:tcPr>
            <w:tcW w:w="182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C21FE" w:rsidRPr="00896DCF" w:rsidRDefault="00CC21FE" w:rsidP="00CC21FE">
            <w:pPr>
              <w:spacing w:after="0" w:line="240" w:lineRule="auto"/>
              <w:ind w:firstLine="426"/>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534</w:t>
            </w:r>
          </w:p>
        </w:tc>
        <w:tc>
          <w:tcPr>
            <w:tcW w:w="2168" w:type="dxa"/>
            <w:tcBorders>
              <w:top w:val="single" w:sz="4" w:space="0" w:color="auto"/>
              <w:left w:val="nil"/>
              <w:bottom w:val="single" w:sz="4" w:space="0" w:color="auto"/>
              <w:right w:val="single" w:sz="4" w:space="0" w:color="auto"/>
            </w:tcBorders>
            <w:shd w:val="clear" w:color="auto" w:fill="auto"/>
            <w:vAlign w:val="bottom"/>
            <w:hideMark/>
          </w:tcPr>
          <w:p w:rsidR="00CC21FE" w:rsidRPr="00896DCF" w:rsidRDefault="00CC21FE" w:rsidP="00CC21FE">
            <w:pPr>
              <w:spacing w:after="0" w:line="240" w:lineRule="auto"/>
              <w:ind w:firstLine="426"/>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103</w:t>
            </w:r>
          </w:p>
        </w:tc>
        <w:tc>
          <w:tcPr>
            <w:tcW w:w="1373" w:type="dxa"/>
            <w:tcBorders>
              <w:top w:val="single" w:sz="4" w:space="0" w:color="auto"/>
              <w:left w:val="nil"/>
              <w:bottom w:val="single" w:sz="4" w:space="0" w:color="auto"/>
              <w:right w:val="single" w:sz="4" w:space="0" w:color="auto"/>
            </w:tcBorders>
            <w:shd w:val="clear" w:color="auto" w:fill="auto"/>
            <w:vAlign w:val="bottom"/>
            <w:hideMark/>
          </w:tcPr>
          <w:p w:rsidR="00CC21FE" w:rsidRPr="00896DCF" w:rsidRDefault="00CC21FE" w:rsidP="00CC21FE">
            <w:pPr>
              <w:spacing w:after="0" w:line="240" w:lineRule="auto"/>
              <w:ind w:firstLine="426"/>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637</w:t>
            </w:r>
          </w:p>
        </w:tc>
        <w:tc>
          <w:tcPr>
            <w:tcW w:w="1656" w:type="dxa"/>
            <w:tcBorders>
              <w:top w:val="single" w:sz="4" w:space="0" w:color="auto"/>
              <w:left w:val="nil"/>
              <w:bottom w:val="single" w:sz="4" w:space="0" w:color="auto"/>
              <w:right w:val="single" w:sz="4" w:space="0" w:color="auto"/>
            </w:tcBorders>
            <w:shd w:val="clear" w:color="auto" w:fill="auto"/>
            <w:vAlign w:val="bottom"/>
            <w:hideMark/>
          </w:tcPr>
          <w:p w:rsidR="00CC21FE" w:rsidRPr="00896DCF" w:rsidRDefault="00CC21FE" w:rsidP="00CC21FE">
            <w:pPr>
              <w:spacing w:after="0" w:line="240" w:lineRule="auto"/>
              <w:ind w:firstLine="426"/>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5</w:t>
            </w:r>
            <w:r w:rsidRPr="00914E24">
              <w:rPr>
                <w:rFonts w:ascii="Times New Roman" w:eastAsia="Times New Roman" w:hAnsi="Times New Roman" w:cs="Times New Roman"/>
                <w:sz w:val="24"/>
                <w:szCs w:val="16"/>
                <w:lang w:eastAsia="ru-RU"/>
              </w:rPr>
              <w:t>3</w:t>
            </w:r>
          </w:p>
        </w:tc>
        <w:tc>
          <w:tcPr>
            <w:tcW w:w="2168" w:type="dxa"/>
            <w:tcBorders>
              <w:top w:val="single" w:sz="4" w:space="0" w:color="auto"/>
              <w:left w:val="nil"/>
              <w:bottom w:val="single" w:sz="4" w:space="0" w:color="auto"/>
              <w:right w:val="single" w:sz="4" w:space="0" w:color="auto"/>
            </w:tcBorders>
            <w:shd w:val="clear" w:color="auto" w:fill="auto"/>
            <w:vAlign w:val="bottom"/>
            <w:hideMark/>
          </w:tcPr>
          <w:p w:rsidR="00CC21FE" w:rsidRPr="00896DCF" w:rsidRDefault="00CC21FE" w:rsidP="00CC21FE">
            <w:pPr>
              <w:spacing w:after="0" w:line="240" w:lineRule="auto"/>
              <w:ind w:firstLine="426"/>
              <w:jc w:val="right"/>
              <w:rPr>
                <w:rFonts w:ascii="Times New Roman" w:eastAsia="Times New Roman" w:hAnsi="Times New Roman" w:cs="Times New Roman"/>
                <w:sz w:val="24"/>
                <w:szCs w:val="16"/>
                <w:lang w:eastAsia="ru-RU"/>
              </w:rPr>
            </w:pPr>
            <w:r w:rsidRPr="00914E24">
              <w:rPr>
                <w:rFonts w:ascii="Times New Roman" w:eastAsia="Times New Roman" w:hAnsi="Times New Roman" w:cs="Times New Roman"/>
                <w:sz w:val="24"/>
                <w:szCs w:val="16"/>
                <w:lang w:eastAsia="ru-RU"/>
              </w:rPr>
              <w:t>12</w:t>
            </w:r>
          </w:p>
        </w:tc>
        <w:tc>
          <w:tcPr>
            <w:tcW w:w="222" w:type="dxa"/>
            <w:tcBorders>
              <w:top w:val="nil"/>
              <w:left w:val="nil"/>
              <w:bottom w:val="nil"/>
              <w:right w:val="nil"/>
            </w:tcBorders>
            <w:shd w:val="clear" w:color="auto" w:fill="auto"/>
            <w:noWrap/>
            <w:vAlign w:val="bottom"/>
            <w:hideMark/>
          </w:tcPr>
          <w:p w:rsidR="00CC21FE" w:rsidRPr="00896DCF" w:rsidRDefault="00CC21FE" w:rsidP="00CC21FE">
            <w:pPr>
              <w:spacing w:after="0" w:line="240" w:lineRule="auto"/>
              <w:ind w:firstLine="426"/>
              <w:rPr>
                <w:rFonts w:ascii="Times New Roman" w:eastAsia="Times New Roman" w:hAnsi="Times New Roman" w:cs="Times New Roman"/>
                <w:sz w:val="24"/>
                <w:szCs w:val="16"/>
                <w:lang w:eastAsia="ru-RU"/>
              </w:rPr>
            </w:pPr>
          </w:p>
        </w:tc>
        <w:tc>
          <w:tcPr>
            <w:tcW w:w="222" w:type="dxa"/>
            <w:tcBorders>
              <w:top w:val="nil"/>
              <w:left w:val="nil"/>
              <w:bottom w:val="nil"/>
              <w:right w:val="nil"/>
            </w:tcBorders>
            <w:shd w:val="clear" w:color="auto" w:fill="auto"/>
            <w:noWrap/>
            <w:vAlign w:val="bottom"/>
            <w:hideMark/>
          </w:tcPr>
          <w:p w:rsidR="00CC21FE" w:rsidRPr="00896DCF" w:rsidRDefault="00CC21FE" w:rsidP="00CC21FE">
            <w:pPr>
              <w:spacing w:after="0" w:line="240" w:lineRule="auto"/>
              <w:ind w:firstLine="426"/>
              <w:rPr>
                <w:rFonts w:ascii="Times New Roman" w:eastAsia="Times New Roman" w:hAnsi="Times New Roman" w:cs="Times New Roman"/>
                <w:sz w:val="24"/>
                <w:szCs w:val="16"/>
                <w:lang w:eastAsia="ru-RU"/>
              </w:rPr>
            </w:pPr>
          </w:p>
        </w:tc>
      </w:tr>
      <w:tr w:rsidR="00FD6909" w:rsidRPr="00896DCF" w:rsidTr="00FD6909">
        <w:trPr>
          <w:trHeight w:val="210"/>
        </w:trPr>
        <w:tc>
          <w:tcPr>
            <w:tcW w:w="776" w:type="dxa"/>
            <w:tcBorders>
              <w:top w:val="single" w:sz="4" w:space="0" w:color="auto"/>
              <w:left w:val="single" w:sz="4" w:space="0" w:color="auto"/>
              <w:bottom w:val="single" w:sz="4" w:space="0" w:color="auto"/>
              <w:right w:val="single" w:sz="4" w:space="0" w:color="auto"/>
            </w:tcBorders>
          </w:tcPr>
          <w:p w:rsidR="00FD6909" w:rsidRDefault="00FD6909" w:rsidP="00FD6909">
            <w:pPr>
              <w:spacing w:after="0" w:line="240" w:lineRule="auto"/>
              <w:ind w:hanging="108"/>
              <w:jc w:val="right"/>
              <w:rPr>
                <w:rFonts w:ascii="Times New Roman" w:eastAsia="Times New Roman" w:hAnsi="Times New Roman" w:cs="Times New Roman"/>
                <w:sz w:val="24"/>
                <w:szCs w:val="16"/>
                <w:lang w:eastAsia="ru-RU"/>
              </w:rPr>
            </w:pPr>
            <w:r>
              <w:rPr>
                <w:rFonts w:ascii="Times New Roman" w:eastAsia="Times New Roman" w:hAnsi="Times New Roman" w:cs="Times New Roman"/>
                <w:sz w:val="24"/>
                <w:szCs w:val="16"/>
                <w:lang w:eastAsia="ru-RU"/>
              </w:rPr>
              <w:t>2021-2022</w:t>
            </w:r>
          </w:p>
        </w:tc>
        <w:tc>
          <w:tcPr>
            <w:tcW w:w="1824" w:type="dxa"/>
            <w:tcBorders>
              <w:top w:val="single" w:sz="4" w:space="0" w:color="auto"/>
              <w:left w:val="single" w:sz="4" w:space="0" w:color="auto"/>
              <w:bottom w:val="single" w:sz="4" w:space="0" w:color="auto"/>
              <w:right w:val="single" w:sz="4" w:space="0" w:color="auto"/>
            </w:tcBorders>
            <w:shd w:val="clear" w:color="auto" w:fill="auto"/>
            <w:vAlign w:val="bottom"/>
          </w:tcPr>
          <w:p w:rsidR="00FD6909" w:rsidRPr="00896DCF" w:rsidRDefault="00FD6909" w:rsidP="00CC21FE">
            <w:pPr>
              <w:spacing w:after="0" w:line="240" w:lineRule="auto"/>
              <w:ind w:firstLine="426"/>
              <w:jc w:val="right"/>
              <w:rPr>
                <w:rFonts w:ascii="Times New Roman" w:eastAsia="Times New Roman" w:hAnsi="Times New Roman" w:cs="Times New Roman"/>
                <w:sz w:val="24"/>
                <w:szCs w:val="16"/>
                <w:lang w:eastAsia="ru-RU"/>
              </w:rPr>
            </w:pPr>
            <w:r>
              <w:rPr>
                <w:rFonts w:ascii="Times New Roman" w:eastAsia="Times New Roman" w:hAnsi="Times New Roman" w:cs="Times New Roman"/>
                <w:sz w:val="24"/>
                <w:szCs w:val="16"/>
                <w:lang w:eastAsia="ru-RU"/>
              </w:rPr>
              <w:t>569</w:t>
            </w:r>
          </w:p>
        </w:tc>
        <w:tc>
          <w:tcPr>
            <w:tcW w:w="2168" w:type="dxa"/>
            <w:tcBorders>
              <w:top w:val="single" w:sz="4" w:space="0" w:color="auto"/>
              <w:left w:val="nil"/>
              <w:bottom w:val="single" w:sz="4" w:space="0" w:color="auto"/>
              <w:right w:val="single" w:sz="4" w:space="0" w:color="auto"/>
            </w:tcBorders>
            <w:shd w:val="clear" w:color="auto" w:fill="auto"/>
            <w:vAlign w:val="bottom"/>
          </w:tcPr>
          <w:p w:rsidR="00FD6909" w:rsidRPr="00896DCF" w:rsidRDefault="00FD6909" w:rsidP="00CC21FE">
            <w:pPr>
              <w:spacing w:after="0" w:line="240" w:lineRule="auto"/>
              <w:ind w:firstLine="426"/>
              <w:jc w:val="right"/>
              <w:rPr>
                <w:rFonts w:ascii="Times New Roman" w:eastAsia="Times New Roman" w:hAnsi="Times New Roman" w:cs="Times New Roman"/>
                <w:sz w:val="24"/>
                <w:szCs w:val="16"/>
                <w:lang w:eastAsia="ru-RU"/>
              </w:rPr>
            </w:pPr>
            <w:r>
              <w:rPr>
                <w:rFonts w:ascii="Times New Roman" w:eastAsia="Times New Roman" w:hAnsi="Times New Roman" w:cs="Times New Roman"/>
                <w:sz w:val="24"/>
                <w:szCs w:val="16"/>
                <w:lang w:eastAsia="ru-RU"/>
              </w:rPr>
              <w:t>143</w:t>
            </w:r>
          </w:p>
        </w:tc>
        <w:tc>
          <w:tcPr>
            <w:tcW w:w="1373" w:type="dxa"/>
            <w:tcBorders>
              <w:top w:val="single" w:sz="4" w:space="0" w:color="auto"/>
              <w:left w:val="nil"/>
              <w:bottom w:val="single" w:sz="4" w:space="0" w:color="auto"/>
              <w:right w:val="single" w:sz="4" w:space="0" w:color="auto"/>
            </w:tcBorders>
            <w:shd w:val="clear" w:color="auto" w:fill="auto"/>
            <w:vAlign w:val="bottom"/>
          </w:tcPr>
          <w:p w:rsidR="00FD6909" w:rsidRPr="00896DCF" w:rsidRDefault="00FD6909" w:rsidP="00CC21FE">
            <w:pPr>
              <w:spacing w:after="0" w:line="240" w:lineRule="auto"/>
              <w:ind w:firstLine="426"/>
              <w:jc w:val="right"/>
              <w:rPr>
                <w:rFonts w:ascii="Times New Roman" w:eastAsia="Times New Roman" w:hAnsi="Times New Roman" w:cs="Times New Roman"/>
                <w:sz w:val="24"/>
                <w:szCs w:val="16"/>
                <w:lang w:eastAsia="ru-RU"/>
              </w:rPr>
            </w:pPr>
            <w:r>
              <w:rPr>
                <w:rFonts w:ascii="Times New Roman" w:eastAsia="Times New Roman" w:hAnsi="Times New Roman" w:cs="Times New Roman"/>
                <w:sz w:val="24"/>
                <w:szCs w:val="16"/>
                <w:lang w:eastAsia="ru-RU"/>
              </w:rPr>
              <w:t>712</w:t>
            </w:r>
          </w:p>
        </w:tc>
        <w:tc>
          <w:tcPr>
            <w:tcW w:w="1656" w:type="dxa"/>
            <w:tcBorders>
              <w:top w:val="single" w:sz="4" w:space="0" w:color="auto"/>
              <w:left w:val="nil"/>
              <w:bottom w:val="single" w:sz="4" w:space="0" w:color="auto"/>
              <w:right w:val="single" w:sz="4" w:space="0" w:color="auto"/>
            </w:tcBorders>
            <w:shd w:val="clear" w:color="auto" w:fill="auto"/>
            <w:vAlign w:val="bottom"/>
          </w:tcPr>
          <w:p w:rsidR="00FD6909" w:rsidRPr="00896DCF" w:rsidRDefault="00FD6909" w:rsidP="00CC21FE">
            <w:pPr>
              <w:spacing w:after="0" w:line="240" w:lineRule="auto"/>
              <w:ind w:firstLine="426"/>
              <w:jc w:val="right"/>
              <w:rPr>
                <w:rFonts w:ascii="Times New Roman" w:eastAsia="Times New Roman" w:hAnsi="Times New Roman" w:cs="Times New Roman"/>
                <w:sz w:val="24"/>
                <w:szCs w:val="16"/>
                <w:lang w:eastAsia="ru-RU"/>
              </w:rPr>
            </w:pPr>
            <w:r>
              <w:rPr>
                <w:rFonts w:ascii="Times New Roman" w:eastAsia="Times New Roman" w:hAnsi="Times New Roman" w:cs="Times New Roman"/>
                <w:sz w:val="24"/>
                <w:szCs w:val="16"/>
                <w:lang w:eastAsia="ru-RU"/>
              </w:rPr>
              <w:t>47</w:t>
            </w:r>
          </w:p>
        </w:tc>
        <w:tc>
          <w:tcPr>
            <w:tcW w:w="2168" w:type="dxa"/>
            <w:tcBorders>
              <w:top w:val="single" w:sz="4" w:space="0" w:color="auto"/>
              <w:left w:val="nil"/>
              <w:bottom w:val="single" w:sz="4" w:space="0" w:color="auto"/>
              <w:right w:val="single" w:sz="4" w:space="0" w:color="auto"/>
            </w:tcBorders>
            <w:shd w:val="clear" w:color="auto" w:fill="auto"/>
            <w:vAlign w:val="bottom"/>
          </w:tcPr>
          <w:p w:rsidR="00FD6909" w:rsidRPr="00914E24" w:rsidRDefault="00FD6909" w:rsidP="00CC21FE">
            <w:pPr>
              <w:spacing w:after="0" w:line="240" w:lineRule="auto"/>
              <w:ind w:firstLine="426"/>
              <w:jc w:val="right"/>
              <w:rPr>
                <w:rFonts w:ascii="Times New Roman" w:eastAsia="Times New Roman" w:hAnsi="Times New Roman" w:cs="Times New Roman"/>
                <w:sz w:val="24"/>
                <w:szCs w:val="16"/>
                <w:lang w:eastAsia="ru-RU"/>
              </w:rPr>
            </w:pPr>
            <w:r>
              <w:rPr>
                <w:rFonts w:ascii="Times New Roman" w:eastAsia="Times New Roman" w:hAnsi="Times New Roman" w:cs="Times New Roman"/>
                <w:sz w:val="24"/>
                <w:szCs w:val="16"/>
                <w:lang w:eastAsia="ru-RU"/>
              </w:rPr>
              <w:t>15</w:t>
            </w:r>
          </w:p>
        </w:tc>
        <w:tc>
          <w:tcPr>
            <w:tcW w:w="222" w:type="dxa"/>
            <w:tcBorders>
              <w:top w:val="nil"/>
              <w:left w:val="nil"/>
              <w:bottom w:val="nil"/>
              <w:right w:val="nil"/>
            </w:tcBorders>
            <w:shd w:val="clear" w:color="auto" w:fill="auto"/>
            <w:noWrap/>
            <w:vAlign w:val="bottom"/>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c>
          <w:tcPr>
            <w:tcW w:w="222" w:type="dxa"/>
            <w:tcBorders>
              <w:top w:val="nil"/>
              <w:left w:val="nil"/>
              <w:bottom w:val="nil"/>
              <w:right w:val="nil"/>
            </w:tcBorders>
            <w:shd w:val="clear" w:color="auto" w:fill="auto"/>
            <w:noWrap/>
            <w:vAlign w:val="bottom"/>
          </w:tcPr>
          <w:p w:rsidR="00FD6909" w:rsidRPr="00896DCF" w:rsidRDefault="00FD6909" w:rsidP="00CC21FE">
            <w:pPr>
              <w:spacing w:after="0" w:line="240" w:lineRule="auto"/>
              <w:ind w:firstLine="426"/>
              <w:rPr>
                <w:rFonts w:ascii="Times New Roman" w:eastAsia="Times New Roman" w:hAnsi="Times New Roman" w:cs="Times New Roman"/>
                <w:sz w:val="24"/>
                <w:szCs w:val="16"/>
                <w:lang w:eastAsia="ru-RU"/>
              </w:rPr>
            </w:pPr>
          </w:p>
        </w:tc>
      </w:tr>
    </w:tbl>
    <w:p w:rsidR="00896DCF" w:rsidRDefault="00896DCF" w:rsidP="00CC21FE">
      <w:pPr>
        <w:autoSpaceDE w:val="0"/>
        <w:autoSpaceDN w:val="0"/>
        <w:adjustRightInd w:val="0"/>
        <w:spacing w:after="0" w:line="240" w:lineRule="auto"/>
        <w:ind w:firstLine="426"/>
        <w:rPr>
          <w:rFonts w:ascii="Times New Roman" w:hAnsi="Times New Roman" w:cs="Times New Roman"/>
          <w:b/>
          <w:bCs/>
          <w:sz w:val="24"/>
          <w:szCs w:val="24"/>
        </w:rPr>
      </w:pPr>
    </w:p>
    <w:tbl>
      <w:tblPr>
        <w:tblW w:w="11276" w:type="dxa"/>
        <w:tblLayout w:type="fixed"/>
        <w:tblLook w:val="04A0" w:firstRow="1" w:lastRow="0" w:firstColumn="1" w:lastColumn="0" w:noHBand="0" w:noVBand="1"/>
      </w:tblPr>
      <w:tblGrid>
        <w:gridCol w:w="534"/>
        <w:gridCol w:w="693"/>
        <w:gridCol w:w="501"/>
        <w:gridCol w:w="693"/>
        <w:gridCol w:w="1481"/>
        <w:gridCol w:w="691"/>
        <w:gridCol w:w="784"/>
        <w:gridCol w:w="691"/>
        <w:gridCol w:w="1377"/>
        <w:gridCol w:w="829"/>
        <w:gridCol w:w="828"/>
        <w:gridCol w:w="829"/>
        <w:gridCol w:w="1345"/>
      </w:tblGrid>
      <w:tr w:rsidR="00914E24" w:rsidRPr="00914E24" w:rsidTr="00FD6909">
        <w:trPr>
          <w:trHeight w:val="262"/>
        </w:trPr>
        <w:tc>
          <w:tcPr>
            <w:tcW w:w="11276" w:type="dxa"/>
            <w:gridSpan w:val="13"/>
            <w:tcBorders>
              <w:top w:val="nil"/>
              <w:left w:val="nil"/>
              <w:bottom w:val="nil"/>
              <w:right w:val="nil"/>
            </w:tcBorders>
            <w:shd w:val="clear" w:color="auto" w:fill="auto"/>
            <w:vAlign w:val="center"/>
            <w:hideMark/>
          </w:tcPr>
          <w:p w:rsidR="00CC21FE" w:rsidRDefault="00914E24" w:rsidP="00CC21FE">
            <w:pPr>
              <w:spacing w:after="0" w:line="240" w:lineRule="auto"/>
              <w:ind w:firstLine="426"/>
              <w:jc w:val="center"/>
              <w:rPr>
                <w:rFonts w:ascii="Times New Roman" w:eastAsia="Times New Roman" w:hAnsi="Times New Roman" w:cs="Times New Roman"/>
                <w:bCs/>
                <w:szCs w:val="16"/>
                <w:lang w:eastAsia="ru-RU"/>
              </w:rPr>
            </w:pPr>
            <w:r w:rsidRPr="00896DCF">
              <w:rPr>
                <w:rFonts w:ascii="Times New Roman" w:eastAsia="Times New Roman" w:hAnsi="Times New Roman" w:cs="Times New Roman"/>
                <w:bCs/>
                <w:szCs w:val="16"/>
                <w:lang w:eastAsia="ru-RU"/>
              </w:rPr>
              <w:t xml:space="preserve">  Уровень обеспеченности бесплатными учебниками </w:t>
            </w:r>
            <w:proofErr w:type="gramStart"/>
            <w:r w:rsidRPr="00896DCF">
              <w:rPr>
                <w:rFonts w:ascii="Times New Roman" w:eastAsia="Times New Roman" w:hAnsi="Times New Roman" w:cs="Times New Roman"/>
                <w:bCs/>
                <w:szCs w:val="16"/>
                <w:lang w:eastAsia="ru-RU"/>
              </w:rPr>
              <w:t>обучающихся</w:t>
            </w:r>
            <w:proofErr w:type="gramEnd"/>
            <w:r w:rsidRPr="00896DCF">
              <w:rPr>
                <w:rFonts w:ascii="Times New Roman" w:eastAsia="Times New Roman" w:hAnsi="Times New Roman" w:cs="Times New Roman"/>
                <w:bCs/>
                <w:szCs w:val="16"/>
                <w:lang w:eastAsia="ru-RU"/>
              </w:rPr>
              <w:t xml:space="preserve"> в </w:t>
            </w:r>
          </w:p>
          <w:p w:rsidR="00914E24" w:rsidRPr="00896DCF" w:rsidRDefault="00914E24" w:rsidP="00CC21FE">
            <w:pPr>
              <w:spacing w:after="0" w:line="240" w:lineRule="auto"/>
              <w:ind w:firstLine="426"/>
              <w:jc w:val="center"/>
              <w:rPr>
                <w:rFonts w:ascii="Times New Roman" w:eastAsia="Times New Roman" w:hAnsi="Times New Roman" w:cs="Times New Roman"/>
                <w:bCs/>
                <w:szCs w:val="16"/>
                <w:lang w:eastAsia="ru-RU"/>
              </w:rPr>
            </w:pPr>
            <w:r w:rsidRPr="00896DCF">
              <w:rPr>
                <w:rFonts w:ascii="Times New Roman" w:eastAsia="Times New Roman" w:hAnsi="Times New Roman" w:cs="Times New Roman"/>
                <w:bCs/>
                <w:szCs w:val="16"/>
                <w:lang w:eastAsia="ru-RU"/>
              </w:rPr>
              <w:t xml:space="preserve">общеобразовательных </w:t>
            </w:r>
            <w:proofErr w:type="gramStart"/>
            <w:r w:rsidRPr="00896DCF">
              <w:rPr>
                <w:rFonts w:ascii="Times New Roman" w:eastAsia="Times New Roman" w:hAnsi="Times New Roman" w:cs="Times New Roman"/>
                <w:bCs/>
                <w:szCs w:val="16"/>
                <w:lang w:eastAsia="ru-RU"/>
              </w:rPr>
              <w:t>учреждениях</w:t>
            </w:r>
            <w:proofErr w:type="gramEnd"/>
            <w:r w:rsidRPr="00896DCF">
              <w:rPr>
                <w:rFonts w:ascii="Times New Roman" w:eastAsia="Times New Roman" w:hAnsi="Times New Roman" w:cs="Times New Roman"/>
                <w:bCs/>
                <w:szCs w:val="16"/>
                <w:lang w:eastAsia="ru-RU"/>
              </w:rPr>
              <w:t xml:space="preserve">   </w:t>
            </w:r>
          </w:p>
        </w:tc>
      </w:tr>
      <w:tr w:rsidR="00914E24" w:rsidRPr="00914E24" w:rsidTr="00FD6909">
        <w:trPr>
          <w:gridAfter w:val="1"/>
          <w:wAfter w:w="1345" w:type="dxa"/>
          <w:trHeight w:val="801"/>
        </w:trPr>
        <w:tc>
          <w:tcPr>
            <w:tcW w:w="534" w:type="dxa"/>
            <w:tcBorders>
              <w:top w:val="single" w:sz="4" w:space="0" w:color="auto"/>
              <w:left w:val="single" w:sz="4" w:space="0" w:color="auto"/>
              <w:bottom w:val="nil"/>
              <w:right w:val="single" w:sz="4" w:space="0" w:color="auto"/>
            </w:tcBorders>
            <w:shd w:val="clear" w:color="auto" w:fill="auto"/>
            <w:noWrap/>
            <w:vAlign w:val="bottom"/>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p>
        </w:tc>
        <w:tc>
          <w:tcPr>
            <w:tcW w:w="336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Количество учебников, необходимых для обеспечения учебного процесса в соответствии с учебным планом образовательных учреждений, экз.</w:t>
            </w:r>
          </w:p>
        </w:tc>
        <w:tc>
          <w:tcPr>
            <w:tcW w:w="35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Количество учебников, выданных из школьных библиотек для обеспечения учебного процесса, экз.</w:t>
            </w:r>
          </w:p>
        </w:tc>
        <w:tc>
          <w:tcPr>
            <w:tcW w:w="24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Обеспеченность обучающихся учебниками, % (отношение данных второго столбика к первому)</w:t>
            </w:r>
          </w:p>
        </w:tc>
      </w:tr>
      <w:tr w:rsidR="00914E24" w:rsidRPr="00914E24" w:rsidTr="00FD6909">
        <w:trPr>
          <w:gridAfter w:val="1"/>
          <w:wAfter w:w="1345" w:type="dxa"/>
          <w:trHeight w:val="216"/>
        </w:trPr>
        <w:tc>
          <w:tcPr>
            <w:tcW w:w="534" w:type="dxa"/>
            <w:tcBorders>
              <w:top w:val="nil"/>
              <w:left w:val="single" w:sz="4" w:space="0" w:color="auto"/>
              <w:bottom w:val="nil"/>
              <w:right w:val="single" w:sz="4" w:space="0" w:color="auto"/>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3368" w:type="dxa"/>
            <w:gridSpan w:val="4"/>
            <w:tcBorders>
              <w:top w:val="single" w:sz="4" w:space="0" w:color="auto"/>
              <w:left w:val="nil"/>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xml:space="preserve"> 1</w:t>
            </w:r>
          </w:p>
        </w:tc>
        <w:tc>
          <w:tcPr>
            <w:tcW w:w="35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xml:space="preserve"> 2</w:t>
            </w:r>
          </w:p>
        </w:tc>
        <w:tc>
          <w:tcPr>
            <w:tcW w:w="24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xml:space="preserve"> 3</w:t>
            </w:r>
          </w:p>
        </w:tc>
      </w:tr>
      <w:tr w:rsidR="00914E24" w:rsidRPr="00914E24" w:rsidTr="00FD6909">
        <w:trPr>
          <w:gridAfter w:val="1"/>
          <w:wAfter w:w="1345" w:type="dxa"/>
          <w:trHeight w:val="216"/>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1887" w:type="dxa"/>
            <w:gridSpan w:val="3"/>
            <w:tcBorders>
              <w:top w:val="single" w:sz="4" w:space="0" w:color="auto"/>
              <w:left w:val="nil"/>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в том числе:</w:t>
            </w:r>
          </w:p>
        </w:tc>
        <w:tc>
          <w:tcPr>
            <w:tcW w:w="1481" w:type="dxa"/>
            <w:tcBorders>
              <w:top w:val="nil"/>
              <w:left w:val="single" w:sz="4" w:space="0" w:color="auto"/>
              <w:bottom w:val="nil"/>
              <w:right w:val="single" w:sz="4" w:space="0" w:color="auto"/>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Количество учебников на одного ученика</w:t>
            </w:r>
          </w:p>
        </w:tc>
        <w:tc>
          <w:tcPr>
            <w:tcW w:w="691" w:type="dxa"/>
            <w:tcBorders>
              <w:top w:val="nil"/>
              <w:left w:val="nil"/>
              <w:bottom w:val="nil"/>
              <w:right w:val="single" w:sz="4" w:space="0" w:color="auto"/>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Общее Количество</w:t>
            </w:r>
          </w:p>
        </w:tc>
        <w:tc>
          <w:tcPr>
            <w:tcW w:w="784" w:type="dxa"/>
            <w:tcBorders>
              <w:top w:val="nil"/>
              <w:left w:val="nil"/>
              <w:bottom w:val="single" w:sz="4" w:space="0" w:color="auto"/>
              <w:right w:val="nil"/>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в том числе:</w:t>
            </w:r>
          </w:p>
        </w:tc>
        <w:tc>
          <w:tcPr>
            <w:tcW w:w="691" w:type="dxa"/>
            <w:tcBorders>
              <w:top w:val="nil"/>
              <w:left w:val="nil"/>
              <w:bottom w:val="single" w:sz="4" w:space="0" w:color="auto"/>
              <w:right w:val="nil"/>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1377" w:type="dxa"/>
            <w:vMerge w:val="restart"/>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Количество учебников на одного ученика</w:t>
            </w:r>
          </w:p>
        </w:tc>
        <w:tc>
          <w:tcPr>
            <w:tcW w:w="829" w:type="dxa"/>
            <w:vMerge w:val="restart"/>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Общая</w:t>
            </w:r>
          </w:p>
        </w:tc>
        <w:tc>
          <w:tcPr>
            <w:tcW w:w="828" w:type="dxa"/>
            <w:vMerge w:val="restart"/>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Федеральные</w:t>
            </w:r>
          </w:p>
        </w:tc>
        <w:tc>
          <w:tcPr>
            <w:tcW w:w="829" w:type="dxa"/>
            <w:vMerge w:val="restart"/>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Региональные</w:t>
            </w:r>
          </w:p>
        </w:tc>
      </w:tr>
      <w:tr w:rsidR="00914E24" w:rsidRPr="00914E24" w:rsidTr="00FD6909">
        <w:trPr>
          <w:gridAfter w:val="1"/>
          <w:wAfter w:w="1345" w:type="dxa"/>
          <w:trHeight w:val="1772"/>
        </w:trPr>
        <w:tc>
          <w:tcPr>
            <w:tcW w:w="534" w:type="dxa"/>
            <w:tcBorders>
              <w:top w:val="single" w:sz="4" w:space="0" w:color="auto"/>
              <w:left w:val="single" w:sz="4" w:space="0" w:color="auto"/>
              <w:bottom w:val="nil"/>
              <w:right w:val="single" w:sz="4" w:space="0" w:color="auto"/>
            </w:tcBorders>
            <w:shd w:val="clear" w:color="auto" w:fill="auto"/>
            <w:vAlign w:val="center"/>
            <w:hideMark/>
          </w:tcPr>
          <w:p w:rsidR="00914E24" w:rsidRPr="00914E24" w:rsidRDefault="00914E24" w:rsidP="00FD6909">
            <w:pPr>
              <w:spacing w:after="0" w:line="240" w:lineRule="auto"/>
              <w:rPr>
                <w:rFonts w:ascii="Times New Roman" w:eastAsia="Times New Roman" w:hAnsi="Times New Roman" w:cs="Times New Roman"/>
                <w:sz w:val="16"/>
                <w:szCs w:val="16"/>
                <w:lang w:eastAsia="ru-RU"/>
              </w:rPr>
            </w:pPr>
            <w:r w:rsidRPr="00914E24">
              <w:rPr>
                <w:rFonts w:ascii="Times New Roman" w:eastAsia="Times New Roman" w:hAnsi="Times New Roman" w:cs="Times New Roman"/>
                <w:sz w:val="16"/>
                <w:szCs w:val="16"/>
                <w:lang w:eastAsia="ru-RU"/>
              </w:rPr>
              <w:t>Кол</w:t>
            </w:r>
          </w:p>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914E24">
              <w:rPr>
                <w:rFonts w:ascii="Times New Roman" w:eastAsia="Times New Roman" w:hAnsi="Times New Roman" w:cs="Times New Roman"/>
                <w:sz w:val="16"/>
                <w:szCs w:val="16"/>
                <w:lang w:eastAsia="ru-RU"/>
              </w:rPr>
              <w:t>уч</w:t>
            </w:r>
          </w:p>
        </w:tc>
        <w:tc>
          <w:tcPr>
            <w:tcW w:w="693" w:type="dxa"/>
            <w:tcBorders>
              <w:top w:val="single" w:sz="4" w:space="0" w:color="auto"/>
              <w:left w:val="nil"/>
              <w:bottom w:val="nil"/>
              <w:right w:val="single" w:sz="4" w:space="0" w:color="auto"/>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xml:space="preserve">Общее </w:t>
            </w:r>
            <w:r w:rsidRPr="00914E24">
              <w:rPr>
                <w:rFonts w:ascii="Times New Roman" w:eastAsia="Times New Roman" w:hAnsi="Times New Roman" w:cs="Times New Roman"/>
                <w:sz w:val="16"/>
                <w:szCs w:val="16"/>
                <w:lang w:eastAsia="ru-RU"/>
              </w:rPr>
              <w:t>Кол</w:t>
            </w:r>
          </w:p>
        </w:tc>
        <w:tc>
          <w:tcPr>
            <w:tcW w:w="501" w:type="dxa"/>
            <w:tcBorders>
              <w:top w:val="single" w:sz="4" w:space="0" w:color="auto"/>
              <w:left w:val="nil"/>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Федеральные</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Региональные</w:t>
            </w:r>
          </w:p>
        </w:tc>
        <w:tc>
          <w:tcPr>
            <w:tcW w:w="1481" w:type="dxa"/>
            <w:tcBorders>
              <w:top w:val="nil"/>
              <w:left w:val="nil"/>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691" w:type="dxa"/>
            <w:tcBorders>
              <w:top w:val="nil"/>
              <w:left w:val="nil"/>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784" w:type="dxa"/>
            <w:tcBorders>
              <w:top w:val="nil"/>
              <w:left w:val="nil"/>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Федеральные</w:t>
            </w:r>
          </w:p>
        </w:tc>
        <w:tc>
          <w:tcPr>
            <w:tcW w:w="691" w:type="dxa"/>
            <w:tcBorders>
              <w:top w:val="nil"/>
              <w:left w:val="nil"/>
              <w:bottom w:val="single" w:sz="4" w:space="0" w:color="auto"/>
              <w:right w:val="single" w:sz="4" w:space="0" w:color="auto"/>
            </w:tcBorders>
            <w:shd w:val="clear" w:color="auto" w:fill="auto"/>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Региональные</w:t>
            </w:r>
          </w:p>
        </w:tc>
        <w:tc>
          <w:tcPr>
            <w:tcW w:w="1377" w:type="dxa"/>
            <w:vMerge/>
            <w:tcBorders>
              <w:top w:val="nil"/>
              <w:left w:val="single" w:sz="4" w:space="0" w:color="auto"/>
              <w:bottom w:val="single" w:sz="4" w:space="0" w:color="auto"/>
              <w:right w:val="single" w:sz="4" w:space="0" w:color="auto"/>
            </w:tcBorders>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p>
        </w:tc>
        <w:tc>
          <w:tcPr>
            <w:tcW w:w="829" w:type="dxa"/>
            <w:vMerge/>
            <w:tcBorders>
              <w:top w:val="nil"/>
              <w:left w:val="single" w:sz="4" w:space="0" w:color="auto"/>
              <w:bottom w:val="single" w:sz="4" w:space="0" w:color="auto"/>
              <w:right w:val="single" w:sz="4" w:space="0" w:color="auto"/>
            </w:tcBorders>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p>
        </w:tc>
        <w:tc>
          <w:tcPr>
            <w:tcW w:w="828" w:type="dxa"/>
            <w:vMerge/>
            <w:tcBorders>
              <w:top w:val="nil"/>
              <w:left w:val="single" w:sz="4" w:space="0" w:color="auto"/>
              <w:bottom w:val="single" w:sz="4" w:space="0" w:color="auto"/>
              <w:right w:val="single" w:sz="4" w:space="0" w:color="auto"/>
            </w:tcBorders>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p>
        </w:tc>
        <w:tc>
          <w:tcPr>
            <w:tcW w:w="829" w:type="dxa"/>
            <w:vMerge/>
            <w:tcBorders>
              <w:top w:val="nil"/>
              <w:left w:val="single" w:sz="4" w:space="0" w:color="auto"/>
              <w:bottom w:val="single" w:sz="4" w:space="0" w:color="auto"/>
              <w:right w:val="single" w:sz="4" w:space="0" w:color="auto"/>
            </w:tcBorders>
            <w:vAlign w:val="center"/>
            <w:hideMark/>
          </w:tcPr>
          <w:p w:rsidR="00914E24" w:rsidRPr="00896DCF" w:rsidRDefault="00914E24" w:rsidP="00FD6909">
            <w:pPr>
              <w:spacing w:after="0" w:line="240" w:lineRule="auto"/>
              <w:rPr>
                <w:rFonts w:ascii="Times New Roman" w:eastAsia="Times New Roman" w:hAnsi="Times New Roman" w:cs="Times New Roman"/>
                <w:sz w:val="16"/>
                <w:szCs w:val="16"/>
                <w:lang w:eastAsia="ru-RU"/>
              </w:rPr>
            </w:pPr>
          </w:p>
        </w:tc>
      </w:tr>
      <w:tr w:rsidR="00914E24" w:rsidRPr="00914E24" w:rsidTr="00FD6909">
        <w:trPr>
          <w:gridAfter w:val="1"/>
          <w:wAfter w:w="1345" w:type="dxa"/>
          <w:trHeight w:val="216"/>
        </w:trPr>
        <w:tc>
          <w:tcPr>
            <w:tcW w:w="5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lastRenderedPageBreak/>
              <w:t>1</w:t>
            </w:r>
          </w:p>
        </w:tc>
        <w:tc>
          <w:tcPr>
            <w:tcW w:w="693" w:type="dxa"/>
            <w:tcBorders>
              <w:top w:val="single" w:sz="4" w:space="0" w:color="auto"/>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2</w:t>
            </w:r>
          </w:p>
        </w:tc>
        <w:tc>
          <w:tcPr>
            <w:tcW w:w="501"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3</w:t>
            </w:r>
          </w:p>
        </w:tc>
        <w:tc>
          <w:tcPr>
            <w:tcW w:w="693"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4</w:t>
            </w:r>
          </w:p>
        </w:tc>
        <w:tc>
          <w:tcPr>
            <w:tcW w:w="1481"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w:t>
            </w:r>
          </w:p>
        </w:tc>
        <w:tc>
          <w:tcPr>
            <w:tcW w:w="691"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11</w:t>
            </w:r>
          </w:p>
        </w:tc>
        <w:tc>
          <w:tcPr>
            <w:tcW w:w="784"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12</w:t>
            </w:r>
          </w:p>
        </w:tc>
        <w:tc>
          <w:tcPr>
            <w:tcW w:w="691"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13</w:t>
            </w:r>
          </w:p>
        </w:tc>
        <w:tc>
          <w:tcPr>
            <w:tcW w:w="1377"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19</w:t>
            </w:r>
          </w:p>
        </w:tc>
        <w:tc>
          <w:tcPr>
            <w:tcW w:w="829"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20</w:t>
            </w:r>
          </w:p>
        </w:tc>
        <w:tc>
          <w:tcPr>
            <w:tcW w:w="828"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21</w:t>
            </w:r>
          </w:p>
        </w:tc>
        <w:tc>
          <w:tcPr>
            <w:tcW w:w="829"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FD6909">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22</w:t>
            </w:r>
          </w:p>
        </w:tc>
      </w:tr>
      <w:tr w:rsidR="00914E24" w:rsidRPr="00914E24" w:rsidTr="00FD6909">
        <w:trPr>
          <w:gridAfter w:val="1"/>
          <w:wAfter w:w="1345" w:type="dxa"/>
          <w:trHeight w:val="216"/>
        </w:trPr>
        <w:tc>
          <w:tcPr>
            <w:tcW w:w="534" w:type="dxa"/>
            <w:tcBorders>
              <w:top w:val="nil"/>
              <w:left w:val="single" w:sz="4" w:space="0" w:color="auto"/>
              <w:bottom w:val="single" w:sz="4" w:space="0" w:color="auto"/>
              <w:right w:val="single" w:sz="4" w:space="0" w:color="auto"/>
            </w:tcBorders>
            <w:shd w:val="clear" w:color="auto" w:fill="auto"/>
            <w:vAlign w:val="bottom"/>
            <w:hideMark/>
          </w:tcPr>
          <w:p w:rsidR="00914E24" w:rsidRPr="00896DCF" w:rsidRDefault="00FD6909" w:rsidP="00FD6909">
            <w:pPr>
              <w:spacing w:after="0" w:line="240" w:lineRule="auto"/>
              <w:jc w:val="right"/>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47</w:t>
            </w:r>
          </w:p>
        </w:tc>
        <w:tc>
          <w:tcPr>
            <w:tcW w:w="693"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546</w:t>
            </w:r>
          </w:p>
        </w:tc>
        <w:tc>
          <w:tcPr>
            <w:tcW w:w="501"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459</w:t>
            </w:r>
          </w:p>
        </w:tc>
        <w:tc>
          <w:tcPr>
            <w:tcW w:w="693"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87</w:t>
            </w:r>
          </w:p>
        </w:tc>
        <w:tc>
          <w:tcPr>
            <w:tcW w:w="1481" w:type="dxa"/>
            <w:tcBorders>
              <w:top w:val="nil"/>
              <w:left w:val="nil"/>
              <w:bottom w:val="single" w:sz="4" w:space="0" w:color="auto"/>
              <w:right w:val="single" w:sz="4" w:space="0" w:color="auto"/>
            </w:tcBorders>
            <w:shd w:val="clear" w:color="auto" w:fill="auto"/>
            <w:vAlign w:val="bottom"/>
            <w:hideMark/>
          </w:tcPr>
          <w:p w:rsidR="00914E24" w:rsidRPr="00896DCF" w:rsidRDefault="00723467" w:rsidP="00FD6909">
            <w:pPr>
              <w:spacing w:after="0" w:line="240" w:lineRule="auto"/>
              <w:jc w:val="right"/>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11,6</w:t>
            </w:r>
          </w:p>
        </w:tc>
        <w:tc>
          <w:tcPr>
            <w:tcW w:w="691"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546</w:t>
            </w:r>
          </w:p>
        </w:tc>
        <w:tc>
          <w:tcPr>
            <w:tcW w:w="784"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459</w:t>
            </w:r>
          </w:p>
        </w:tc>
        <w:tc>
          <w:tcPr>
            <w:tcW w:w="691"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87</w:t>
            </w:r>
          </w:p>
        </w:tc>
        <w:tc>
          <w:tcPr>
            <w:tcW w:w="1377" w:type="dxa"/>
            <w:tcBorders>
              <w:top w:val="nil"/>
              <w:left w:val="nil"/>
              <w:bottom w:val="single" w:sz="4" w:space="0" w:color="auto"/>
              <w:right w:val="single" w:sz="4" w:space="0" w:color="auto"/>
            </w:tcBorders>
            <w:shd w:val="clear" w:color="auto" w:fill="auto"/>
            <w:vAlign w:val="bottom"/>
            <w:hideMark/>
          </w:tcPr>
          <w:p w:rsidR="00914E24" w:rsidRPr="00896DCF" w:rsidRDefault="00723467" w:rsidP="00FD6909">
            <w:pPr>
              <w:spacing w:after="0" w:line="240" w:lineRule="auto"/>
              <w:jc w:val="right"/>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11,6</w:t>
            </w:r>
          </w:p>
        </w:tc>
        <w:tc>
          <w:tcPr>
            <w:tcW w:w="829"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100</w:t>
            </w:r>
          </w:p>
        </w:tc>
        <w:tc>
          <w:tcPr>
            <w:tcW w:w="828"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100</w:t>
            </w:r>
          </w:p>
        </w:tc>
        <w:tc>
          <w:tcPr>
            <w:tcW w:w="829"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FD6909">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100</w:t>
            </w:r>
          </w:p>
        </w:tc>
      </w:tr>
    </w:tbl>
    <w:p w:rsidR="00896DCF" w:rsidRDefault="00896DCF" w:rsidP="00CC21FE">
      <w:pPr>
        <w:autoSpaceDE w:val="0"/>
        <w:autoSpaceDN w:val="0"/>
        <w:adjustRightInd w:val="0"/>
        <w:spacing w:after="0" w:line="240" w:lineRule="auto"/>
        <w:ind w:firstLine="426"/>
        <w:rPr>
          <w:rFonts w:ascii="Times New Roman" w:hAnsi="Times New Roman" w:cs="Times New Roman"/>
          <w:b/>
          <w:bCs/>
          <w:sz w:val="24"/>
          <w:szCs w:val="24"/>
        </w:rPr>
      </w:pPr>
    </w:p>
    <w:p w:rsidR="00DD3685" w:rsidRDefault="005F2ADB" w:rsidP="00CC21FE">
      <w:pPr>
        <w:autoSpaceDE w:val="0"/>
        <w:autoSpaceDN w:val="0"/>
        <w:adjustRightInd w:val="0"/>
        <w:spacing w:after="0" w:line="240" w:lineRule="auto"/>
        <w:ind w:firstLine="426"/>
        <w:jc w:val="center"/>
        <w:rPr>
          <w:rFonts w:ascii="Times New Roman" w:hAnsi="Times New Roman" w:cs="Times New Roman"/>
          <w:b/>
          <w:bCs/>
          <w:sz w:val="24"/>
          <w:szCs w:val="24"/>
        </w:rPr>
      </w:pPr>
      <w:r>
        <w:rPr>
          <w:rFonts w:ascii="Times New Roman" w:hAnsi="Times New Roman" w:cs="Times New Roman"/>
          <w:b/>
          <w:bCs/>
          <w:sz w:val="24"/>
          <w:szCs w:val="24"/>
        </w:rPr>
        <w:t xml:space="preserve">9. Библиотечно-информационное обеспечение образовательного процесса </w:t>
      </w:r>
    </w:p>
    <w:tbl>
      <w:tblPr>
        <w:tblW w:w="9520" w:type="dxa"/>
        <w:tblInd w:w="93" w:type="dxa"/>
        <w:tblLook w:val="04A0" w:firstRow="1" w:lastRow="0" w:firstColumn="1" w:lastColumn="0" w:noHBand="0" w:noVBand="1"/>
      </w:tblPr>
      <w:tblGrid>
        <w:gridCol w:w="4521"/>
        <w:gridCol w:w="947"/>
        <w:gridCol w:w="1478"/>
        <w:gridCol w:w="1478"/>
        <w:gridCol w:w="1478"/>
      </w:tblGrid>
      <w:tr w:rsidR="00914E24" w:rsidRPr="00914E24" w:rsidTr="00914E24">
        <w:trPr>
          <w:trHeight w:val="210"/>
        </w:trPr>
        <w:tc>
          <w:tcPr>
            <w:tcW w:w="9520" w:type="dxa"/>
            <w:gridSpan w:val="5"/>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jc w:val="center"/>
              <w:rPr>
                <w:rFonts w:ascii="Times New Roman" w:eastAsia="Times New Roman" w:hAnsi="Times New Roman" w:cs="Times New Roman"/>
                <w:b/>
                <w:bCs/>
                <w:color w:val="000000"/>
                <w:sz w:val="24"/>
                <w:szCs w:val="24"/>
                <w:lang w:eastAsia="ru-RU"/>
              </w:rPr>
            </w:pPr>
            <w:r w:rsidRPr="00914E24">
              <w:rPr>
                <w:rFonts w:ascii="Times New Roman" w:eastAsia="Times New Roman" w:hAnsi="Times New Roman" w:cs="Times New Roman"/>
                <w:b/>
                <w:bCs/>
                <w:color w:val="000000"/>
                <w:sz w:val="24"/>
                <w:szCs w:val="24"/>
                <w:lang w:eastAsia="ru-RU"/>
              </w:rPr>
              <w:t xml:space="preserve"> Формирование и использование библиотечного (книжного) фонда</w:t>
            </w:r>
          </w:p>
        </w:tc>
      </w:tr>
      <w:tr w:rsidR="00914E24" w:rsidRPr="00914E24" w:rsidTr="00914E24">
        <w:trPr>
          <w:trHeight w:val="210"/>
        </w:trPr>
        <w:tc>
          <w:tcPr>
            <w:tcW w:w="4600"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p>
        </w:tc>
        <w:tc>
          <w:tcPr>
            <w:tcW w:w="960"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p>
        </w:tc>
        <w:tc>
          <w:tcPr>
            <w:tcW w:w="968"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p>
        </w:tc>
        <w:tc>
          <w:tcPr>
            <w:tcW w:w="2992" w:type="dxa"/>
            <w:gridSpan w:val="2"/>
            <w:tcBorders>
              <w:top w:val="nil"/>
              <w:left w:val="nil"/>
              <w:bottom w:val="single" w:sz="4" w:space="0" w:color="auto"/>
              <w:right w:val="nil"/>
            </w:tcBorders>
            <w:shd w:val="clear" w:color="auto" w:fill="auto"/>
            <w:noWrap/>
            <w:vAlign w:val="bottom"/>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p>
        </w:tc>
      </w:tr>
      <w:tr w:rsidR="00914E24" w:rsidRPr="00914E24" w:rsidTr="00914E24">
        <w:trPr>
          <w:trHeight w:val="1350"/>
        </w:trPr>
        <w:tc>
          <w:tcPr>
            <w:tcW w:w="4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Наименование показателей</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строки</w:t>
            </w:r>
          </w:p>
        </w:tc>
        <w:tc>
          <w:tcPr>
            <w:tcW w:w="968" w:type="dxa"/>
            <w:tcBorders>
              <w:top w:val="single" w:sz="4" w:space="0" w:color="auto"/>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Поступило экземпляров за отчетный год</w:t>
            </w:r>
          </w:p>
        </w:tc>
        <w:tc>
          <w:tcPr>
            <w:tcW w:w="150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Выбыло                        экземпляров за отчетный год</w:t>
            </w:r>
          </w:p>
        </w:tc>
        <w:tc>
          <w:tcPr>
            <w:tcW w:w="1492"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Состоит                          экземпляров на конец отчетного года</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1</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2</w:t>
            </w:r>
          </w:p>
        </w:tc>
        <w:tc>
          <w:tcPr>
            <w:tcW w:w="968"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3</w:t>
            </w:r>
          </w:p>
        </w:tc>
        <w:tc>
          <w:tcPr>
            <w:tcW w:w="150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4</w:t>
            </w:r>
          </w:p>
        </w:tc>
        <w:tc>
          <w:tcPr>
            <w:tcW w:w="1492"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5</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Объем фондов  библиотеки – всего (сумма строк 06-09)</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01</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723467" w:rsidP="00CC21FE">
            <w:pPr>
              <w:spacing w:after="0" w:line="240" w:lineRule="auto"/>
              <w:ind w:firstLine="426"/>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723467" w:rsidP="00CC21FE">
            <w:pPr>
              <w:spacing w:after="0" w:line="240" w:lineRule="auto"/>
              <w:ind w:firstLine="426"/>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6394</w:t>
            </w:r>
          </w:p>
        </w:tc>
      </w:tr>
      <w:tr w:rsidR="00914E24" w:rsidRPr="00914E24" w:rsidTr="00914E24">
        <w:trPr>
          <w:trHeight w:val="42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из него: </w:t>
            </w:r>
            <w:r w:rsidRPr="00914E24">
              <w:rPr>
                <w:rFonts w:ascii="Times New Roman" w:eastAsia="Times New Roman" w:hAnsi="Times New Roman" w:cs="Times New Roman"/>
                <w:color w:val="000000"/>
                <w:sz w:val="24"/>
                <w:szCs w:val="24"/>
                <w:lang w:eastAsia="ru-RU"/>
              </w:rPr>
              <w:br/>
              <w:t>учебники</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02</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726</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Chars="200" w:firstLine="480"/>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учебные пособия</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03</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723467" w:rsidP="00CC21FE">
            <w:pPr>
              <w:spacing w:after="0" w:line="240" w:lineRule="auto"/>
              <w:ind w:firstLine="426"/>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723467" w:rsidP="00CC21FE">
            <w:pPr>
              <w:spacing w:after="0" w:line="240" w:lineRule="auto"/>
              <w:ind w:firstLine="426"/>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Chars="200" w:firstLine="480"/>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художественная литература</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04</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723467">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50</w:t>
            </w:r>
            <w:r w:rsidR="00723467">
              <w:rPr>
                <w:rFonts w:ascii="Times New Roman" w:eastAsia="Times New Roman" w:hAnsi="Times New Roman" w:cs="Times New Roman"/>
                <w:color w:val="000000"/>
                <w:sz w:val="24"/>
                <w:szCs w:val="24"/>
                <w:lang w:eastAsia="ru-RU"/>
              </w:rPr>
              <w:t>72</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Chars="200" w:firstLine="480"/>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справочный материал</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05</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502</w:t>
            </w:r>
          </w:p>
        </w:tc>
      </w:tr>
      <w:tr w:rsidR="00914E24" w:rsidRPr="00914E24" w:rsidTr="00914E24">
        <w:trPr>
          <w:trHeight w:val="42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Из строки 01: </w:t>
            </w:r>
            <w:r w:rsidRPr="00914E24">
              <w:rPr>
                <w:rFonts w:ascii="Times New Roman" w:eastAsia="Times New Roman" w:hAnsi="Times New Roman" w:cs="Times New Roman"/>
                <w:color w:val="000000"/>
                <w:sz w:val="24"/>
                <w:szCs w:val="24"/>
                <w:lang w:eastAsia="ru-RU"/>
              </w:rPr>
              <w:br/>
              <w:t xml:space="preserve">    печатные  издания</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06</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723467" w:rsidP="00CC21FE">
            <w:pPr>
              <w:spacing w:after="0" w:line="240" w:lineRule="auto"/>
              <w:ind w:firstLine="426"/>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723467">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63</w:t>
            </w:r>
            <w:r w:rsidR="00723467">
              <w:rPr>
                <w:rFonts w:ascii="Times New Roman" w:eastAsia="Times New Roman" w:hAnsi="Times New Roman" w:cs="Times New Roman"/>
                <w:color w:val="000000"/>
                <w:sz w:val="24"/>
                <w:szCs w:val="24"/>
                <w:lang w:eastAsia="ru-RU"/>
              </w:rPr>
              <w:t>94</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    аудиовизуальные документы</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07</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    документы на микроформах</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08</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    электронные документы</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09</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r>
      <w:tr w:rsidR="00914E24" w:rsidRPr="00914E24" w:rsidTr="00914E24">
        <w:trPr>
          <w:trHeight w:val="210"/>
        </w:trPr>
        <w:tc>
          <w:tcPr>
            <w:tcW w:w="4600"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p>
        </w:tc>
        <w:tc>
          <w:tcPr>
            <w:tcW w:w="960"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p>
        </w:tc>
        <w:tc>
          <w:tcPr>
            <w:tcW w:w="968"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p>
        </w:tc>
        <w:tc>
          <w:tcPr>
            <w:tcW w:w="1500"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p>
        </w:tc>
        <w:tc>
          <w:tcPr>
            <w:tcW w:w="1492"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4"/>
                <w:szCs w:val="24"/>
                <w:lang w:eastAsia="ru-RU"/>
              </w:rPr>
            </w:pPr>
          </w:p>
        </w:tc>
      </w:tr>
    </w:tbl>
    <w:p w:rsidR="005F2ADB" w:rsidRDefault="005F2ADB" w:rsidP="00CC21FE">
      <w:pPr>
        <w:autoSpaceDE w:val="0"/>
        <w:autoSpaceDN w:val="0"/>
        <w:adjustRightInd w:val="0"/>
        <w:spacing w:after="0" w:line="240" w:lineRule="auto"/>
        <w:ind w:firstLine="426"/>
        <w:jc w:val="center"/>
        <w:rPr>
          <w:rFonts w:ascii="Times New Roman" w:hAnsi="Times New Roman" w:cs="Times New Roman"/>
          <w:b/>
          <w:bCs/>
          <w:sz w:val="24"/>
          <w:szCs w:val="24"/>
        </w:rPr>
      </w:pPr>
    </w:p>
    <w:tbl>
      <w:tblPr>
        <w:tblW w:w="9812" w:type="dxa"/>
        <w:tblInd w:w="93" w:type="dxa"/>
        <w:tblLook w:val="04A0" w:firstRow="1" w:lastRow="0" w:firstColumn="1" w:lastColumn="0" w:noHBand="0" w:noVBand="1"/>
      </w:tblPr>
      <w:tblGrid>
        <w:gridCol w:w="3665"/>
        <w:gridCol w:w="854"/>
        <w:gridCol w:w="5293"/>
      </w:tblGrid>
      <w:tr w:rsidR="00914E24" w:rsidRPr="00914E24" w:rsidTr="00914E24">
        <w:trPr>
          <w:trHeight w:val="208"/>
        </w:trPr>
        <w:tc>
          <w:tcPr>
            <w:tcW w:w="9812" w:type="dxa"/>
            <w:gridSpan w:val="3"/>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jc w:val="center"/>
              <w:rPr>
                <w:rFonts w:ascii="Times New Roman" w:eastAsia="Times New Roman" w:hAnsi="Times New Roman" w:cs="Times New Roman"/>
                <w:b/>
                <w:bCs/>
                <w:color w:val="000000"/>
                <w:sz w:val="20"/>
                <w:szCs w:val="20"/>
                <w:lang w:eastAsia="ru-RU"/>
              </w:rPr>
            </w:pPr>
            <w:r w:rsidRPr="00914E24">
              <w:rPr>
                <w:rFonts w:ascii="Times New Roman" w:eastAsia="Times New Roman" w:hAnsi="Times New Roman" w:cs="Times New Roman"/>
                <w:b/>
                <w:bCs/>
                <w:color w:val="000000"/>
                <w:sz w:val="20"/>
                <w:szCs w:val="20"/>
                <w:lang w:eastAsia="ru-RU"/>
              </w:rPr>
              <w:t xml:space="preserve"> Информационное обслуживание и другие характеристики библиотеки</w:t>
            </w:r>
          </w:p>
        </w:tc>
      </w:tr>
      <w:tr w:rsidR="00914E24" w:rsidRPr="00914E24" w:rsidTr="00914E24">
        <w:trPr>
          <w:trHeight w:val="208"/>
        </w:trPr>
        <w:tc>
          <w:tcPr>
            <w:tcW w:w="9812" w:type="dxa"/>
            <w:gridSpan w:val="3"/>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(на конец отчетного года)</w:t>
            </w:r>
          </w:p>
        </w:tc>
      </w:tr>
      <w:tr w:rsidR="00914E24" w:rsidRPr="00914E24" w:rsidTr="00914E24">
        <w:trPr>
          <w:trHeight w:val="208"/>
        </w:trPr>
        <w:tc>
          <w:tcPr>
            <w:tcW w:w="3665"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p>
        </w:tc>
        <w:tc>
          <w:tcPr>
            <w:tcW w:w="854"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p>
        </w:tc>
        <w:tc>
          <w:tcPr>
            <w:tcW w:w="5292" w:type="dxa"/>
            <w:tcBorders>
              <w:top w:val="nil"/>
              <w:left w:val="nil"/>
              <w:bottom w:val="nil"/>
              <w:right w:val="nil"/>
            </w:tcBorders>
            <w:shd w:val="clear" w:color="auto" w:fill="auto"/>
            <w:noWrap/>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p>
        </w:tc>
      </w:tr>
      <w:tr w:rsidR="00914E24" w:rsidRPr="00914E24" w:rsidTr="00914E24">
        <w:trPr>
          <w:trHeight w:val="208"/>
        </w:trPr>
        <w:tc>
          <w:tcPr>
            <w:tcW w:w="36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Наименование показателей</w:t>
            </w:r>
          </w:p>
        </w:tc>
        <w:tc>
          <w:tcPr>
            <w:tcW w:w="854" w:type="dxa"/>
            <w:tcBorders>
              <w:top w:val="single" w:sz="4" w:space="0" w:color="auto"/>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строки</w:t>
            </w:r>
          </w:p>
        </w:tc>
        <w:tc>
          <w:tcPr>
            <w:tcW w:w="5292" w:type="dxa"/>
            <w:tcBorders>
              <w:top w:val="single" w:sz="4" w:space="0" w:color="auto"/>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Всего</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2</w:t>
            </w:r>
          </w:p>
        </w:tc>
        <w:tc>
          <w:tcPr>
            <w:tcW w:w="5292"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3</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Число посадочных мест для пользователей библиотеки, мест</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01</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18</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в том числе  оснащены  персональными компьютерами </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02</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из них  с доступом к Интернету</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03</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Численность зарегистрированных  пользователей библиотеки, человек</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04</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70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Число посещений, человек</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05</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480</w:t>
            </w:r>
          </w:p>
        </w:tc>
      </w:tr>
      <w:tr w:rsidR="00914E24" w:rsidRPr="00914E24" w:rsidTr="00914E24">
        <w:trPr>
          <w:trHeight w:val="417"/>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Наличие электронного каталога в библиотеке (укажите соответствующий код: да  –  1;  нет –  0)</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06</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Количество персональных компьютеров, единиц</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07</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w:t>
            </w:r>
          </w:p>
        </w:tc>
      </w:tr>
      <w:tr w:rsidR="00914E24" w:rsidRPr="00914E24" w:rsidTr="00914E24">
        <w:trPr>
          <w:trHeight w:val="417"/>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Наличие  в библиотеке (укажите соответствующий код: да  –  1;  нет –  0):</w:t>
            </w:r>
            <w:r w:rsidRPr="00914E24">
              <w:rPr>
                <w:rFonts w:ascii="Times New Roman" w:eastAsia="Times New Roman" w:hAnsi="Times New Roman" w:cs="Times New Roman"/>
                <w:color w:val="000000"/>
                <w:sz w:val="20"/>
                <w:szCs w:val="20"/>
                <w:lang w:eastAsia="ru-RU"/>
              </w:rPr>
              <w:br/>
              <w:t xml:space="preserve"> принтера </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08</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сканера</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09</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ксерокса</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10</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стационарной интерактивной  доски</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11</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417"/>
        </w:trPr>
        <w:tc>
          <w:tcPr>
            <w:tcW w:w="3665" w:type="dxa"/>
            <w:tcBorders>
              <w:top w:val="nil"/>
              <w:left w:val="single" w:sz="4" w:space="0" w:color="auto"/>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многофункционального устройства (МФУ, выполняющего операции печати, сканирования, копирования)</w:t>
            </w:r>
          </w:p>
        </w:tc>
        <w:tc>
          <w:tcPr>
            <w:tcW w:w="854" w:type="dxa"/>
            <w:tcBorders>
              <w:top w:val="nil"/>
              <w:left w:val="nil"/>
              <w:bottom w:val="single" w:sz="4" w:space="0" w:color="auto"/>
              <w:right w:val="single" w:sz="4" w:space="0" w:color="auto"/>
            </w:tcBorders>
            <w:shd w:val="clear" w:color="auto" w:fill="auto"/>
            <w:noWrap/>
            <w:vAlign w:val="bottom"/>
            <w:hideMark/>
          </w:tcPr>
          <w:p w:rsidR="00914E24" w:rsidRPr="00914E24" w:rsidRDefault="00914E24" w:rsidP="00CC21FE">
            <w:pPr>
              <w:spacing w:after="0" w:line="240" w:lineRule="auto"/>
              <w:ind w:firstLine="426"/>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12</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CC21FE">
            <w:pPr>
              <w:spacing w:after="0" w:line="240" w:lineRule="auto"/>
              <w:ind w:firstLine="426"/>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bl>
    <w:p w:rsidR="00914E24" w:rsidRDefault="00914E24" w:rsidP="00CC21FE">
      <w:pPr>
        <w:autoSpaceDE w:val="0"/>
        <w:autoSpaceDN w:val="0"/>
        <w:adjustRightInd w:val="0"/>
        <w:spacing w:after="0" w:line="240" w:lineRule="auto"/>
        <w:ind w:firstLine="426"/>
        <w:jc w:val="center"/>
        <w:rPr>
          <w:rFonts w:ascii="Times New Roman" w:hAnsi="Times New Roman" w:cs="Times New Roman"/>
          <w:b/>
          <w:bCs/>
          <w:sz w:val="24"/>
          <w:szCs w:val="24"/>
        </w:rPr>
      </w:pPr>
    </w:p>
    <w:p w:rsidR="00FD6691" w:rsidRPr="00914E24" w:rsidRDefault="005F2ADB" w:rsidP="00914E24">
      <w:pPr>
        <w:autoSpaceDE w:val="0"/>
        <w:autoSpaceDN w:val="0"/>
        <w:adjustRightInd w:val="0"/>
        <w:spacing w:after="0" w:line="240" w:lineRule="auto"/>
        <w:ind w:firstLine="624"/>
        <w:jc w:val="center"/>
        <w:rPr>
          <w:rFonts w:ascii="Times New Roman" w:hAnsi="Times New Roman" w:cs="Times New Roman"/>
          <w:b/>
          <w:bCs/>
          <w:sz w:val="24"/>
          <w:szCs w:val="24"/>
        </w:rPr>
      </w:pPr>
      <w:r w:rsidRPr="00914E24">
        <w:rPr>
          <w:rFonts w:ascii="Times New Roman" w:hAnsi="Times New Roman" w:cs="Times New Roman"/>
          <w:b/>
          <w:bCs/>
          <w:sz w:val="24"/>
          <w:szCs w:val="24"/>
        </w:rPr>
        <w:t xml:space="preserve">10. </w:t>
      </w:r>
      <w:r w:rsidR="00FD6691" w:rsidRPr="00914E24">
        <w:rPr>
          <w:rFonts w:ascii="Times New Roman" w:hAnsi="Times New Roman" w:cs="Times New Roman"/>
          <w:b/>
          <w:bCs/>
          <w:sz w:val="24"/>
          <w:szCs w:val="24"/>
        </w:rPr>
        <w:t>Материально-техническ</w:t>
      </w:r>
      <w:r w:rsidRPr="00914E24">
        <w:rPr>
          <w:rFonts w:ascii="Times New Roman" w:hAnsi="Times New Roman" w:cs="Times New Roman"/>
          <w:b/>
          <w:bCs/>
          <w:sz w:val="24"/>
          <w:szCs w:val="24"/>
        </w:rPr>
        <w:t xml:space="preserve">ие условия </w:t>
      </w:r>
    </w:p>
    <w:p w:rsidR="00723467" w:rsidRDefault="00723467" w:rsidP="00723467">
      <w:pPr>
        <w:spacing w:after="0" w:line="240" w:lineRule="auto"/>
        <w:ind w:firstLine="624"/>
        <w:jc w:val="both"/>
        <w:rPr>
          <w:rFonts w:ascii="Times New Roman" w:eastAsia="Times New Roman" w:hAnsi="Times New Roman" w:cs="Times New Roman"/>
          <w:sz w:val="24"/>
          <w:szCs w:val="24"/>
          <w:lang w:eastAsia="ru-RU"/>
        </w:rPr>
      </w:pPr>
      <w:r>
        <w:rPr>
          <w:rFonts w:ascii="Times New Roman" w:hAnsi="Times New Roman" w:cs="Times New Roman"/>
          <w:sz w:val="24"/>
          <w:szCs w:val="24"/>
        </w:rPr>
        <w:lastRenderedPageBreak/>
        <w:t xml:space="preserve"> </w:t>
      </w:r>
      <w:r w:rsidR="0078756C" w:rsidRPr="00914E24">
        <w:rPr>
          <w:rFonts w:ascii="Times New Roman" w:eastAsia="Times New Roman" w:hAnsi="Times New Roman" w:cs="Times New Roman"/>
          <w:sz w:val="24"/>
          <w:szCs w:val="24"/>
          <w:lang w:eastAsia="ru-RU"/>
        </w:rPr>
        <w:t xml:space="preserve">Территория, на которой размещено ОУ, имеет общую площадь </w:t>
      </w:r>
      <w:r w:rsidR="0078756C" w:rsidRPr="00914E24">
        <w:rPr>
          <w:rFonts w:ascii="Times New Roman" w:eastAsia="Times New Roman" w:hAnsi="Times New Roman" w:cs="Times New Roman"/>
          <w:sz w:val="24"/>
          <w:szCs w:val="24"/>
          <w:lang w:val="tt-RU" w:eastAsia="ru-RU"/>
        </w:rPr>
        <w:t>21796</w:t>
      </w:r>
      <w:r w:rsidR="0078756C" w:rsidRPr="00914E24">
        <w:rPr>
          <w:rFonts w:ascii="Times New Roman" w:eastAsia="Times New Roman" w:hAnsi="Times New Roman" w:cs="Times New Roman"/>
          <w:sz w:val="24"/>
          <w:szCs w:val="24"/>
          <w:lang w:eastAsia="ru-RU"/>
        </w:rPr>
        <w:t xml:space="preserve"> кв.м., где размещено 2-этажное здание </w:t>
      </w:r>
      <w:r w:rsidR="0078756C" w:rsidRPr="00914E24">
        <w:rPr>
          <w:rFonts w:ascii="Times New Roman" w:eastAsia="Times New Roman" w:hAnsi="Times New Roman" w:cs="Times New Roman"/>
          <w:sz w:val="24"/>
          <w:szCs w:val="24"/>
          <w:lang w:val="tt-RU" w:eastAsia="ru-RU"/>
        </w:rPr>
        <w:t>школы</w:t>
      </w:r>
      <w:r w:rsidR="0078756C" w:rsidRPr="00914E24">
        <w:rPr>
          <w:rFonts w:ascii="Times New Roman" w:eastAsia="Times New Roman" w:hAnsi="Times New Roman" w:cs="Times New Roman"/>
          <w:sz w:val="24"/>
          <w:szCs w:val="24"/>
          <w:lang w:eastAsia="ru-RU"/>
        </w:rPr>
        <w:t>,  физкультурно-спортивная, хозяйственная зона и зона отдыха, а также территория для пришкольного опытного участка, где выращивают</w:t>
      </w:r>
      <w:r>
        <w:rPr>
          <w:rFonts w:ascii="Times New Roman" w:eastAsia="Times New Roman" w:hAnsi="Times New Roman" w:cs="Times New Roman"/>
          <w:sz w:val="24"/>
          <w:szCs w:val="24"/>
          <w:lang w:eastAsia="ru-RU"/>
        </w:rPr>
        <w:t xml:space="preserve">ся овощи и декоративные цветы. </w:t>
      </w:r>
    </w:p>
    <w:p w:rsidR="0078756C" w:rsidRPr="00914E24" w:rsidRDefault="00723467" w:rsidP="00723467">
      <w:pPr>
        <w:spacing w:after="0" w:line="240" w:lineRule="auto"/>
        <w:ind w:firstLine="62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8756C" w:rsidRPr="00914E24">
        <w:rPr>
          <w:rFonts w:ascii="Times New Roman" w:eastAsia="Times New Roman" w:hAnsi="Times New Roman" w:cs="Times New Roman"/>
          <w:sz w:val="24"/>
          <w:szCs w:val="24"/>
          <w:lang w:eastAsia="ru-RU"/>
        </w:rPr>
        <w:t xml:space="preserve">Здание школы кирпичное, расположено в центральной  части </w:t>
      </w:r>
      <w:proofErr w:type="gramStart"/>
      <w:r w:rsidR="0078756C" w:rsidRPr="00914E24">
        <w:rPr>
          <w:rFonts w:ascii="Times New Roman" w:eastAsia="Times New Roman" w:hAnsi="Times New Roman" w:cs="Times New Roman"/>
          <w:sz w:val="24"/>
          <w:szCs w:val="24"/>
          <w:lang w:eastAsia="ru-RU"/>
        </w:rPr>
        <w:t>с</w:t>
      </w:r>
      <w:proofErr w:type="gramEnd"/>
      <w:r w:rsidR="0078756C" w:rsidRPr="00914E24">
        <w:rPr>
          <w:rFonts w:ascii="Times New Roman" w:eastAsia="Times New Roman" w:hAnsi="Times New Roman" w:cs="Times New Roman"/>
          <w:sz w:val="24"/>
          <w:szCs w:val="24"/>
          <w:lang w:eastAsia="ru-RU"/>
        </w:rPr>
        <w:t xml:space="preserve">. Старый Мензелябаш. Объект двухэтажный, второй степени огнестойкости, с общей площадью </w:t>
      </w:r>
      <w:smartTag w:uri="urn:schemas-microsoft-com:office:smarttags" w:element="metricconverter">
        <w:smartTagPr>
          <w:attr w:name="ProductID" w:val="3335.2 кв. м"/>
        </w:smartTagPr>
        <w:r w:rsidR="0078756C" w:rsidRPr="00914E24">
          <w:rPr>
            <w:rFonts w:ascii="Times New Roman" w:eastAsia="Times New Roman" w:hAnsi="Times New Roman" w:cs="Times New Roman"/>
            <w:sz w:val="24"/>
            <w:szCs w:val="24"/>
            <w:lang w:eastAsia="ru-RU"/>
          </w:rPr>
          <w:t>3335.2 кв. м</w:t>
        </w:r>
      </w:smartTag>
      <w:r w:rsidR="0078756C" w:rsidRPr="00914E24">
        <w:rPr>
          <w:rFonts w:ascii="Times New Roman" w:eastAsia="Times New Roman" w:hAnsi="Times New Roman" w:cs="Times New Roman"/>
          <w:sz w:val="24"/>
          <w:szCs w:val="24"/>
          <w:lang w:eastAsia="ru-RU"/>
        </w:rPr>
        <w:t xml:space="preserve">, построен  с 1977 по 1978 год. Кроме этого имеются  спортплощадка, территория для пришкольного опытного участка. </w:t>
      </w:r>
    </w:p>
    <w:p w:rsidR="0078756C" w:rsidRPr="00914E24" w:rsidRDefault="0078756C" w:rsidP="00914E24">
      <w:pPr>
        <w:spacing w:after="0" w:line="240" w:lineRule="auto"/>
        <w:ind w:firstLine="624"/>
        <w:jc w:val="both"/>
        <w:rPr>
          <w:rFonts w:ascii="Times New Roman" w:eastAsia="Times New Roman" w:hAnsi="Times New Roman" w:cs="Times New Roman"/>
          <w:color w:val="FF0000"/>
          <w:sz w:val="24"/>
          <w:szCs w:val="24"/>
          <w:lang w:eastAsia="ru-RU"/>
        </w:rPr>
      </w:pPr>
      <w:r w:rsidRPr="00914E24">
        <w:rPr>
          <w:rFonts w:ascii="Times New Roman" w:eastAsia="Times New Roman" w:hAnsi="Times New Roman" w:cs="Times New Roman"/>
          <w:sz w:val="24"/>
          <w:szCs w:val="24"/>
          <w:lang w:eastAsia="ru-RU"/>
        </w:rPr>
        <w:t xml:space="preserve">Проектная наполняемость – 624 человека. Фактическая наполняемость – </w:t>
      </w:r>
      <w:r w:rsidR="00723467">
        <w:rPr>
          <w:rFonts w:ascii="Times New Roman" w:eastAsia="Times New Roman" w:hAnsi="Times New Roman" w:cs="Times New Roman"/>
          <w:sz w:val="24"/>
          <w:szCs w:val="24"/>
          <w:lang w:eastAsia="ru-RU"/>
        </w:rPr>
        <w:t>47</w:t>
      </w:r>
      <w:r w:rsidRPr="00914E24">
        <w:rPr>
          <w:rFonts w:ascii="Times New Roman" w:eastAsia="Times New Roman" w:hAnsi="Times New Roman" w:cs="Times New Roman"/>
          <w:sz w:val="24"/>
          <w:szCs w:val="24"/>
          <w:lang w:eastAsia="ru-RU"/>
        </w:rPr>
        <w:t xml:space="preserve"> </w:t>
      </w:r>
      <w:proofErr w:type="gramStart"/>
      <w:r w:rsidRPr="00914E24">
        <w:rPr>
          <w:rFonts w:ascii="Times New Roman" w:eastAsia="Times New Roman" w:hAnsi="Times New Roman" w:cs="Times New Roman"/>
          <w:sz w:val="24"/>
          <w:szCs w:val="24"/>
          <w:lang w:eastAsia="ru-RU"/>
        </w:rPr>
        <w:t>обучающийся</w:t>
      </w:r>
      <w:proofErr w:type="gramEnd"/>
      <w:r w:rsidRPr="00914E24">
        <w:rPr>
          <w:rFonts w:ascii="Times New Roman" w:eastAsia="Times New Roman" w:hAnsi="Times New Roman" w:cs="Times New Roman"/>
          <w:sz w:val="24"/>
          <w:szCs w:val="24"/>
          <w:lang w:eastAsia="ru-RU"/>
        </w:rPr>
        <w:t>,</w:t>
      </w:r>
      <w:r w:rsidR="005F2ADB" w:rsidRPr="00914E24">
        <w:rPr>
          <w:rFonts w:ascii="Times New Roman" w:eastAsia="Times New Roman" w:hAnsi="Times New Roman" w:cs="Times New Roman"/>
          <w:sz w:val="24"/>
          <w:szCs w:val="24"/>
          <w:lang w:eastAsia="ru-RU"/>
        </w:rPr>
        <w:t>1</w:t>
      </w:r>
      <w:r w:rsidR="00723467">
        <w:rPr>
          <w:rFonts w:ascii="Times New Roman" w:eastAsia="Times New Roman" w:hAnsi="Times New Roman" w:cs="Times New Roman"/>
          <w:sz w:val="24"/>
          <w:szCs w:val="24"/>
          <w:lang w:eastAsia="ru-RU"/>
        </w:rPr>
        <w:t>3</w:t>
      </w:r>
      <w:r w:rsidRPr="00914E24">
        <w:rPr>
          <w:rFonts w:ascii="Times New Roman" w:eastAsia="Times New Roman" w:hAnsi="Times New Roman" w:cs="Times New Roman"/>
          <w:sz w:val="24"/>
          <w:szCs w:val="24"/>
          <w:lang w:eastAsia="ru-RU"/>
        </w:rPr>
        <w:t xml:space="preserve"> воспитанника, </w:t>
      </w:r>
      <w:r w:rsidR="00A50A76" w:rsidRPr="00914E24">
        <w:rPr>
          <w:rFonts w:ascii="Times New Roman" w:eastAsia="Times New Roman" w:hAnsi="Times New Roman" w:cs="Times New Roman"/>
          <w:sz w:val="24"/>
          <w:szCs w:val="24"/>
          <w:lang w:eastAsia="ru-RU"/>
        </w:rPr>
        <w:t>2</w:t>
      </w:r>
      <w:r w:rsidR="00723467">
        <w:rPr>
          <w:rFonts w:ascii="Times New Roman" w:eastAsia="Times New Roman" w:hAnsi="Times New Roman" w:cs="Times New Roman"/>
          <w:sz w:val="24"/>
          <w:szCs w:val="24"/>
          <w:lang w:eastAsia="ru-RU"/>
        </w:rPr>
        <w:t>3</w:t>
      </w:r>
      <w:r w:rsidR="005F2ADB" w:rsidRPr="00914E24">
        <w:rPr>
          <w:rFonts w:ascii="Times New Roman" w:eastAsia="Times New Roman" w:hAnsi="Times New Roman" w:cs="Times New Roman"/>
          <w:sz w:val="24"/>
          <w:szCs w:val="24"/>
          <w:lang w:eastAsia="ru-RU"/>
        </w:rPr>
        <w:t xml:space="preserve"> </w:t>
      </w:r>
      <w:r w:rsidR="00A50A76" w:rsidRPr="00914E24">
        <w:rPr>
          <w:rFonts w:ascii="Times New Roman" w:eastAsia="Times New Roman" w:hAnsi="Times New Roman" w:cs="Times New Roman"/>
          <w:sz w:val="24"/>
          <w:szCs w:val="24"/>
          <w:lang w:eastAsia="ru-RU"/>
        </w:rPr>
        <w:t>работника</w:t>
      </w:r>
      <w:r w:rsidRPr="00914E24">
        <w:rPr>
          <w:rFonts w:ascii="Times New Roman" w:eastAsia="Times New Roman" w:hAnsi="Times New Roman" w:cs="Times New Roman"/>
          <w:sz w:val="24"/>
          <w:szCs w:val="24"/>
          <w:lang w:eastAsia="ru-RU"/>
        </w:rPr>
        <w:t xml:space="preserve">. </w:t>
      </w:r>
      <w:r w:rsidRPr="00914E24">
        <w:rPr>
          <w:rFonts w:ascii="Times New Roman" w:eastAsia="Times New Roman" w:hAnsi="Times New Roman" w:cs="Times New Roman"/>
          <w:color w:val="FF0000"/>
          <w:sz w:val="24"/>
          <w:szCs w:val="24"/>
          <w:lang w:eastAsia="ru-RU"/>
        </w:rPr>
        <w:t xml:space="preserve"> </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sz w:val="24"/>
          <w:szCs w:val="24"/>
          <w:lang w:eastAsia="ru-RU"/>
        </w:rPr>
        <w:t xml:space="preserve">                               </w:t>
      </w:r>
    </w:p>
    <w:p w:rsidR="005F2ADB" w:rsidRPr="00914E24" w:rsidRDefault="005F2ADB"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Здание школы двухэтажное, в 2013 году проведен капитальный ремонт. Имеется своя система отопления (котельная), налажена система холодного водоснабжения, установлены водонагревательные аппараты (бойлеры), работает канализация. Имеется столовая, спортивный зал, актовый зал, мастерская для уроков технологии, библиотека. </w:t>
      </w:r>
    </w:p>
    <w:p w:rsidR="005F2ADB" w:rsidRPr="00914E24" w:rsidRDefault="005F2ADB"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Здание школы условно разделено на три части: дошкольное образование, средняя школа, коррекционные классы. В школе имеется 17 учебных кабинетов,13 кабинетов других назначений. </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начальных классов №1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начальных классов №2 – оснащенность 80%;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начальных классов (для детей с нарушением интеллекта) №3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информатики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математики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физики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истории – оснащенность 70%;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химии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родного языка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русского языка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№1 (для детей с нарушением интеллекта) – оснащенность 50%;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№2 (для детей с нарушением интеллекта) – оснащенность 80%;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№3 (для детей с нарушением интеллекта)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№4 (для детей с нарушением интеллекта) – оснащенность 70%;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ОБЖ – оснащенность 80%;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№5 (для детей с нарушением интеллекта)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труда (мастерская) – оснащенность 100%.</w:t>
      </w:r>
    </w:p>
    <w:p w:rsidR="005F2ADB" w:rsidRPr="00914E24" w:rsidRDefault="005F2ADB"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Все учебные кабинеты обеспечены рабочими местами учителя, есть доступ в интернет, освещение организовано на должном уровне.  В кабинетах мебель для учащихся размещена в зависимости от возраста и роста учащихся. </w:t>
      </w:r>
    </w:p>
    <w:p w:rsidR="005F2ADB" w:rsidRPr="00914E24" w:rsidRDefault="005F2ADB"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Школа вывешена плакатами с разъяснениями и другой полезной информацией для учащихся. Все информационно-методические плакаты, размещенные в школе, были сделаны на двух языках в соответствии с реализацией Закона Республики Татарстан О государственных языках. </w:t>
      </w:r>
    </w:p>
    <w:p w:rsidR="0078756C" w:rsidRPr="00914E24" w:rsidRDefault="0078756C"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sz w:val="24"/>
          <w:szCs w:val="24"/>
          <w:lang w:eastAsia="ru-RU"/>
        </w:rPr>
        <w:t>Имеется актовый зал на 180 мест.</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sz w:val="24"/>
          <w:szCs w:val="24"/>
          <w:lang w:eastAsia="ru-RU"/>
        </w:rPr>
        <w:t>Спортивный зал, обеспечивающий выполнение полной программы по физическому воспитанию:  площадь – 149,5 кв.м. соответственно, оснащенность – 60%.</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sz w:val="24"/>
          <w:szCs w:val="24"/>
          <w:lang w:eastAsia="ru-RU"/>
        </w:rPr>
        <w:t xml:space="preserve">        Школьная  столовая имеет 92.2 кв.м. на 100 посадочных мест.</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color w:val="C00000"/>
          <w:sz w:val="24"/>
          <w:szCs w:val="24"/>
          <w:lang w:eastAsia="ru-RU"/>
        </w:rPr>
        <w:t xml:space="preserve">         </w:t>
      </w:r>
      <w:r w:rsidRPr="00914E24">
        <w:rPr>
          <w:rFonts w:ascii="Times New Roman" w:eastAsia="Times New Roman" w:hAnsi="Times New Roman" w:cs="Times New Roman"/>
          <w:sz w:val="24"/>
          <w:szCs w:val="24"/>
          <w:lang w:eastAsia="ru-RU"/>
        </w:rPr>
        <w:t>В 2017 году для 11 учителей получены ноутбуки, В 2011 году –4 компьютера и 3 инт</w:t>
      </w:r>
      <w:r w:rsidR="005F2ADB" w:rsidRPr="00914E24">
        <w:rPr>
          <w:rFonts w:ascii="Times New Roman" w:eastAsia="Times New Roman" w:hAnsi="Times New Roman" w:cs="Times New Roman"/>
          <w:sz w:val="24"/>
          <w:szCs w:val="24"/>
          <w:lang w:eastAsia="ru-RU"/>
        </w:rPr>
        <w:t>ерактивные доски, 5 проекторов.</w:t>
      </w:r>
    </w:p>
    <w:p w:rsidR="00896DCF" w:rsidRPr="00914E24" w:rsidRDefault="005F2ADB" w:rsidP="00914E24">
      <w:pPr>
        <w:spacing w:after="0" w:line="240" w:lineRule="auto"/>
        <w:ind w:firstLine="624"/>
        <w:jc w:val="both"/>
        <w:rPr>
          <w:rFonts w:ascii="Times New Roman" w:hAnsi="Times New Roman" w:cs="Times New Roman"/>
          <w:sz w:val="24"/>
          <w:szCs w:val="24"/>
        </w:rPr>
      </w:pPr>
      <w:r w:rsidRPr="00914E24">
        <w:rPr>
          <w:rFonts w:ascii="Times New Roman" w:hAnsi="Times New Roman" w:cs="Times New Roman"/>
          <w:sz w:val="24"/>
          <w:szCs w:val="24"/>
        </w:rPr>
        <w:t xml:space="preserve">Обеспеченность школы компьютерной техникой (3 шт.) </w:t>
      </w:r>
      <w:r w:rsidR="00896DCF" w:rsidRPr="00914E24">
        <w:rPr>
          <w:rFonts w:ascii="Times New Roman" w:hAnsi="Times New Roman" w:cs="Times New Roman"/>
          <w:sz w:val="24"/>
          <w:szCs w:val="24"/>
        </w:rPr>
        <w:t xml:space="preserve">не </w:t>
      </w:r>
      <w:r w:rsidRPr="00914E24">
        <w:rPr>
          <w:rFonts w:ascii="Times New Roman" w:hAnsi="Times New Roman" w:cs="Times New Roman"/>
          <w:sz w:val="24"/>
          <w:szCs w:val="24"/>
        </w:rPr>
        <w:t>соответствует требованиям. На один компьютер приходится 1</w:t>
      </w:r>
      <w:r w:rsidR="00723467">
        <w:rPr>
          <w:rFonts w:ascii="Times New Roman" w:hAnsi="Times New Roman" w:cs="Times New Roman"/>
          <w:sz w:val="24"/>
          <w:szCs w:val="24"/>
        </w:rPr>
        <w:t>6</w:t>
      </w:r>
      <w:r w:rsidRPr="00914E24">
        <w:rPr>
          <w:rFonts w:ascii="Times New Roman" w:hAnsi="Times New Roman" w:cs="Times New Roman"/>
          <w:sz w:val="24"/>
          <w:szCs w:val="24"/>
        </w:rPr>
        <w:t xml:space="preserve"> обучающихся, в кабинетах имеются ноутбуки </w:t>
      </w:r>
      <w:proofErr w:type="gramStart"/>
      <w:r w:rsidRPr="00914E24">
        <w:rPr>
          <w:rFonts w:ascii="Times New Roman" w:hAnsi="Times New Roman" w:cs="Times New Roman"/>
          <w:sz w:val="24"/>
          <w:szCs w:val="24"/>
        </w:rPr>
        <w:t>учителей</w:t>
      </w:r>
      <w:proofErr w:type="gramEnd"/>
      <w:r w:rsidRPr="00914E24">
        <w:rPr>
          <w:rFonts w:ascii="Times New Roman" w:hAnsi="Times New Roman" w:cs="Times New Roman"/>
          <w:sz w:val="24"/>
          <w:szCs w:val="24"/>
        </w:rPr>
        <w:t xml:space="preserve"> подключенные к интернету  медиапроекторы, школа подключена к сети Интернет, имеется сайт, который отражает все события жизни школы. Все учителя и большинство учеников имеют практические навыки работы на компьютере. </w:t>
      </w:r>
    </w:p>
    <w:p w:rsidR="00896DCF" w:rsidRPr="00914E24" w:rsidRDefault="005F2ADB" w:rsidP="00914E24">
      <w:pPr>
        <w:spacing w:after="0" w:line="240" w:lineRule="auto"/>
        <w:ind w:firstLine="624"/>
        <w:jc w:val="both"/>
        <w:rPr>
          <w:rFonts w:ascii="Times New Roman" w:hAnsi="Times New Roman" w:cs="Times New Roman"/>
          <w:sz w:val="24"/>
          <w:szCs w:val="24"/>
        </w:rPr>
      </w:pPr>
      <w:r w:rsidRPr="00914E24">
        <w:rPr>
          <w:rFonts w:ascii="Times New Roman" w:hAnsi="Times New Roman" w:cs="Times New Roman"/>
          <w:sz w:val="24"/>
          <w:szCs w:val="24"/>
        </w:rPr>
        <w:lastRenderedPageBreak/>
        <w:t xml:space="preserve">Эффективность использования компьютерной техники педагогическими кадрами на уроках и во внеурочной деятельности, и обучающимися школы соответствует требованиям ФГОС. </w:t>
      </w:r>
    </w:p>
    <w:p w:rsidR="005F2ADB" w:rsidRPr="00914E24" w:rsidRDefault="005F2ADB"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hAnsi="Times New Roman" w:cs="Times New Roman"/>
          <w:sz w:val="24"/>
          <w:szCs w:val="24"/>
        </w:rPr>
        <w:t>Сайт школы создан с целью оперативного и объективного информирования общественности о деятельности образовательного учреждения. Информационный ресурс Сайта школы является открытым и общедоступным. Информационная структура сайта школы определяется в соответствии с задачами реализации государственной политики в сфере образования. Учебно-методическое обеспечение образовательного процесса соответствует федеральным государственным образовательным стандартам; организация образовательного процесса обеспечивает реализацию основных общеобразовательных программ; материально-техническое обеспечение образовательного процесса соответствует требованиям федерального государственного образовательного стандарта.</w:t>
      </w:r>
    </w:p>
    <w:p w:rsidR="0078756C" w:rsidRPr="00896DCF" w:rsidRDefault="0078756C" w:rsidP="00896DCF">
      <w:pPr>
        <w:spacing w:after="0" w:line="240" w:lineRule="auto"/>
        <w:ind w:firstLine="426"/>
        <w:jc w:val="both"/>
        <w:rPr>
          <w:rFonts w:ascii="Times New Roman" w:hAnsi="Times New Roman" w:cs="Times New Roman"/>
          <w:sz w:val="24"/>
          <w:szCs w:val="24"/>
        </w:rPr>
      </w:pPr>
      <w:r w:rsidRPr="00896DCF">
        <w:rPr>
          <w:rFonts w:ascii="Times New Roman" w:eastAsia="Times New Roman" w:hAnsi="Times New Roman" w:cs="Times New Roman"/>
          <w:b/>
          <w:sz w:val="24"/>
          <w:szCs w:val="24"/>
          <w:lang w:eastAsia="ru-RU"/>
        </w:rPr>
        <w:t xml:space="preserve">                            </w:t>
      </w:r>
    </w:p>
    <w:p w:rsidR="00914E24" w:rsidRPr="0065660E" w:rsidRDefault="00914E24" w:rsidP="0065660E">
      <w:pPr>
        <w:spacing w:after="0" w:line="240" w:lineRule="auto"/>
        <w:jc w:val="center"/>
        <w:rPr>
          <w:rFonts w:ascii="Times New Roman" w:hAnsi="Times New Roman" w:cs="Times New Roman"/>
          <w:b/>
          <w:bCs/>
          <w:sz w:val="24"/>
          <w:szCs w:val="24"/>
          <w:lang w:eastAsia="ru-RU"/>
        </w:rPr>
      </w:pPr>
      <w:r w:rsidRPr="0065660E">
        <w:rPr>
          <w:rFonts w:ascii="Times New Roman" w:hAnsi="Times New Roman" w:cs="Times New Roman"/>
          <w:b/>
          <w:bCs/>
          <w:sz w:val="24"/>
          <w:szCs w:val="24"/>
          <w:lang w:eastAsia="ru-RU"/>
        </w:rPr>
        <w:t>11. Функционирование ВСОКО</w:t>
      </w:r>
    </w:p>
    <w:p w:rsidR="0065660E" w:rsidRPr="0065660E" w:rsidRDefault="0065660E" w:rsidP="0065660E">
      <w:pPr>
        <w:widowControl w:val="0"/>
        <w:tabs>
          <w:tab w:val="left" w:pos="789"/>
        </w:tabs>
        <w:spacing w:after="0" w:line="240" w:lineRule="auto"/>
        <w:rPr>
          <w:rFonts w:ascii="Times New Roman" w:eastAsia="Times New Roman" w:hAnsi="Times New Roman" w:cs="Times New Roman"/>
          <w:b/>
          <w:bCs/>
          <w:color w:val="000000"/>
          <w:sz w:val="24"/>
          <w:szCs w:val="24"/>
          <w:lang w:eastAsia="ru-RU" w:bidi="ru-RU"/>
        </w:rPr>
      </w:pPr>
    </w:p>
    <w:p w:rsidR="0065660E" w:rsidRPr="0065660E" w:rsidRDefault="0065660E" w:rsidP="0065660E">
      <w:pPr>
        <w:widowControl w:val="0"/>
        <w:spacing w:after="0" w:line="240" w:lineRule="auto"/>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Текст положения (оригинал положения хранится в МБОУ «Старомензелябашская ООШ имени А.Тимергалина», данное положение размещено на сайте образовательного учреждения) </w:t>
      </w:r>
    </w:p>
    <w:p w:rsidR="0065660E" w:rsidRPr="0065660E" w:rsidRDefault="0065660E" w:rsidP="0065660E">
      <w:pPr>
        <w:widowControl w:val="0"/>
        <w:spacing w:after="0" w:line="240" w:lineRule="auto"/>
        <w:jc w:val="center"/>
        <w:rPr>
          <w:rFonts w:ascii="Times New Roman" w:eastAsia="Arial Unicode MS" w:hAnsi="Times New Roman" w:cs="Times New Roman"/>
          <w:b/>
          <w:color w:val="000000"/>
          <w:sz w:val="24"/>
          <w:szCs w:val="24"/>
          <w:lang w:eastAsia="ru-RU" w:bidi="ru-RU"/>
        </w:rPr>
      </w:pPr>
      <w:r w:rsidRPr="0065660E">
        <w:rPr>
          <w:rFonts w:ascii="Times New Roman" w:eastAsia="Times New Roman" w:hAnsi="Times New Roman" w:cs="Times New Roman"/>
          <w:b/>
          <w:bCs/>
          <w:color w:val="000000"/>
          <w:sz w:val="24"/>
          <w:szCs w:val="24"/>
          <w:lang w:eastAsia="ru-RU" w:bidi="ru-RU"/>
        </w:rPr>
        <w:t>о внутренней системе оценки качества образования</w:t>
      </w:r>
      <w:r w:rsidRPr="0065660E">
        <w:rPr>
          <w:rFonts w:ascii="Times New Roman" w:eastAsia="Arial Unicode MS" w:hAnsi="Times New Roman" w:cs="Times New Roman"/>
          <w:b/>
          <w:color w:val="000000"/>
          <w:sz w:val="24"/>
          <w:szCs w:val="24"/>
          <w:lang w:eastAsia="ru-RU" w:bidi="ru-RU"/>
        </w:rPr>
        <w:t xml:space="preserve"> муниципального</w:t>
      </w:r>
    </w:p>
    <w:p w:rsidR="0065660E" w:rsidRPr="0065660E" w:rsidRDefault="0065660E" w:rsidP="0065660E">
      <w:pPr>
        <w:widowControl w:val="0"/>
        <w:spacing w:after="0" w:line="240" w:lineRule="auto"/>
        <w:jc w:val="center"/>
        <w:rPr>
          <w:rFonts w:ascii="Times New Roman" w:eastAsia="Times New Roman" w:hAnsi="Times New Roman" w:cs="Times New Roman"/>
          <w:b/>
          <w:bCs/>
          <w:color w:val="000000"/>
          <w:sz w:val="24"/>
          <w:szCs w:val="24"/>
          <w:lang w:eastAsia="ru-RU" w:bidi="ru-RU"/>
        </w:rPr>
      </w:pPr>
      <w:r w:rsidRPr="0065660E">
        <w:rPr>
          <w:rFonts w:ascii="Times New Roman" w:eastAsia="Times New Roman" w:hAnsi="Times New Roman" w:cs="Times New Roman"/>
          <w:b/>
          <w:bCs/>
          <w:color w:val="000000"/>
          <w:sz w:val="24"/>
          <w:szCs w:val="24"/>
          <w:lang w:eastAsia="ru-RU" w:bidi="ru-RU"/>
        </w:rPr>
        <w:t>бюджетного общеобразовательного учреждения «Старомензелябашская ООШ имени А.Тимергалина»</w:t>
      </w:r>
    </w:p>
    <w:p w:rsidR="0065660E" w:rsidRPr="0065660E" w:rsidRDefault="0065660E" w:rsidP="0065660E">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5660E" w:rsidRPr="0065660E" w:rsidRDefault="0065660E" w:rsidP="0065660E">
      <w:pPr>
        <w:keepNext/>
        <w:keepLines/>
        <w:widowControl w:val="0"/>
        <w:numPr>
          <w:ilvl w:val="0"/>
          <w:numId w:val="9"/>
        </w:numPr>
        <w:tabs>
          <w:tab w:val="left" w:pos="976"/>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0" w:name="bookmark1"/>
      <w:r w:rsidRPr="0065660E">
        <w:rPr>
          <w:rFonts w:ascii="Times New Roman" w:eastAsia="Times New Roman" w:hAnsi="Times New Roman" w:cs="Times New Roman"/>
          <w:b/>
          <w:bCs/>
          <w:color w:val="000000"/>
          <w:sz w:val="24"/>
          <w:szCs w:val="24"/>
          <w:lang w:eastAsia="ru-RU" w:bidi="ru-RU"/>
        </w:rPr>
        <w:t>Общие положения</w:t>
      </w:r>
      <w:bookmarkEnd w:id="0"/>
    </w:p>
    <w:p w:rsidR="0065660E" w:rsidRPr="0065660E" w:rsidRDefault="0065660E" w:rsidP="0065660E">
      <w:pPr>
        <w:widowControl w:val="0"/>
        <w:numPr>
          <w:ilvl w:val="1"/>
          <w:numId w:val="9"/>
        </w:numPr>
        <w:tabs>
          <w:tab w:val="left" w:pos="115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Настоящее положение о внутренней системе оценки качества образования (далее - Положение) Муниципального бюджетного общеобразовательного учреждения «Старомензелябашская ООШ имени А.Тимергалина» (далее - Учреждение, школа, МБОУ «Старомензелябашская ООШ имени А.Тимергалина»»):</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определяет направления внутренней оценки качества образования и состав контрольно-оценочных процедур;</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регламентирует порядок организации и проведения контрольно-оценочных процедур;</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закрепляет критерии и формы оценки по различным направлениям и функционал субъектов внутренней оценки качества образования;</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обеспечивает соответствие результатам независимой оценки качества образования;</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учитывает федеральные требования к порядку процедуры самообследования ОО и параметры, используемые в процессе федерального государственного контроля качества образования.</w:t>
      </w:r>
    </w:p>
    <w:p w:rsidR="0065660E" w:rsidRPr="0065660E" w:rsidRDefault="0065660E" w:rsidP="0065660E">
      <w:pPr>
        <w:widowControl w:val="0"/>
        <w:numPr>
          <w:ilvl w:val="1"/>
          <w:numId w:val="9"/>
        </w:numPr>
        <w:tabs>
          <w:tab w:val="left" w:pos="115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Положение выступает основой для проектирования систем оценки достижения образовательных результатов обучающихся в рамках основных образовательных программ по уровням общего образования.</w:t>
      </w:r>
    </w:p>
    <w:p w:rsidR="0065660E" w:rsidRPr="0065660E" w:rsidRDefault="0065660E" w:rsidP="0065660E">
      <w:pPr>
        <w:widowControl w:val="0"/>
        <w:numPr>
          <w:ilvl w:val="1"/>
          <w:numId w:val="9"/>
        </w:numPr>
        <w:tabs>
          <w:tab w:val="left" w:pos="116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Положение разработано в соответствии с:</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Федеральным законом от 29 декабря 2012 № 273-ФЗ «Об образовании в Российской Федерации»;</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Федеральной целевой программой развития образования на 2016-2020 годы, утвержденной постановлением Правительства РФ от 23.05.2015 № 497;</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Минобрнауки России от 30.08.2013 № 1015;</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Федеральным государственным образовательным стандартом (далее - ФГОС) начального общего образования, утвержденным приказом Минобрнауки России от 06.10.2009 № 373;</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ФГОС основного общего образования, утвержденным приказом Минобрнауки России от 17.12.2010 № 1897;</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ФГОС среднего общего образования, утвержденным приказом Минобрнауки России от 17.05.2012 № 413;</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lastRenderedPageBreak/>
        <w:t>Порядком проведения самообследования в образовательной организации, утвержденным приказом Минобрнауки России от 14.06.2013 № 426;</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Показателями деятельности образовательной организации, подлежащей самообследованию, утвержденными приказом Минобрнауки России от 10.12.2013 № 1324;</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Показателями, характеризующими общие критерии оценки качества образовательной деятельности организаций, осуществляющих образовательную деятельность, утвержденными приказом Минобрнауки России от 05.12.2014 № 1547;</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Уставом школы.</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Положением о формах, периодичности, порядке текущего контроля и промежуточной аттестации обучающихся в МБОУ «Старомензелябашская ООШ имени А.Тимергалина».</w:t>
      </w:r>
    </w:p>
    <w:p w:rsidR="0065660E" w:rsidRPr="0065660E" w:rsidRDefault="0065660E" w:rsidP="0065660E">
      <w:pPr>
        <w:widowControl w:val="0"/>
        <w:numPr>
          <w:ilvl w:val="1"/>
          <w:numId w:val="9"/>
        </w:numPr>
        <w:tabs>
          <w:tab w:val="left" w:pos="1125"/>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 Положении использованы следующие определения и сокращения:</w:t>
      </w:r>
    </w:p>
    <w:p w:rsidR="0065660E" w:rsidRPr="0065660E" w:rsidRDefault="0065660E" w:rsidP="0065660E">
      <w:pPr>
        <w:widowControl w:val="0"/>
        <w:numPr>
          <w:ilvl w:val="0"/>
          <w:numId w:val="10"/>
        </w:numPr>
        <w:tabs>
          <w:tab w:val="left" w:pos="8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Качество образования - комплексная характеристика образовательной деятельности и подготовки обучающегося, выражающая степень его соответствия ФГОС,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освоения основной образовательной программы;</w:t>
      </w:r>
    </w:p>
    <w:p w:rsidR="0065660E" w:rsidRPr="0065660E" w:rsidRDefault="0065660E" w:rsidP="0065660E">
      <w:pPr>
        <w:widowControl w:val="0"/>
        <w:numPr>
          <w:ilvl w:val="0"/>
          <w:numId w:val="10"/>
        </w:numPr>
        <w:tabs>
          <w:tab w:val="left" w:pos="8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ВСОКО - внутренняя система оценки качества образования. Это система мероприятий и процедур, необходимых для осуществления контроля состояния качества образовательной деятельности посредством обеспечения своевременной, полной и объективной информацией о качестве образовательных программ, которые реализует Учреждения, и результатах освоения программ обучающимися;</w:t>
      </w:r>
    </w:p>
    <w:p w:rsidR="0065660E" w:rsidRPr="0065660E" w:rsidRDefault="0065660E" w:rsidP="0065660E">
      <w:pPr>
        <w:widowControl w:val="0"/>
        <w:numPr>
          <w:ilvl w:val="0"/>
          <w:numId w:val="10"/>
        </w:numPr>
        <w:tabs>
          <w:tab w:val="left" w:pos="8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НОКО - независимая оценка качества образования. Это деятельность официально уполномоченных структур и организаций, направленная на выявление уровня удовлетворенности потребителей качеством предоставляемых образовательных услуг и соответствие качества этих услуг федеральным требованиям;</w:t>
      </w:r>
    </w:p>
    <w:p w:rsidR="0065660E" w:rsidRPr="0065660E" w:rsidRDefault="0065660E" w:rsidP="0065660E">
      <w:pPr>
        <w:widowControl w:val="0"/>
        <w:numPr>
          <w:ilvl w:val="0"/>
          <w:numId w:val="10"/>
        </w:numPr>
        <w:tabs>
          <w:tab w:val="left" w:pos="2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ВШК - внутришкольный контроль. Это компонент ВСОКО, который поддерживает гарантии участников образовательных отношений на получение качественного образования, система управления качеством образовательной деятельности посредством планирования, организации и проведения контрольнооценочных мероприятий, соответствующих направлениям ВСОКО;</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Диагностика - контрольный замер, срез;</w:t>
      </w:r>
    </w:p>
    <w:p w:rsidR="0065660E" w:rsidRPr="0065660E" w:rsidRDefault="0065660E" w:rsidP="0065660E">
      <w:pPr>
        <w:widowControl w:val="0"/>
        <w:numPr>
          <w:ilvl w:val="0"/>
          <w:numId w:val="10"/>
        </w:numPr>
        <w:tabs>
          <w:tab w:val="left" w:pos="84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 системное, долгосрочное наблюдение за управляемым объектом контроля с целью анализа факторов, влияющих на состояние этого объекта. Мониторинг предполагает фиксацию состояния наблюдаемого объекта на «входе» и «выходе»;</w:t>
      </w:r>
    </w:p>
    <w:p w:rsidR="0065660E" w:rsidRPr="0065660E" w:rsidRDefault="0065660E" w:rsidP="0065660E">
      <w:pPr>
        <w:widowControl w:val="0"/>
        <w:numPr>
          <w:ilvl w:val="0"/>
          <w:numId w:val="10"/>
        </w:numPr>
        <w:tabs>
          <w:tab w:val="left" w:pos="843"/>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(оценочная процедура) - установление степени соответствия фактических показателей планируемым или заданным в рамках основной образовательной программы;</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ГИА - государственная итоговая аттестация;</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ОГЭ - основной государственный экзамен;</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КИМ - контрольно-измерительные материалы;</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ООП - основная образовательная программа;</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УУД - универсальные учебные действия;</w:t>
      </w:r>
    </w:p>
    <w:p w:rsidR="0065660E" w:rsidRPr="0065660E" w:rsidRDefault="0065660E" w:rsidP="0065660E">
      <w:pPr>
        <w:widowControl w:val="0"/>
        <w:numPr>
          <w:ilvl w:val="0"/>
          <w:numId w:val="10"/>
        </w:numPr>
        <w:tabs>
          <w:tab w:val="left" w:pos="843"/>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ФГОС ОО - Федеральный государственный образовательный стандарт общего образования;</w:t>
      </w:r>
    </w:p>
    <w:p w:rsidR="0065660E" w:rsidRPr="0065660E" w:rsidRDefault="0065660E" w:rsidP="0065660E">
      <w:pPr>
        <w:widowControl w:val="0"/>
        <w:numPr>
          <w:ilvl w:val="1"/>
          <w:numId w:val="9"/>
        </w:numPr>
        <w:tabs>
          <w:tab w:val="left" w:pos="1160"/>
        </w:tabs>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ВСОКО функционирует как единая система контроля и оценки качества образования в МБОУ «Старомензелябашская ООШ имени А.Тимергалина» и включает в себя:</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субъекты контрольно-оценочной деятельности;</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контрольно-оценочные процедуры;</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контрольно-измерительные материалы;</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аналитические документы для внутреннего потребления;</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информационно-аналитические продукты для трансляции в публичных источниках.</w:t>
      </w:r>
    </w:p>
    <w:p w:rsidR="0065660E" w:rsidRPr="0065660E" w:rsidRDefault="0065660E" w:rsidP="0065660E">
      <w:pPr>
        <w:keepNext/>
        <w:keepLines/>
        <w:widowControl w:val="0"/>
        <w:numPr>
          <w:ilvl w:val="0"/>
          <w:numId w:val="9"/>
        </w:numPr>
        <w:tabs>
          <w:tab w:val="left" w:pos="992"/>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1" w:name="bookmark2"/>
      <w:r w:rsidRPr="0065660E">
        <w:rPr>
          <w:rFonts w:ascii="Times New Roman" w:eastAsia="Times New Roman" w:hAnsi="Times New Roman" w:cs="Times New Roman"/>
          <w:b/>
          <w:bCs/>
          <w:color w:val="000000"/>
          <w:sz w:val="24"/>
          <w:szCs w:val="24"/>
          <w:lang w:eastAsia="ru-RU" w:bidi="ru-RU"/>
        </w:rPr>
        <w:t>Организация ВСОКО</w:t>
      </w:r>
      <w:bookmarkEnd w:id="1"/>
    </w:p>
    <w:p w:rsidR="0065660E" w:rsidRPr="0065660E" w:rsidRDefault="0065660E" w:rsidP="0065660E">
      <w:pPr>
        <w:widowControl w:val="0"/>
        <w:numPr>
          <w:ilvl w:val="1"/>
          <w:numId w:val="9"/>
        </w:numPr>
        <w:tabs>
          <w:tab w:val="left" w:pos="118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Направления ВСОКО:</w:t>
      </w:r>
    </w:p>
    <w:p w:rsidR="0065660E" w:rsidRPr="0065660E" w:rsidRDefault="0065660E" w:rsidP="0065660E">
      <w:pPr>
        <w:widowControl w:val="0"/>
        <w:spacing w:after="0" w:line="240" w:lineRule="auto"/>
        <w:ind w:left="960"/>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оценка качества образовательных программ;</w:t>
      </w:r>
    </w:p>
    <w:p w:rsidR="0065660E" w:rsidRPr="0065660E" w:rsidRDefault="0065660E" w:rsidP="0065660E">
      <w:pPr>
        <w:widowControl w:val="0"/>
        <w:numPr>
          <w:ilvl w:val="0"/>
          <w:numId w:val="10"/>
        </w:numPr>
        <w:tabs>
          <w:tab w:val="left" w:pos="1313"/>
        </w:tabs>
        <w:spacing w:after="0" w:line="240" w:lineRule="auto"/>
        <w:ind w:left="96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lastRenderedPageBreak/>
        <w:t>оценка качества условий реализации образовательных программ;</w:t>
      </w:r>
    </w:p>
    <w:p w:rsidR="0065660E" w:rsidRPr="0065660E" w:rsidRDefault="0065660E" w:rsidP="0065660E">
      <w:pPr>
        <w:widowControl w:val="0"/>
        <w:numPr>
          <w:ilvl w:val="0"/>
          <w:numId w:val="10"/>
        </w:numPr>
        <w:tabs>
          <w:tab w:val="left" w:pos="1313"/>
        </w:tabs>
        <w:spacing w:after="0" w:line="240" w:lineRule="auto"/>
        <w:ind w:left="96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качества образовательных результатов обучающихся;</w:t>
      </w:r>
    </w:p>
    <w:p w:rsidR="0065660E" w:rsidRPr="0065660E" w:rsidRDefault="0065660E" w:rsidP="0065660E">
      <w:pPr>
        <w:widowControl w:val="0"/>
        <w:numPr>
          <w:ilvl w:val="0"/>
          <w:numId w:val="10"/>
        </w:numPr>
        <w:tabs>
          <w:tab w:val="left" w:pos="1313"/>
        </w:tabs>
        <w:spacing w:after="0" w:line="240" w:lineRule="auto"/>
        <w:ind w:left="96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удовлетворенности потребителей качеством образования.</w:t>
      </w:r>
    </w:p>
    <w:p w:rsidR="0065660E" w:rsidRPr="0065660E" w:rsidRDefault="0065660E" w:rsidP="0065660E">
      <w:pPr>
        <w:widowControl w:val="0"/>
        <w:numPr>
          <w:ilvl w:val="1"/>
          <w:numId w:val="9"/>
        </w:numPr>
        <w:tabs>
          <w:tab w:val="left" w:pos="1165"/>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Оценочные мероприятия и процедуры в рамках ВСОКО проводятся в течение всего учебного года, результаты обобщаются на этапе подготовки Учреждением отчета о самообследовании.</w:t>
      </w:r>
    </w:p>
    <w:p w:rsidR="0065660E" w:rsidRPr="0065660E" w:rsidRDefault="0065660E" w:rsidP="0065660E">
      <w:pPr>
        <w:widowControl w:val="0"/>
        <w:numPr>
          <w:ilvl w:val="1"/>
          <w:numId w:val="9"/>
        </w:numPr>
        <w:tabs>
          <w:tab w:val="left" w:pos="119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Мероприятия ВШК являются частью ВСОКО.</w:t>
      </w:r>
    </w:p>
    <w:p w:rsidR="0065660E" w:rsidRPr="0065660E" w:rsidRDefault="0065660E" w:rsidP="0065660E">
      <w:pPr>
        <w:widowControl w:val="0"/>
        <w:numPr>
          <w:ilvl w:val="1"/>
          <w:numId w:val="9"/>
        </w:numPr>
        <w:tabs>
          <w:tab w:val="left" w:pos="119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Основные мероприятия ВСОКО:</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соответствия реализуемых в Учреждении образовательных программ федеральным требованиям;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контроль реализации рабочих программ;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условий реализации ООП федеральным требованиям;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уровня достижения обучающимися планируемых предметных и метапредметных результатов освоения основных образовательных программ;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индивидуального прогресса обучающегося в достижении предметных и метапредметных результатов освоения основных образовательных программ;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личностного развития обучающихся, сформированности личностных УУД;</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контроль реализации программы воспитания;</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контроль реализации программы коррекционной работы;</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удовлетворенности участников образовательных отношений качеством образования;</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систематизация и обработка оценочной информации, подготовка аналитических документов по итогам ВСОКО;</w:t>
      </w:r>
    </w:p>
    <w:p w:rsidR="0065660E" w:rsidRPr="0065660E" w:rsidRDefault="0065660E" w:rsidP="0065660E">
      <w:pPr>
        <w:widowControl w:val="0"/>
        <w:numPr>
          <w:ilvl w:val="1"/>
          <w:numId w:val="9"/>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подготовка текста отчета о самообследовании, в том числе для размещения на официальном сайте школе.</w:t>
      </w:r>
    </w:p>
    <w:p w:rsidR="0065660E" w:rsidRPr="0065660E" w:rsidRDefault="0065660E" w:rsidP="0065660E">
      <w:pPr>
        <w:widowControl w:val="0"/>
        <w:numPr>
          <w:ilvl w:val="1"/>
          <w:numId w:val="9"/>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Состав должностных лиц, выполняемый ими в рамках ВСОКО функционал, состав и сроки контрольно-оценочных мероприятий определяются ежегодным приказом руководителя Учреждения об организации и проведении контрольно-оценочной деятельности и подготовке отчета о самообследовании.</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Контрольно-оценочные мероприятия и процедуры в рамках ВСОКО включаются в годовой план работы Учреждения.</w:t>
      </w:r>
    </w:p>
    <w:p w:rsidR="0065660E" w:rsidRPr="0065660E" w:rsidRDefault="0065660E" w:rsidP="0065660E">
      <w:pPr>
        <w:keepNext/>
        <w:keepLines/>
        <w:widowControl w:val="0"/>
        <w:numPr>
          <w:ilvl w:val="0"/>
          <w:numId w:val="9"/>
        </w:numPr>
        <w:tabs>
          <w:tab w:val="left" w:pos="963"/>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2" w:name="bookmark3"/>
      <w:r w:rsidRPr="0065660E">
        <w:rPr>
          <w:rFonts w:ascii="Times New Roman" w:eastAsia="Times New Roman" w:hAnsi="Times New Roman" w:cs="Times New Roman"/>
          <w:b/>
          <w:bCs/>
          <w:color w:val="000000"/>
          <w:sz w:val="24"/>
          <w:szCs w:val="24"/>
          <w:lang w:eastAsia="ru-RU" w:bidi="ru-RU"/>
        </w:rPr>
        <w:t>Оценка образовательных программ</w:t>
      </w:r>
      <w:bookmarkEnd w:id="2"/>
    </w:p>
    <w:p w:rsidR="0065660E" w:rsidRPr="0065660E" w:rsidRDefault="0065660E" w:rsidP="0065660E">
      <w:pPr>
        <w:widowControl w:val="0"/>
        <w:numPr>
          <w:ilvl w:val="1"/>
          <w:numId w:val="9"/>
        </w:numPr>
        <w:tabs>
          <w:tab w:val="left" w:pos="1136"/>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Оценке подлежат основные образовательные программы соответствующего уровня общего образования, разработанные согласно требованиям образовательных стандартов (ФГОС НОО, ФГОС ООО).</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ООП проводится на этапе ее согласования и утверждения по критериям, указанным в приложении 1.</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 случае внесения в ООП изменений и дополнений проводится оценка этих изменений и дополнений на предмет соответствия требованиям ФГОС соответствующего уровня общего образования.</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xml:space="preserve">Проводится развернутый анализ качества образовательной программы, результаты которого обобщаются в справке. Справка выносится на обсуждение методического совета в целях своевременного внесения коррективов в содержание указанной программы. </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дополнительных общеразвивающих программ проводится только на этапе их внесения в школьный реестр дополнительных общеразвивающих программ по параметрам:</w:t>
      </w:r>
    </w:p>
    <w:p w:rsidR="0065660E" w:rsidRPr="0065660E" w:rsidRDefault="0065660E" w:rsidP="0065660E">
      <w:pPr>
        <w:widowControl w:val="0"/>
        <w:numPr>
          <w:ilvl w:val="0"/>
          <w:numId w:val="10"/>
        </w:numPr>
        <w:tabs>
          <w:tab w:val="left" w:pos="110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соответствие тематики программы запросу потребителей;</w:t>
      </w:r>
    </w:p>
    <w:p w:rsidR="0065660E" w:rsidRPr="0065660E" w:rsidRDefault="0065660E" w:rsidP="0065660E">
      <w:pPr>
        <w:widowControl w:val="0"/>
        <w:numPr>
          <w:ilvl w:val="0"/>
          <w:numId w:val="10"/>
        </w:numPr>
        <w:tabs>
          <w:tab w:val="left" w:pos="110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соответствие содержания программы заявленному направлению дополнительного образования;</w:t>
      </w:r>
    </w:p>
    <w:p w:rsidR="0065660E" w:rsidRPr="0065660E" w:rsidRDefault="0065660E" w:rsidP="0065660E">
      <w:pPr>
        <w:widowControl w:val="0"/>
        <w:numPr>
          <w:ilvl w:val="0"/>
          <w:numId w:val="10"/>
        </w:numPr>
        <w:tabs>
          <w:tab w:val="left" w:pos="88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наличие в программе описанных форм и методов оценки планируемых результатов освоения программы обучающимся.</w:t>
      </w:r>
    </w:p>
    <w:p w:rsidR="0065660E" w:rsidRPr="0065660E" w:rsidRDefault="0065660E" w:rsidP="0065660E">
      <w:pPr>
        <w:widowControl w:val="0"/>
        <w:tabs>
          <w:tab w:val="left" w:pos="893"/>
        </w:tabs>
        <w:spacing w:after="0" w:line="240" w:lineRule="auto"/>
        <w:ind w:firstLine="600"/>
        <w:jc w:val="both"/>
        <w:rPr>
          <w:rFonts w:ascii="Times New Roman" w:eastAsia="Times New Roman" w:hAnsi="Times New Roman" w:cs="Times New Roman"/>
          <w:b/>
          <w:bCs/>
          <w:color w:val="000000"/>
          <w:sz w:val="24"/>
          <w:szCs w:val="24"/>
          <w:lang w:eastAsia="ru-RU" w:bidi="ru-RU"/>
        </w:rPr>
      </w:pPr>
      <w:r w:rsidRPr="0065660E">
        <w:rPr>
          <w:rFonts w:ascii="Times New Roman" w:eastAsia="Times New Roman" w:hAnsi="Times New Roman" w:cs="Times New Roman"/>
          <w:b/>
          <w:bCs/>
          <w:color w:val="000000"/>
          <w:sz w:val="24"/>
          <w:szCs w:val="24"/>
          <w:lang w:eastAsia="ru-RU" w:bidi="ru-RU"/>
        </w:rPr>
        <w:t xml:space="preserve">4. </w:t>
      </w:r>
      <w:r w:rsidRPr="0065660E">
        <w:rPr>
          <w:rFonts w:ascii="Times New Roman" w:eastAsia="Times New Roman" w:hAnsi="Times New Roman" w:cs="Times New Roman"/>
          <w:b/>
          <w:bCs/>
          <w:color w:val="000000"/>
          <w:sz w:val="24"/>
          <w:szCs w:val="24"/>
          <w:lang w:eastAsia="ru-RU" w:bidi="ru-RU"/>
        </w:rPr>
        <w:tab/>
        <w:t>Оценка условий реализации образовательных программ</w:t>
      </w:r>
    </w:p>
    <w:p w:rsidR="0065660E" w:rsidRPr="0065660E" w:rsidRDefault="0065660E" w:rsidP="0065660E">
      <w:pPr>
        <w:widowControl w:val="0"/>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xml:space="preserve">4.1 Структура оценки условий реализации образовательных программ разрабатывается </w:t>
      </w:r>
      <w:r w:rsidRPr="0065660E">
        <w:rPr>
          <w:rFonts w:ascii="Times New Roman" w:eastAsia="Times New Roman" w:hAnsi="Times New Roman" w:cs="Times New Roman"/>
          <w:color w:val="000000"/>
          <w:sz w:val="24"/>
          <w:szCs w:val="24"/>
          <w:lang w:eastAsia="ru-RU" w:bidi="ru-RU"/>
        </w:rPr>
        <w:lastRenderedPageBreak/>
        <w:t>на основе требований ФГОС ОО к кадровым, психологопедагогическим, материально-техническим, учебно-методическим условиям и информационной образовательной среде.</w:t>
      </w:r>
    </w:p>
    <w:p w:rsidR="0065660E" w:rsidRPr="0065660E" w:rsidRDefault="0065660E" w:rsidP="0065660E">
      <w:pPr>
        <w:widowControl w:val="0"/>
        <w:tabs>
          <w:tab w:val="left" w:pos="1203"/>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4.2 Совокупность критериев оценки и их распределение по группам условий реализации образовательных программ соответствует федеральным требованиям к показателям эффективности деятельности организации, подлежащей самообследованию.</w:t>
      </w:r>
    </w:p>
    <w:p w:rsidR="0065660E" w:rsidRPr="0065660E" w:rsidRDefault="0065660E" w:rsidP="0065660E">
      <w:pPr>
        <w:widowControl w:val="0"/>
        <w:tabs>
          <w:tab w:val="left" w:pos="1203"/>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4.3 Оценка условий реализации образовательных программ проводится:</w:t>
      </w:r>
    </w:p>
    <w:p w:rsidR="0065660E" w:rsidRPr="0065660E" w:rsidRDefault="0065660E" w:rsidP="0065660E">
      <w:pPr>
        <w:widowControl w:val="0"/>
        <w:tabs>
          <w:tab w:val="left" w:pos="877"/>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на этапе разработки ООП того или иного уровня (входная оценка);</w:t>
      </w:r>
    </w:p>
    <w:p w:rsidR="0065660E" w:rsidRPr="0065660E" w:rsidRDefault="0065660E" w:rsidP="0065660E">
      <w:pPr>
        <w:widowControl w:val="0"/>
        <w:tabs>
          <w:tab w:val="left" w:pos="877"/>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ежегодно в ходе подготовки отчета о самообследовании Учреждения.</w:t>
      </w:r>
    </w:p>
    <w:p w:rsidR="0065660E" w:rsidRPr="0065660E" w:rsidRDefault="0065660E" w:rsidP="0065660E">
      <w:pPr>
        <w:widowControl w:val="0"/>
        <w:numPr>
          <w:ilvl w:val="0"/>
          <w:numId w:val="11"/>
        </w:numPr>
        <w:tabs>
          <w:tab w:val="left" w:pos="1203"/>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Результаты ежегодной оценки совокупного состояния условий образовательной деятельности Учреждения включаются в отчет о самообследовании.</w:t>
      </w:r>
    </w:p>
    <w:p w:rsidR="0065660E" w:rsidRPr="0065660E" w:rsidRDefault="0065660E" w:rsidP="0065660E">
      <w:pPr>
        <w:widowControl w:val="0"/>
        <w:numPr>
          <w:ilvl w:val="0"/>
          <w:numId w:val="11"/>
        </w:numPr>
        <w:tabs>
          <w:tab w:val="left" w:pos="130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Для отчета о самообследовании используются те же критерии, которые включены в структуру оценки условий реализации образовательных программ.</w:t>
      </w:r>
    </w:p>
    <w:p w:rsidR="0065660E" w:rsidRPr="0065660E" w:rsidRDefault="0065660E" w:rsidP="0065660E">
      <w:pPr>
        <w:keepNext/>
        <w:keepLines/>
        <w:widowControl w:val="0"/>
        <w:numPr>
          <w:ilvl w:val="0"/>
          <w:numId w:val="12"/>
        </w:numPr>
        <w:tabs>
          <w:tab w:val="left" w:pos="997"/>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3" w:name="bookmark4"/>
      <w:r w:rsidRPr="0065660E">
        <w:rPr>
          <w:rFonts w:ascii="Times New Roman" w:eastAsia="Times New Roman" w:hAnsi="Times New Roman" w:cs="Times New Roman"/>
          <w:b/>
          <w:bCs/>
          <w:color w:val="000000"/>
          <w:sz w:val="24"/>
          <w:szCs w:val="24"/>
          <w:lang w:eastAsia="ru-RU" w:bidi="ru-RU"/>
        </w:rPr>
        <w:t>Оценка образовательных результатов обучающихся</w:t>
      </w:r>
      <w:bookmarkEnd w:id="3"/>
    </w:p>
    <w:p w:rsidR="0065660E" w:rsidRPr="0065660E" w:rsidRDefault="0065660E" w:rsidP="0065660E">
      <w:pPr>
        <w:widowControl w:val="0"/>
        <w:numPr>
          <w:ilvl w:val="1"/>
          <w:numId w:val="12"/>
        </w:numPr>
        <w:tabs>
          <w:tab w:val="left" w:pos="118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результатов реализации ООП, разработанных на основе ФГОС ОО.</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достижения предметных результатов освоения ООП в соответствии с ФГОС проводится в следующих формах:</w:t>
      </w:r>
    </w:p>
    <w:p w:rsidR="0065660E" w:rsidRPr="0065660E" w:rsidRDefault="0065660E" w:rsidP="0065660E">
      <w:pPr>
        <w:widowControl w:val="0"/>
        <w:numPr>
          <w:ilvl w:val="0"/>
          <w:numId w:val="13"/>
        </w:numPr>
        <w:tabs>
          <w:tab w:val="left" w:pos="875"/>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промежуточная аттестация;</w:t>
      </w:r>
    </w:p>
    <w:p w:rsidR="0065660E" w:rsidRPr="0065660E" w:rsidRDefault="0065660E" w:rsidP="0065660E">
      <w:pPr>
        <w:widowControl w:val="0"/>
        <w:numPr>
          <w:ilvl w:val="0"/>
          <w:numId w:val="13"/>
        </w:numPr>
        <w:tabs>
          <w:tab w:val="left" w:pos="851"/>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накопительная оценка индивидуальных образовательных достижений учащихся (с использованием технологии портфолио);</w:t>
      </w:r>
    </w:p>
    <w:p w:rsidR="0065660E" w:rsidRPr="0065660E" w:rsidRDefault="0065660E" w:rsidP="0065660E">
      <w:pPr>
        <w:widowControl w:val="0"/>
        <w:numPr>
          <w:ilvl w:val="0"/>
          <w:numId w:val="13"/>
        </w:numPr>
        <w:tabs>
          <w:tab w:val="left" w:pos="846"/>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анализ результатов внешних независимых диагностик, всероссийских проверочных работ;</w:t>
      </w:r>
    </w:p>
    <w:p w:rsidR="0065660E" w:rsidRPr="0065660E" w:rsidRDefault="0065660E" w:rsidP="0065660E">
      <w:pPr>
        <w:widowControl w:val="0"/>
        <w:numPr>
          <w:ilvl w:val="0"/>
          <w:numId w:val="13"/>
        </w:numPr>
        <w:tabs>
          <w:tab w:val="left" w:pos="875"/>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итоговая оценка по предметам, не выносимым на ГИА;</w:t>
      </w:r>
    </w:p>
    <w:p w:rsidR="0065660E" w:rsidRPr="0065660E" w:rsidRDefault="0065660E" w:rsidP="0065660E">
      <w:pPr>
        <w:widowControl w:val="0"/>
        <w:numPr>
          <w:ilvl w:val="0"/>
          <w:numId w:val="13"/>
        </w:numPr>
        <w:tabs>
          <w:tab w:val="left" w:pos="875"/>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анализ результатов ГИА.</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Сводная информация по итогам оценки предметных результатов проводится по показателям.</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достижения метапредметных результатов освоения ООП проводится по показателям.</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xml:space="preserve">Обобщенные показатели оценки подлежат детализации по критериям в соответствии с требованиями ФГОС ОО. </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этих результатов в рамках промежуточных аттестаций. Продвижение обучающегося в достижении метапредметных образовательных результатов выступает предметом обязательного мониторинга.</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Достижение личностных результатов освоения ООП, в том числе сформированность личностных УУД, не подлежит итоговой оценке, а диагностируется в ходе мониторинга личностного развития обучающихся по параметрам.</w:t>
      </w:r>
    </w:p>
    <w:p w:rsidR="0065660E" w:rsidRPr="0065660E" w:rsidRDefault="0065660E" w:rsidP="0065660E">
      <w:pPr>
        <w:widowControl w:val="0"/>
        <w:numPr>
          <w:ilvl w:val="2"/>
          <w:numId w:val="12"/>
        </w:numPr>
        <w:tabs>
          <w:tab w:val="left" w:pos="139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Все образовательные достижения обучающегося подлежат учету.</w:t>
      </w:r>
    </w:p>
    <w:p w:rsidR="0065660E" w:rsidRPr="0065660E" w:rsidRDefault="0065660E" w:rsidP="0065660E">
      <w:pPr>
        <w:keepNext/>
        <w:keepLines/>
        <w:widowControl w:val="0"/>
        <w:numPr>
          <w:ilvl w:val="0"/>
          <w:numId w:val="12"/>
        </w:numPr>
        <w:tabs>
          <w:tab w:val="left" w:pos="995"/>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4" w:name="bookmark5"/>
      <w:r w:rsidRPr="0065660E">
        <w:rPr>
          <w:rFonts w:ascii="Times New Roman" w:eastAsia="Times New Roman" w:hAnsi="Times New Roman" w:cs="Times New Roman"/>
          <w:b/>
          <w:bCs/>
          <w:color w:val="000000"/>
          <w:sz w:val="24"/>
          <w:szCs w:val="24"/>
          <w:lang w:eastAsia="ru-RU" w:bidi="ru-RU"/>
        </w:rPr>
        <w:t>ВСОКО и ВШК</w:t>
      </w:r>
      <w:bookmarkEnd w:id="4"/>
    </w:p>
    <w:p w:rsidR="0065660E" w:rsidRPr="0065660E" w:rsidRDefault="0065660E" w:rsidP="0065660E">
      <w:pPr>
        <w:widowControl w:val="0"/>
        <w:numPr>
          <w:ilvl w:val="1"/>
          <w:numId w:val="12"/>
        </w:numPr>
        <w:tabs>
          <w:tab w:val="left" w:pos="118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Мероприятия ВШК являются неотъемлемой частью ВСОКО.</w:t>
      </w:r>
    </w:p>
    <w:p w:rsidR="0065660E" w:rsidRPr="0065660E" w:rsidRDefault="0065660E" w:rsidP="0065660E">
      <w:pPr>
        <w:widowControl w:val="0"/>
        <w:numPr>
          <w:ilvl w:val="1"/>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Мероприятия ВШК и обеспечивающие их контрольно-оценочные процедуры ВСОКО включаются в годовой план работы Учреждения.</w:t>
      </w:r>
    </w:p>
    <w:p w:rsidR="0065660E" w:rsidRPr="0065660E" w:rsidRDefault="0065660E" w:rsidP="0065660E">
      <w:pPr>
        <w:widowControl w:val="0"/>
        <w:numPr>
          <w:ilvl w:val="1"/>
          <w:numId w:val="12"/>
        </w:numPr>
        <w:tabs>
          <w:tab w:val="left" w:pos="116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Данные ВШК используются для установления обратной связи субъектов управления качеством образования в Учреждении.</w:t>
      </w:r>
    </w:p>
    <w:p w:rsidR="0065660E" w:rsidRPr="0065660E" w:rsidRDefault="0065660E" w:rsidP="0065660E">
      <w:pPr>
        <w:widowControl w:val="0"/>
        <w:numPr>
          <w:ilvl w:val="1"/>
          <w:numId w:val="12"/>
        </w:numPr>
        <w:tabs>
          <w:tab w:val="left" w:pos="118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Данные ВШК выступают предметом различных мониторингов, перечень</w:t>
      </w:r>
    </w:p>
    <w:p w:rsidR="0065660E" w:rsidRPr="0065660E" w:rsidRDefault="0065660E" w:rsidP="0065660E">
      <w:pPr>
        <w:widowControl w:val="0"/>
        <w:spacing w:after="0" w:line="240" w:lineRule="auto"/>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которых определен настоящим Положением.</w:t>
      </w:r>
    </w:p>
    <w:p w:rsidR="0065660E" w:rsidRPr="0065660E" w:rsidRDefault="0065660E" w:rsidP="0065660E">
      <w:pPr>
        <w:keepNext/>
        <w:keepLines/>
        <w:widowControl w:val="0"/>
        <w:numPr>
          <w:ilvl w:val="0"/>
          <w:numId w:val="12"/>
        </w:numPr>
        <w:tabs>
          <w:tab w:val="left" w:pos="1007"/>
        </w:tabs>
        <w:spacing w:after="0" w:line="240" w:lineRule="auto"/>
        <w:ind w:firstLine="620"/>
        <w:jc w:val="both"/>
        <w:outlineLvl w:val="1"/>
        <w:rPr>
          <w:rFonts w:ascii="Times New Roman" w:eastAsia="Times New Roman" w:hAnsi="Times New Roman" w:cs="Times New Roman"/>
          <w:b/>
          <w:bCs/>
          <w:color w:val="000000"/>
          <w:sz w:val="24"/>
          <w:szCs w:val="24"/>
          <w:lang w:eastAsia="ru-RU" w:bidi="ru-RU"/>
        </w:rPr>
      </w:pPr>
      <w:bookmarkStart w:id="5" w:name="bookmark6"/>
      <w:r w:rsidRPr="0065660E">
        <w:rPr>
          <w:rFonts w:ascii="Times New Roman" w:eastAsia="Times New Roman" w:hAnsi="Times New Roman" w:cs="Times New Roman"/>
          <w:b/>
          <w:bCs/>
          <w:color w:val="000000"/>
          <w:sz w:val="24"/>
          <w:szCs w:val="24"/>
          <w:lang w:eastAsia="ru-RU" w:bidi="ru-RU"/>
        </w:rPr>
        <w:t>Мониторинги в рамках ВСОКО</w:t>
      </w:r>
      <w:bookmarkEnd w:id="5"/>
    </w:p>
    <w:p w:rsidR="0065660E" w:rsidRPr="0065660E" w:rsidRDefault="0065660E" w:rsidP="0065660E">
      <w:pPr>
        <w:widowControl w:val="0"/>
        <w:numPr>
          <w:ilvl w:val="1"/>
          <w:numId w:val="12"/>
        </w:numPr>
        <w:tabs>
          <w:tab w:val="left" w:pos="1165"/>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обеспечивается оценочно-диагностическим инструментарием и имеет заданную траекторию анализа показателей наблюдения.</w:t>
      </w:r>
    </w:p>
    <w:p w:rsidR="0065660E" w:rsidRPr="0065660E" w:rsidRDefault="0065660E" w:rsidP="0065660E">
      <w:pPr>
        <w:widowControl w:val="0"/>
        <w:numPr>
          <w:ilvl w:val="1"/>
          <w:numId w:val="12"/>
        </w:numPr>
        <w:tabs>
          <w:tab w:val="left" w:pos="1204"/>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Различают:</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обязательные мониторинги, которые проводятся по требованиям ФГОС ОО;</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показателей отчета о самообследовании;</w:t>
      </w:r>
    </w:p>
    <w:p w:rsidR="0065660E" w:rsidRPr="0065660E" w:rsidRDefault="0065660E" w:rsidP="0065660E">
      <w:pPr>
        <w:widowControl w:val="0"/>
        <w:numPr>
          <w:ilvl w:val="0"/>
          <w:numId w:val="13"/>
        </w:numPr>
        <w:tabs>
          <w:tab w:val="left" w:pos="1138"/>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мониторинги, которые проводятся в соответствии с программой развития Учреждения.</w:t>
      </w:r>
    </w:p>
    <w:p w:rsidR="0065660E" w:rsidRPr="0065660E" w:rsidRDefault="0065660E" w:rsidP="0065660E">
      <w:pPr>
        <w:widowControl w:val="0"/>
        <w:numPr>
          <w:ilvl w:val="1"/>
          <w:numId w:val="12"/>
        </w:numPr>
        <w:tabs>
          <w:tab w:val="left" w:pos="1204"/>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 мониторингам в рамках ВСОКО относят обязательные мониторинги:</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личностного развития обучающихся;</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достижения обучающимися метапредметных образовательных результатов;</w:t>
      </w:r>
    </w:p>
    <w:p w:rsidR="0065660E" w:rsidRPr="0065660E" w:rsidRDefault="0065660E" w:rsidP="0065660E">
      <w:pPr>
        <w:widowControl w:val="0"/>
        <w:numPr>
          <w:ilvl w:val="0"/>
          <w:numId w:val="13"/>
        </w:numPr>
        <w:tabs>
          <w:tab w:val="left" w:pos="1138"/>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выполнения «дорожной карты» развития условий реализации образовательных программ;</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lastRenderedPageBreak/>
        <w:t>показателей отчета о самообследовании.</w:t>
      </w:r>
    </w:p>
    <w:p w:rsidR="0065660E" w:rsidRPr="0065660E" w:rsidRDefault="0065660E" w:rsidP="0065660E">
      <w:pPr>
        <w:keepNext/>
        <w:keepLines/>
        <w:widowControl w:val="0"/>
        <w:numPr>
          <w:ilvl w:val="0"/>
          <w:numId w:val="12"/>
        </w:numPr>
        <w:tabs>
          <w:tab w:val="left" w:pos="1017"/>
        </w:tabs>
        <w:spacing w:after="0" w:line="240" w:lineRule="auto"/>
        <w:ind w:firstLine="620"/>
        <w:jc w:val="both"/>
        <w:outlineLvl w:val="1"/>
        <w:rPr>
          <w:rFonts w:ascii="Times New Roman" w:eastAsia="Times New Roman" w:hAnsi="Times New Roman" w:cs="Times New Roman"/>
          <w:b/>
          <w:bCs/>
          <w:color w:val="000000"/>
          <w:sz w:val="24"/>
          <w:szCs w:val="24"/>
          <w:lang w:eastAsia="ru-RU" w:bidi="ru-RU"/>
        </w:rPr>
      </w:pPr>
      <w:bookmarkStart w:id="6" w:name="bookmark7"/>
      <w:r w:rsidRPr="0065660E">
        <w:rPr>
          <w:rFonts w:ascii="Times New Roman" w:eastAsia="Times New Roman" w:hAnsi="Times New Roman" w:cs="Times New Roman"/>
          <w:b/>
          <w:bCs/>
          <w:color w:val="000000"/>
          <w:sz w:val="24"/>
          <w:szCs w:val="24"/>
          <w:lang w:eastAsia="ru-RU" w:bidi="ru-RU"/>
        </w:rPr>
        <w:t>Документация ВСОКО</w:t>
      </w:r>
      <w:bookmarkEnd w:id="6"/>
    </w:p>
    <w:p w:rsidR="0065660E" w:rsidRPr="0065660E" w:rsidRDefault="0065660E" w:rsidP="0065660E">
      <w:pPr>
        <w:widowControl w:val="0"/>
        <w:numPr>
          <w:ilvl w:val="1"/>
          <w:numId w:val="12"/>
        </w:numPr>
        <w:tabs>
          <w:tab w:val="left" w:pos="1165"/>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Документация ВСОКО - это совокупность информационно-аналитических продуктов контрольно-оценочной деятельности субъектов ВСОКО.</w:t>
      </w:r>
    </w:p>
    <w:p w:rsidR="0065660E" w:rsidRPr="0065660E" w:rsidRDefault="0065660E" w:rsidP="0065660E">
      <w:pPr>
        <w:widowControl w:val="0"/>
        <w:numPr>
          <w:ilvl w:val="1"/>
          <w:numId w:val="12"/>
        </w:numPr>
        <w:tabs>
          <w:tab w:val="left" w:pos="1382"/>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Обязательным, подлежащим размещению на сайте Учреждения документом ВСОКО является отчет о самообследовании.</w:t>
      </w:r>
    </w:p>
    <w:p w:rsidR="0065660E" w:rsidRPr="0065660E" w:rsidRDefault="0065660E" w:rsidP="0065660E">
      <w:pPr>
        <w:widowControl w:val="0"/>
        <w:numPr>
          <w:ilvl w:val="1"/>
          <w:numId w:val="12"/>
        </w:numPr>
        <w:tabs>
          <w:tab w:val="left" w:pos="1165"/>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Для внутреннего использования субъекты ВСОКО готовят справки по результатам ВШК, аналитические записки в случае внепланового контроля в одном из направлений ВСОКО и сводные аналитические справки по итогам мониторингов.</w:t>
      </w:r>
    </w:p>
    <w:p w:rsidR="0065660E" w:rsidRPr="0065660E" w:rsidRDefault="0065660E" w:rsidP="0065660E">
      <w:pPr>
        <w:widowControl w:val="0"/>
        <w:numPr>
          <w:ilvl w:val="1"/>
          <w:numId w:val="12"/>
        </w:numPr>
        <w:tabs>
          <w:tab w:val="left" w:pos="1382"/>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Состав конкретных документов ВСОКО ежегодно обновляется и утверждается приказом руководителя Учреждения об организации и проведении контрольно-оценочной деятельности и подготовке отчета о самообследовании.</w:t>
      </w:r>
    </w:p>
    <w:p w:rsidR="0065660E" w:rsidRPr="0065660E" w:rsidRDefault="0065660E" w:rsidP="0065660E">
      <w:pPr>
        <w:keepNext/>
        <w:keepLines/>
        <w:widowControl w:val="0"/>
        <w:numPr>
          <w:ilvl w:val="0"/>
          <w:numId w:val="12"/>
        </w:numPr>
        <w:tabs>
          <w:tab w:val="left" w:pos="1017"/>
        </w:tabs>
        <w:spacing w:after="0" w:line="240" w:lineRule="auto"/>
        <w:ind w:firstLine="620"/>
        <w:jc w:val="both"/>
        <w:outlineLvl w:val="1"/>
        <w:rPr>
          <w:rFonts w:ascii="Times New Roman" w:eastAsia="Times New Roman" w:hAnsi="Times New Roman" w:cs="Times New Roman"/>
          <w:b/>
          <w:bCs/>
          <w:color w:val="000000"/>
          <w:sz w:val="24"/>
          <w:szCs w:val="24"/>
          <w:lang w:eastAsia="ru-RU" w:bidi="ru-RU"/>
        </w:rPr>
      </w:pPr>
      <w:bookmarkStart w:id="7" w:name="bookmark8"/>
      <w:r w:rsidRPr="0065660E">
        <w:rPr>
          <w:rFonts w:ascii="Times New Roman" w:eastAsia="Times New Roman" w:hAnsi="Times New Roman" w:cs="Times New Roman"/>
          <w:b/>
          <w:bCs/>
          <w:color w:val="000000"/>
          <w:sz w:val="24"/>
          <w:szCs w:val="24"/>
          <w:lang w:eastAsia="ru-RU" w:bidi="ru-RU"/>
        </w:rPr>
        <w:t>Заключительные положения</w:t>
      </w:r>
      <w:bookmarkEnd w:id="7"/>
    </w:p>
    <w:p w:rsidR="0065660E" w:rsidRPr="0065660E" w:rsidRDefault="0065660E" w:rsidP="0065660E">
      <w:pPr>
        <w:widowControl w:val="0"/>
        <w:numPr>
          <w:ilvl w:val="1"/>
          <w:numId w:val="12"/>
        </w:numPr>
        <w:tabs>
          <w:tab w:val="left" w:pos="1165"/>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Настоящее Положение реализуется во взаимосвязи с положением о фонде оплаты труда в Учреждения, положением о формах, периодичности, порядке текущего контроля и промежуточной аттестации обучающихся.</w:t>
      </w:r>
    </w:p>
    <w:p w:rsidR="0065660E" w:rsidRPr="0065660E" w:rsidRDefault="0065660E" w:rsidP="0065660E">
      <w:pPr>
        <w:widowControl w:val="0"/>
        <w:numPr>
          <w:ilvl w:val="1"/>
          <w:numId w:val="12"/>
        </w:numPr>
        <w:tabs>
          <w:tab w:val="left" w:pos="1382"/>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Изменения в настоящее Положение вносятся согласно порядку, предусмотренному уставом Учреждения.</w:t>
      </w:r>
    </w:p>
    <w:p w:rsidR="0065660E" w:rsidRPr="0065660E" w:rsidRDefault="0065660E" w:rsidP="0065660E">
      <w:pPr>
        <w:widowControl w:val="0"/>
        <w:numPr>
          <w:ilvl w:val="1"/>
          <w:numId w:val="12"/>
        </w:numPr>
        <w:tabs>
          <w:tab w:val="left" w:pos="1198"/>
        </w:tabs>
        <w:spacing w:after="0" w:line="240" w:lineRule="auto"/>
        <w:ind w:left="600"/>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Основания для внесения изменений в настоящее Положение: изменение законодательства в сфере образования, в том числе принятие новой</w:t>
      </w:r>
    </w:p>
    <w:p w:rsidR="0065660E" w:rsidRPr="0065660E" w:rsidRDefault="0065660E" w:rsidP="0065660E">
      <w:pPr>
        <w:widowControl w:val="0"/>
        <w:spacing w:after="0" w:line="240" w:lineRule="auto"/>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редакции ФГОС;</w:t>
      </w:r>
    </w:p>
    <w:p w:rsidR="0065660E" w:rsidRPr="0065660E" w:rsidRDefault="0065660E" w:rsidP="0065660E">
      <w:pPr>
        <w:widowControl w:val="0"/>
        <w:spacing w:after="0" w:line="240" w:lineRule="auto"/>
        <w:ind w:firstLine="600"/>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существенные корректировки смежных локальных актов, влияющих на содержание ВСОКО.</w:t>
      </w:r>
    </w:p>
    <w:p w:rsidR="00FD6691" w:rsidRPr="0040509B" w:rsidRDefault="005331B7" w:rsidP="0040509B">
      <w:pPr>
        <w:spacing w:after="0" w:line="240" w:lineRule="auto"/>
        <w:ind w:firstLine="567"/>
        <w:jc w:val="center"/>
        <w:rPr>
          <w:rFonts w:ascii="Times New Roman" w:hAnsi="Times New Roman" w:cs="Times New Roman"/>
          <w:sz w:val="24"/>
          <w:szCs w:val="24"/>
        </w:rPr>
      </w:pPr>
      <w:r w:rsidRPr="0040509B">
        <w:rPr>
          <w:rFonts w:ascii="Times New Roman" w:eastAsia="Times New Roman" w:hAnsi="Times New Roman" w:cs="Times New Roman"/>
          <w:color w:val="000000"/>
          <w:sz w:val="24"/>
          <w:szCs w:val="24"/>
          <w:lang w:eastAsia="ru-RU" w:bidi="ru-RU"/>
        </w:rPr>
        <w:t>Информационно аналитические продукты ВСОКО</w:t>
      </w:r>
      <w:r w:rsidR="00FD6691" w:rsidRPr="0040509B">
        <w:rPr>
          <w:rFonts w:ascii="Times New Roman" w:hAnsi="Times New Roman" w:cs="Times New Roman"/>
          <w:b/>
          <w:bCs/>
          <w:sz w:val="24"/>
          <w:szCs w:val="24"/>
          <w:lang w:eastAsia="ru-RU"/>
        </w:rPr>
        <w:t> </w:t>
      </w:r>
    </w:p>
    <w:p w:rsidR="00FD6691" w:rsidRPr="0040509B" w:rsidRDefault="00FD6691" w:rsidP="0040509B">
      <w:pPr>
        <w:widowControl w:val="0"/>
        <w:suppressAutoHyphens/>
        <w:spacing w:after="0" w:line="240" w:lineRule="auto"/>
        <w:ind w:right="4" w:firstLine="567"/>
        <w:jc w:val="both"/>
        <w:rPr>
          <w:rFonts w:ascii="Times New Roman" w:hAnsi="Times New Roman" w:cs="Times New Roman"/>
          <w:sz w:val="24"/>
          <w:szCs w:val="24"/>
        </w:rPr>
      </w:pPr>
      <w:r w:rsidRPr="0040509B">
        <w:rPr>
          <w:rFonts w:ascii="Times New Roman" w:hAnsi="Times New Roman" w:cs="Times New Roman"/>
          <w:sz w:val="24"/>
          <w:szCs w:val="24"/>
          <w:lang w:eastAsia="ru-RU"/>
        </w:rPr>
        <w:t xml:space="preserve">     </w:t>
      </w:r>
      <w:r w:rsidR="0040509B" w:rsidRPr="0040509B">
        <w:rPr>
          <w:rFonts w:ascii="Times New Roman" w:hAnsi="Times New Roman" w:cs="Times New Roman"/>
          <w:sz w:val="24"/>
          <w:szCs w:val="24"/>
          <w:lang w:eastAsia="ru-RU"/>
        </w:rPr>
        <w:t xml:space="preserve">ВШК. </w:t>
      </w:r>
      <w:r w:rsidRPr="0040509B">
        <w:rPr>
          <w:rFonts w:ascii="Times New Roman" w:hAnsi="Times New Roman" w:cs="Times New Roman"/>
          <w:sz w:val="24"/>
          <w:szCs w:val="24"/>
          <w:lang w:eastAsia="ru-RU"/>
        </w:rPr>
        <w:t>Система ВШК школы является составной частью мониторинга учебно-воспитательного процесса.</w:t>
      </w:r>
      <w:r w:rsidRPr="0040509B">
        <w:rPr>
          <w:rFonts w:ascii="Times New Roman" w:hAnsi="Times New Roman" w:cs="Times New Roman"/>
          <w:sz w:val="24"/>
          <w:szCs w:val="24"/>
        </w:rPr>
        <w:t>Внутришкольный контроль осуществляется по плану ВШК.План внутришкольного контроля является  составной частью годового плана работы  школы, утвержден на заседании педагоги</w:t>
      </w:r>
      <w:r w:rsidRPr="0040509B">
        <w:rPr>
          <w:rFonts w:ascii="Times New Roman" w:hAnsi="Times New Roman" w:cs="Times New Roman"/>
          <w:sz w:val="24"/>
          <w:szCs w:val="24"/>
        </w:rPr>
        <w:softHyphen/>
        <w:t>ческого сове</w:t>
      </w:r>
      <w:r w:rsidR="000E1514" w:rsidRPr="0040509B">
        <w:rPr>
          <w:rFonts w:ascii="Times New Roman" w:hAnsi="Times New Roman" w:cs="Times New Roman"/>
          <w:sz w:val="24"/>
          <w:szCs w:val="24"/>
        </w:rPr>
        <w:t>та</w:t>
      </w:r>
      <w:r w:rsidRPr="0040509B">
        <w:rPr>
          <w:rFonts w:ascii="Times New Roman" w:hAnsi="Times New Roman" w:cs="Times New Roman"/>
          <w:sz w:val="24"/>
          <w:szCs w:val="24"/>
        </w:rPr>
        <w:t xml:space="preserve">, введен в действие приказом директора школы.Перечень мероприятий </w:t>
      </w:r>
      <w:r w:rsidR="008A1FB7" w:rsidRPr="0040509B">
        <w:rPr>
          <w:rFonts w:ascii="Times New Roman" w:hAnsi="Times New Roman" w:cs="Times New Roman"/>
          <w:sz w:val="24"/>
          <w:szCs w:val="24"/>
        </w:rPr>
        <w:t>по годовому и помесячному плану</w:t>
      </w:r>
      <w:r w:rsidRPr="0040509B">
        <w:rPr>
          <w:rFonts w:ascii="Times New Roman" w:hAnsi="Times New Roman" w:cs="Times New Roman"/>
          <w:sz w:val="24"/>
          <w:szCs w:val="24"/>
        </w:rPr>
        <w:t xml:space="preserve"> внутришкольного контроля с указанием сроков и ответственных исполнителей  размещен на стенде объявлений для информирования педагогических работников.</w:t>
      </w:r>
    </w:p>
    <w:p w:rsidR="0040509B" w:rsidRPr="0040509B" w:rsidRDefault="0040509B" w:rsidP="0040509B">
      <w:pPr>
        <w:pStyle w:val="31"/>
        <w:shd w:val="clear" w:color="auto" w:fill="auto"/>
        <w:tabs>
          <w:tab w:val="left" w:pos="9639"/>
        </w:tabs>
        <w:spacing w:line="240" w:lineRule="auto"/>
        <w:ind w:right="20" w:firstLine="567"/>
        <w:jc w:val="left"/>
        <w:rPr>
          <w:sz w:val="24"/>
          <w:szCs w:val="24"/>
        </w:rPr>
      </w:pPr>
      <w:r w:rsidRPr="0040509B">
        <w:rPr>
          <w:color w:val="000000"/>
          <w:sz w:val="24"/>
          <w:szCs w:val="24"/>
          <w:lang w:bidi="ru-RU"/>
        </w:rPr>
        <w:t>Текущий контроль успеваемости обучающихся - это оценка степени достижения планируемых результатов общеобразовательной программы в процессе ее освоения учащимся, в том числе:</w:t>
      </w:r>
    </w:p>
    <w:p w:rsidR="0040509B" w:rsidRPr="0040509B" w:rsidRDefault="0040509B" w:rsidP="0040509B">
      <w:pPr>
        <w:pStyle w:val="31"/>
        <w:shd w:val="clear" w:color="auto" w:fill="auto"/>
        <w:tabs>
          <w:tab w:val="left" w:pos="9639"/>
        </w:tabs>
        <w:spacing w:line="240" w:lineRule="auto"/>
        <w:ind w:firstLine="567"/>
        <w:jc w:val="left"/>
        <w:rPr>
          <w:sz w:val="24"/>
          <w:szCs w:val="24"/>
        </w:rPr>
      </w:pPr>
      <w:r w:rsidRPr="0040509B">
        <w:rPr>
          <w:color w:val="000000"/>
          <w:sz w:val="24"/>
          <w:szCs w:val="24"/>
          <w:lang w:bidi="ru-RU"/>
        </w:rPr>
        <w:t>- предметных результатов,</w:t>
      </w:r>
    </w:p>
    <w:p w:rsidR="0040509B" w:rsidRPr="0040509B" w:rsidRDefault="0040509B" w:rsidP="0040509B">
      <w:pPr>
        <w:pStyle w:val="31"/>
        <w:shd w:val="clear" w:color="auto" w:fill="auto"/>
        <w:tabs>
          <w:tab w:val="left" w:pos="9639"/>
        </w:tabs>
        <w:spacing w:line="240" w:lineRule="auto"/>
        <w:ind w:firstLine="567"/>
        <w:jc w:val="left"/>
        <w:rPr>
          <w:sz w:val="24"/>
          <w:szCs w:val="24"/>
        </w:rPr>
      </w:pPr>
      <w:r w:rsidRPr="0040509B">
        <w:rPr>
          <w:color w:val="000000"/>
          <w:sz w:val="24"/>
          <w:szCs w:val="24"/>
          <w:lang w:bidi="ru-RU"/>
        </w:rPr>
        <w:t>- метапредметных результатов.</w:t>
      </w:r>
    </w:p>
    <w:p w:rsidR="0040509B" w:rsidRPr="0040509B" w:rsidRDefault="0040509B" w:rsidP="0040509B">
      <w:pPr>
        <w:tabs>
          <w:tab w:val="left" w:pos="605"/>
          <w:tab w:val="left" w:pos="9639"/>
        </w:tabs>
        <w:autoSpaceDE w:val="0"/>
        <w:autoSpaceDN w:val="0"/>
        <w:spacing w:after="0" w:line="240" w:lineRule="auto"/>
        <w:ind w:right="955" w:firstLine="567"/>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Текущий контроль успеваемости проводится систематически в течение учебного периода (четверти) в</w:t>
      </w:r>
      <w:r w:rsidRPr="0040509B">
        <w:rPr>
          <w:rFonts w:ascii="Times New Roman" w:eastAsia="Times New Roman" w:hAnsi="Times New Roman" w:cs="Times New Roman"/>
          <w:spacing w:val="-4"/>
          <w:sz w:val="24"/>
          <w:szCs w:val="24"/>
        </w:rPr>
        <w:t xml:space="preserve"> </w:t>
      </w:r>
      <w:r w:rsidRPr="0040509B">
        <w:rPr>
          <w:rFonts w:ascii="Times New Roman" w:eastAsia="Times New Roman" w:hAnsi="Times New Roman" w:cs="Times New Roman"/>
          <w:sz w:val="24"/>
          <w:szCs w:val="24"/>
        </w:rPr>
        <w:t>целях:</w:t>
      </w:r>
    </w:p>
    <w:p w:rsidR="0040509B" w:rsidRPr="0040509B" w:rsidRDefault="0040509B" w:rsidP="0040509B">
      <w:pPr>
        <w:tabs>
          <w:tab w:val="left" w:pos="567"/>
          <w:tab w:val="left" w:pos="9781"/>
        </w:tabs>
        <w:autoSpaceDE w:val="0"/>
        <w:autoSpaceDN w:val="0"/>
        <w:spacing w:after="0" w:line="240" w:lineRule="auto"/>
        <w:ind w:right="-21" w:firstLine="567"/>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-контроля уровня достижения учащимися результатов, предусмотренных основной образовательной</w:t>
      </w:r>
      <w:r w:rsidRPr="0040509B">
        <w:rPr>
          <w:rFonts w:ascii="Times New Roman" w:eastAsia="Times New Roman" w:hAnsi="Times New Roman" w:cs="Times New Roman"/>
          <w:spacing w:val="-1"/>
          <w:sz w:val="24"/>
          <w:szCs w:val="24"/>
        </w:rPr>
        <w:t xml:space="preserve"> </w:t>
      </w:r>
      <w:r w:rsidRPr="0040509B">
        <w:rPr>
          <w:rFonts w:ascii="Times New Roman" w:eastAsia="Times New Roman" w:hAnsi="Times New Roman" w:cs="Times New Roman"/>
          <w:sz w:val="24"/>
          <w:szCs w:val="24"/>
        </w:rPr>
        <w:t>программой;</w:t>
      </w:r>
    </w:p>
    <w:p w:rsidR="0040509B" w:rsidRPr="0040509B" w:rsidRDefault="0040509B" w:rsidP="0040509B">
      <w:pPr>
        <w:autoSpaceDE w:val="0"/>
        <w:autoSpaceDN w:val="0"/>
        <w:spacing w:after="0" w:line="240" w:lineRule="auto"/>
        <w:ind w:right="975" w:firstLine="567"/>
        <w:jc w:val="both"/>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-оценки соответствия результатов освоения образовательных программ требованиям ФГОС,</w:t>
      </w:r>
      <w:r w:rsidRPr="0040509B">
        <w:rPr>
          <w:rFonts w:ascii="Times New Roman" w:eastAsia="Times New Roman" w:hAnsi="Times New Roman" w:cs="Times New Roman"/>
          <w:spacing w:val="-2"/>
          <w:sz w:val="24"/>
          <w:szCs w:val="24"/>
        </w:rPr>
        <w:t xml:space="preserve"> </w:t>
      </w:r>
      <w:r w:rsidRPr="0040509B">
        <w:rPr>
          <w:rFonts w:ascii="Times New Roman" w:eastAsia="Times New Roman" w:hAnsi="Times New Roman" w:cs="Times New Roman"/>
          <w:sz w:val="24"/>
          <w:szCs w:val="24"/>
        </w:rPr>
        <w:t>ФКГОС;</w:t>
      </w:r>
    </w:p>
    <w:p w:rsidR="0040509B" w:rsidRPr="0040509B" w:rsidRDefault="0040509B" w:rsidP="0040509B">
      <w:pPr>
        <w:widowControl w:val="0"/>
        <w:numPr>
          <w:ilvl w:val="2"/>
          <w:numId w:val="15"/>
        </w:numPr>
        <w:tabs>
          <w:tab w:val="left" w:pos="1106"/>
        </w:tabs>
        <w:autoSpaceDE w:val="0"/>
        <w:autoSpaceDN w:val="0"/>
        <w:spacing w:after="0" w:line="240" w:lineRule="auto"/>
        <w:ind w:left="0" w:right="971" w:firstLine="567"/>
        <w:jc w:val="both"/>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совершенствования (корректировки, выстраивания наиболее эффективным образом) образовательного процесса для достижения требуемых</w:t>
      </w:r>
      <w:r w:rsidRPr="0040509B">
        <w:rPr>
          <w:rFonts w:ascii="Times New Roman" w:eastAsia="Times New Roman" w:hAnsi="Times New Roman" w:cs="Times New Roman"/>
          <w:spacing w:val="-5"/>
          <w:sz w:val="24"/>
          <w:szCs w:val="24"/>
        </w:rPr>
        <w:t xml:space="preserve"> </w:t>
      </w:r>
      <w:r w:rsidRPr="0040509B">
        <w:rPr>
          <w:rFonts w:ascii="Times New Roman" w:eastAsia="Times New Roman" w:hAnsi="Times New Roman" w:cs="Times New Roman"/>
          <w:sz w:val="24"/>
          <w:szCs w:val="24"/>
        </w:rPr>
        <w:t>результатов.</w:t>
      </w:r>
    </w:p>
    <w:p w:rsidR="0040509B" w:rsidRPr="0040509B" w:rsidRDefault="0040509B" w:rsidP="0040509B">
      <w:pPr>
        <w:widowControl w:val="0"/>
        <w:tabs>
          <w:tab w:val="left" w:pos="1399"/>
        </w:tabs>
        <w:autoSpaceDE w:val="0"/>
        <w:autoSpaceDN w:val="0"/>
        <w:spacing w:after="0" w:line="235" w:lineRule="auto"/>
        <w:ind w:right="853" w:firstLine="709"/>
        <w:jc w:val="both"/>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Промежуточная аттестация –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(полугодовых), итоговой контрольной работы и других форм контроля. Промежуточная аттестация проводится во всех классах.</w:t>
      </w:r>
    </w:p>
    <w:p w:rsidR="0040509B" w:rsidRDefault="0040509B" w:rsidP="0040509B">
      <w:pPr>
        <w:widowControl w:val="0"/>
        <w:suppressAutoHyphens/>
        <w:spacing w:after="0" w:line="240" w:lineRule="auto"/>
        <w:ind w:right="4" w:firstLine="567"/>
        <w:rPr>
          <w:rFonts w:ascii="Times New Roman" w:hAnsi="Times New Roman" w:cs="Times New Roman"/>
          <w:sz w:val="24"/>
          <w:szCs w:val="24"/>
        </w:rPr>
      </w:pPr>
    </w:p>
    <w:p w:rsidR="0040509B" w:rsidRDefault="0040509B" w:rsidP="0040509B">
      <w:pPr>
        <w:widowControl w:val="0"/>
        <w:suppressAutoHyphens/>
        <w:spacing w:after="0" w:line="240" w:lineRule="auto"/>
        <w:ind w:right="4" w:firstLine="567"/>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w:t>
      </w:r>
      <w:r w:rsidR="00E81E67">
        <w:rPr>
          <w:rFonts w:ascii="Times New Roman" w:hAnsi="Times New Roman" w:cs="Times New Roman"/>
          <w:sz w:val="24"/>
          <w:szCs w:val="24"/>
        </w:rPr>
        <w:t>Анализ показателей деятельности.</w:t>
      </w:r>
    </w:p>
    <w:p w:rsidR="00E81E67" w:rsidRDefault="00E81E67" w:rsidP="0040509B">
      <w:pPr>
        <w:widowControl w:val="0"/>
        <w:suppressAutoHyphens/>
        <w:spacing w:after="0" w:line="240" w:lineRule="auto"/>
        <w:ind w:right="4" w:firstLine="567"/>
        <w:rPr>
          <w:rFonts w:ascii="Times New Roman" w:hAnsi="Times New Roman" w:cs="Times New Roman"/>
          <w:sz w:val="24"/>
          <w:szCs w:val="24"/>
        </w:rPr>
      </w:pPr>
    </w:p>
    <w:p w:rsidR="00E81E67" w:rsidRDefault="00E81E67" w:rsidP="0040509B">
      <w:pPr>
        <w:widowControl w:val="0"/>
        <w:suppressAutoHyphens/>
        <w:spacing w:after="0" w:line="240" w:lineRule="auto"/>
        <w:ind w:right="4" w:firstLine="567"/>
        <w:rPr>
          <w:rFonts w:ascii="Times New Roman" w:hAnsi="Times New Roman" w:cs="Times New Roman"/>
          <w:sz w:val="24"/>
          <w:szCs w:val="24"/>
        </w:rPr>
      </w:pPr>
      <w:r>
        <w:rPr>
          <w:rFonts w:ascii="Times New Roman" w:hAnsi="Times New Roman" w:cs="Times New Roman"/>
          <w:sz w:val="24"/>
          <w:szCs w:val="24"/>
        </w:rPr>
        <w:t>Кадровое обеспечение в разрезе на три учебных года</w:t>
      </w:r>
    </w:p>
    <w:p w:rsidR="00E81E67" w:rsidRDefault="00E81E67" w:rsidP="0040509B">
      <w:pPr>
        <w:widowControl w:val="0"/>
        <w:suppressAutoHyphens/>
        <w:spacing w:after="0" w:line="240" w:lineRule="auto"/>
        <w:ind w:right="4" w:firstLine="567"/>
        <w:rPr>
          <w:rFonts w:ascii="Times New Roman" w:hAnsi="Times New Roman" w:cs="Times New Roman"/>
          <w:sz w:val="24"/>
          <w:szCs w:val="24"/>
        </w:rPr>
      </w:pPr>
    </w:p>
    <w:tbl>
      <w:tblPr>
        <w:tblW w:w="10475"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6"/>
        <w:gridCol w:w="7"/>
        <w:gridCol w:w="1035"/>
        <w:gridCol w:w="1317"/>
        <w:gridCol w:w="711"/>
        <w:gridCol w:w="1317"/>
        <w:gridCol w:w="546"/>
        <w:gridCol w:w="1317"/>
        <w:gridCol w:w="546"/>
        <w:gridCol w:w="1317"/>
        <w:gridCol w:w="546"/>
      </w:tblGrid>
      <w:tr w:rsidR="00723467" w:rsidRPr="00723467" w:rsidTr="00723467">
        <w:trPr>
          <w:jc w:val="center"/>
        </w:trPr>
        <w:tc>
          <w:tcPr>
            <w:tcW w:w="2858" w:type="dxa"/>
            <w:gridSpan w:val="3"/>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lastRenderedPageBreak/>
              <w:t>Учебный год</w:t>
            </w:r>
          </w:p>
        </w:tc>
        <w:tc>
          <w:tcPr>
            <w:tcW w:w="2028"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2018-2019</w:t>
            </w:r>
          </w:p>
        </w:tc>
        <w:tc>
          <w:tcPr>
            <w:tcW w:w="1863"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2019-2020</w:t>
            </w:r>
          </w:p>
        </w:tc>
        <w:tc>
          <w:tcPr>
            <w:tcW w:w="1863"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2020-2021</w:t>
            </w:r>
          </w:p>
        </w:tc>
        <w:tc>
          <w:tcPr>
            <w:tcW w:w="1863"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Pr>
                <w:rFonts w:ascii="Times New Roman" w:eastAsia="Times New Roman" w:hAnsi="Times New Roman" w:cs="Times New Roman"/>
                <w:lang w:val="tt-RU"/>
              </w:rPr>
              <w:t>2021-2022</w:t>
            </w:r>
          </w:p>
        </w:tc>
      </w:tr>
      <w:tr w:rsidR="00723467" w:rsidRPr="00723467" w:rsidTr="00723467">
        <w:trPr>
          <w:jc w:val="center"/>
        </w:trPr>
        <w:tc>
          <w:tcPr>
            <w:tcW w:w="2858" w:type="dxa"/>
            <w:gridSpan w:val="3"/>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Всего</w:t>
            </w:r>
          </w:p>
        </w:tc>
        <w:tc>
          <w:tcPr>
            <w:tcW w:w="2028"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16</w:t>
            </w:r>
          </w:p>
        </w:tc>
        <w:tc>
          <w:tcPr>
            <w:tcW w:w="1863"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17</w:t>
            </w:r>
          </w:p>
        </w:tc>
        <w:tc>
          <w:tcPr>
            <w:tcW w:w="1863"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16</w:t>
            </w:r>
          </w:p>
        </w:tc>
        <w:tc>
          <w:tcPr>
            <w:tcW w:w="1863"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Pr>
                <w:rFonts w:ascii="Times New Roman" w:eastAsia="Times New Roman" w:hAnsi="Times New Roman" w:cs="Times New Roman"/>
                <w:lang w:val="tt-RU"/>
              </w:rPr>
              <w:t>17</w:t>
            </w:r>
          </w:p>
        </w:tc>
      </w:tr>
      <w:tr w:rsidR="00723467" w:rsidRPr="00723467" w:rsidTr="00723467">
        <w:trPr>
          <w:trHeight w:val="505"/>
          <w:jc w:val="center"/>
        </w:trPr>
        <w:tc>
          <w:tcPr>
            <w:tcW w:w="2858" w:type="dxa"/>
            <w:gridSpan w:val="3"/>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Количество</w:t>
            </w:r>
          </w:p>
        </w:tc>
        <w:tc>
          <w:tcPr>
            <w:tcW w:w="711"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Количество</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C46E4D">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Количество</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C46E4D">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333C46">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Количество</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333C46">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w:t>
            </w:r>
          </w:p>
        </w:tc>
      </w:tr>
      <w:tr w:rsidR="00723467" w:rsidRPr="00723467" w:rsidTr="00723467">
        <w:trPr>
          <w:jc w:val="center"/>
        </w:trPr>
        <w:tc>
          <w:tcPr>
            <w:tcW w:w="1823" w:type="dxa"/>
            <w:gridSpan w:val="2"/>
            <w:tcBorders>
              <w:top w:val="single" w:sz="4" w:space="0" w:color="auto"/>
              <w:left w:val="single" w:sz="4" w:space="0" w:color="auto"/>
              <w:bottom w:val="single" w:sz="4" w:space="0" w:color="auto"/>
              <w:right w:val="single" w:sz="4" w:space="0" w:color="auto"/>
            </w:tcBorders>
          </w:tcPr>
          <w:p w:rsidR="00723467" w:rsidRPr="00723467" w:rsidRDefault="00723467" w:rsidP="00E81E67">
            <w:pPr>
              <w:rPr>
                <w:rFonts w:ascii="Times New Roman" w:eastAsia="Times New Roman" w:hAnsi="Times New Roman" w:cs="Times New Roman"/>
                <w:lang w:val="tt-RU"/>
              </w:rPr>
            </w:pPr>
            <w:r w:rsidRPr="00723467">
              <w:rPr>
                <w:rFonts w:ascii="Times New Roman" w:eastAsia="Times New Roman" w:hAnsi="Times New Roman" w:cs="Times New Roman"/>
                <w:lang w:val="tt-RU"/>
              </w:rPr>
              <w:t>По образованию</w:t>
            </w:r>
          </w:p>
        </w:tc>
        <w:tc>
          <w:tcPr>
            <w:tcW w:w="1035"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Высшее</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16</w:t>
            </w:r>
          </w:p>
        </w:tc>
        <w:tc>
          <w:tcPr>
            <w:tcW w:w="711"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100</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17</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100</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16</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100</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Pr>
                <w:rFonts w:ascii="Times New Roman" w:eastAsia="Times New Roman" w:hAnsi="Times New Roman" w:cs="Times New Roman"/>
                <w:lang w:val="tt-RU"/>
              </w:rPr>
              <w:t>17</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E81E67">
            <w:pPr>
              <w:jc w:val="center"/>
              <w:rPr>
                <w:rFonts w:ascii="Times New Roman" w:eastAsia="Times New Roman" w:hAnsi="Times New Roman" w:cs="Times New Roman"/>
                <w:lang w:val="tt-RU"/>
              </w:rPr>
            </w:pPr>
            <w:r>
              <w:rPr>
                <w:rFonts w:ascii="Times New Roman" w:eastAsia="Times New Roman" w:hAnsi="Times New Roman" w:cs="Times New Roman"/>
                <w:lang w:val="tt-RU"/>
              </w:rPr>
              <w:t>100</w:t>
            </w:r>
          </w:p>
        </w:tc>
      </w:tr>
      <w:tr w:rsidR="00723467" w:rsidRPr="00723467" w:rsidTr="00723467">
        <w:trPr>
          <w:jc w:val="center"/>
        </w:trPr>
        <w:tc>
          <w:tcPr>
            <w:tcW w:w="1823" w:type="dxa"/>
            <w:gridSpan w:val="2"/>
            <w:vMerge w:val="restart"/>
            <w:tcBorders>
              <w:top w:val="double" w:sz="4" w:space="0" w:color="auto"/>
              <w:left w:val="single" w:sz="4" w:space="0" w:color="auto"/>
              <w:bottom w:val="double" w:sz="4" w:space="0" w:color="auto"/>
              <w:right w:val="single" w:sz="4" w:space="0" w:color="auto"/>
            </w:tcBorders>
          </w:tcPr>
          <w:p w:rsidR="00723467" w:rsidRPr="00723467" w:rsidRDefault="00723467" w:rsidP="00723467">
            <w:pPr>
              <w:rPr>
                <w:rFonts w:ascii="Times New Roman" w:eastAsia="Times New Roman" w:hAnsi="Times New Roman" w:cs="Times New Roman"/>
                <w:lang w:val="tt-RU"/>
              </w:rPr>
            </w:pPr>
            <w:r w:rsidRPr="00723467">
              <w:rPr>
                <w:rFonts w:ascii="Times New Roman" w:eastAsia="Times New Roman" w:hAnsi="Times New Roman" w:cs="Times New Roman"/>
                <w:lang w:val="tt-RU"/>
              </w:rPr>
              <w:t>По педагогическому стажу</w:t>
            </w:r>
          </w:p>
        </w:tc>
        <w:tc>
          <w:tcPr>
            <w:tcW w:w="1035" w:type="dxa"/>
            <w:tcBorders>
              <w:top w:val="doub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0-3 </w:t>
            </w:r>
          </w:p>
        </w:tc>
        <w:tc>
          <w:tcPr>
            <w:tcW w:w="1317" w:type="dxa"/>
            <w:tcBorders>
              <w:top w:val="doub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w:t>
            </w:r>
          </w:p>
        </w:tc>
        <w:tc>
          <w:tcPr>
            <w:tcW w:w="711" w:type="dxa"/>
            <w:tcBorders>
              <w:top w:val="doub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12,5</w:t>
            </w:r>
          </w:p>
        </w:tc>
        <w:tc>
          <w:tcPr>
            <w:tcW w:w="1317" w:type="dxa"/>
            <w:tcBorders>
              <w:top w:val="doub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w:t>
            </w:r>
          </w:p>
        </w:tc>
        <w:tc>
          <w:tcPr>
            <w:tcW w:w="546" w:type="dxa"/>
            <w:tcBorders>
              <w:top w:val="doub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1317" w:type="dxa"/>
            <w:tcBorders>
              <w:top w:val="doub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w:t>
            </w:r>
          </w:p>
        </w:tc>
        <w:tc>
          <w:tcPr>
            <w:tcW w:w="546" w:type="dxa"/>
            <w:tcBorders>
              <w:top w:val="doub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19</w:t>
            </w:r>
          </w:p>
        </w:tc>
        <w:tc>
          <w:tcPr>
            <w:tcW w:w="1317" w:type="dxa"/>
            <w:tcBorders>
              <w:top w:val="double" w:sz="4" w:space="0" w:color="auto"/>
              <w:left w:val="single" w:sz="4" w:space="0" w:color="auto"/>
              <w:bottom w:val="sing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546" w:type="dxa"/>
            <w:tcBorders>
              <w:top w:val="double" w:sz="4" w:space="0" w:color="auto"/>
              <w:left w:val="single" w:sz="4" w:space="0" w:color="auto"/>
              <w:bottom w:val="sing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723467" w:rsidRPr="00723467" w:rsidTr="00723467">
        <w:trPr>
          <w:jc w:val="center"/>
        </w:trPr>
        <w:tc>
          <w:tcPr>
            <w:tcW w:w="1823" w:type="dxa"/>
            <w:gridSpan w:val="2"/>
            <w:vMerge/>
            <w:tcBorders>
              <w:top w:val="double" w:sz="4" w:space="0" w:color="auto"/>
              <w:left w:val="single" w:sz="4" w:space="0" w:color="auto"/>
              <w:bottom w:val="double" w:sz="4" w:space="0" w:color="auto"/>
              <w:right w:val="single" w:sz="4" w:space="0" w:color="auto"/>
            </w:tcBorders>
            <w:vAlign w:val="center"/>
          </w:tcPr>
          <w:p w:rsidR="00723467" w:rsidRPr="00723467" w:rsidRDefault="00723467" w:rsidP="00723467">
            <w:pPr>
              <w:rPr>
                <w:rFonts w:ascii="Times New Roman" w:eastAsia="Times New Roman" w:hAnsi="Times New Roman" w:cs="Times New Roman"/>
                <w:lang w:val="tt-RU"/>
              </w:rPr>
            </w:pPr>
          </w:p>
        </w:tc>
        <w:tc>
          <w:tcPr>
            <w:tcW w:w="1035"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3-10 </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711"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6,25</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19</w:t>
            </w:r>
          </w:p>
        </w:tc>
        <w:tc>
          <w:tcPr>
            <w:tcW w:w="1317" w:type="dxa"/>
            <w:tcBorders>
              <w:top w:val="single" w:sz="4" w:space="0" w:color="auto"/>
              <w:left w:val="single" w:sz="4" w:space="0" w:color="auto"/>
              <w:bottom w:val="sing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546" w:type="dxa"/>
            <w:tcBorders>
              <w:top w:val="single" w:sz="4" w:space="0" w:color="auto"/>
              <w:left w:val="single" w:sz="4" w:space="0" w:color="auto"/>
              <w:bottom w:val="sing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r>
      <w:tr w:rsidR="00723467" w:rsidRPr="00723467" w:rsidTr="00723467">
        <w:trPr>
          <w:jc w:val="center"/>
        </w:trPr>
        <w:tc>
          <w:tcPr>
            <w:tcW w:w="1823" w:type="dxa"/>
            <w:gridSpan w:val="2"/>
            <w:vMerge/>
            <w:tcBorders>
              <w:top w:val="double" w:sz="4" w:space="0" w:color="auto"/>
              <w:left w:val="single" w:sz="4" w:space="0" w:color="auto"/>
              <w:bottom w:val="double" w:sz="4" w:space="0" w:color="auto"/>
              <w:right w:val="single" w:sz="4" w:space="0" w:color="auto"/>
            </w:tcBorders>
            <w:vAlign w:val="center"/>
          </w:tcPr>
          <w:p w:rsidR="00723467" w:rsidRPr="00723467" w:rsidRDefault="00723467" w:rsidP="00723467">
            <w:pPr>
              <w:rPr>
                <w:rFonts w:ascii="Times New Roman" w:eastAsia="Times New Roman" w:hAnsi="Times New Roman" w:cs="Times New Roman"/>
                <w:lang w:val="tt-RU"/>
              </w:rPr>
            </w:pPr>
          </w:p>
        </w:tc>
        <w:tc>
          <w:tcPr>
            <w:tcW w:w="1035"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10-20 </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w:t>
            </w:r>
          </w:p>
        </w:tc>
        <w:tc>
          <w:tcPr>
            <w:tcW w:w="711"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18,75</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18</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1317" w:type="dxa"/>
            <w:tcBorders>
              <w:top w:val="single" w:sz="4" w:space="0" w:color="auto"/>
              <w:left w:val="single" w:sz="4" w:space="0" w:color="auto"/>
              <w:bottom w:val="sing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546" w:type="dxa"/>
            <w:tcBorders>
              <w:top w:val="single" w:sz="4" w:space="0" w:color="auto"/>
              <w:left w:val="single" w:sz="4" w:space="0" w:color="auto"/>
              <w:bottom w:val="sing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23</w:t>
            </w:r>
          </w:p>
        </w:tc>
      </w:tr>
      <w:tr w:rsidR="00723467" w:rsidRPr="00723467" w:rsidTr="00723467">
        <w:trPr>
          <w:jc w:val="center"/>
        </w:trPr>
        <w:tc>
          <w:tcPr>
            <w:tcW w:w="1823" w:type="dxa"/>
            <w:gridSpan w:val="2"/>
            <w:vMerge/>
            <w:tcBorders>
              <w:top w:val="double" w:sz="4" w:space="0" w:color="auto"/>
              <w:left w:val="single" w:sz="4" w:space="0" w:color="auto"/>
              <w:bottom w:val="double" w:sz="4" w:space="0" w:color="auto"/>
              <w:right w:val="single" w:sz="4" w:space="0" w:color="auto"/>
            </w:tcBorders>
            <w:vAlign w:val="center"/>
          </w:tcPr>
          <w:p w:rsidR="00723467" w:rsidRPr="00723467" w:rsidRDefault="00723467" w:rsidP="00723467">
            <w:pPr>
              <w:rPr>
                <w:rFonts w:ascii="Times New Roman" w:eastAsia="Times New Roman" w:hAnsi="Times New Roman" w:cs="Times New Roman"/>
                <w:lang w:val="tt-RU"/>
              </w:rPr>
            </w:pPr>
          </w:p>
        </w:tc>
        <w:tc>
          <w:tcPr>
            <w:tcW w:w="1035"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Выше 20 </w:t>
            </w:r>
          </w:p>
        </w:tc>
        <w:tc>
          <w:tcPr>
            <w:tcW w:w="1317"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10</w:t>
            </w:r>
          </w:p>
        </w:tc>
        <w:tc>
          <w:tcPr>
            <w:tcW w:w="711"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62,5</w:t>
            </w:r>
          </w:p>
        </w:tc>
        <w:tc>
          <w:tcPr>
            <w:tcW w:w="1317"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10</w:t>
            </w:r>
          </w:p>
        </w:tc>
        <w:tc>
          <w:tcPr>
            <w:tcW w:w="546"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58</w:t>
            </w:r>
          </w:p>
        </w:tc>
        <w:tc>
          <w:tcPr>
            <w:tcW w:w="1317"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8</w:t>
            </w:r>
          </w:p>
        </w:tc>
        <w:tc>
          <w:tcPr>
            <w:tcW w:w="546"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50</w:t>
            </w:r>
          </w:p>
        </w:tc>
        <w:tc>
          <w:tcPr>
            <w:tcW w:w="1317" w:type="dxa"/>
            <w:tcBorders>
              <w:top w:val="sing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546" w:type="dxa"/>
            <w:tcBorders>
              <w:top w:val="sing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48</w:t>
            </w:r>
          </w:p>
        </w:tc>
      </w:tr>
      <w:tr w:rsidR="00723467" w:rsidRPr="00723467" w:rsidTr="00723467">
        <w:trPr>
          <w:trHeight w:val="458"/>
          <w:jc w:val="center"/>
        </w:trPr>
        <w:tc>
          <w:tcPr>
            <w:tcW w:w="1823" w:type="dxa"/>
            <w:gridSpan w:val="2"/>
            <w:vMerge w:val="restart"/>
            <w:tcBorders>
              <w:top w:val="single" w:sz="4" w:space="0" w:color="auto"/>
              <w:left w:val="single" w:sz="4" w:space="0" w:color="auto"/>
              <w:bottom w:val="double" w:sz="4" w:space="0" w:color="auto"/>
              <w:right w:val="single" w:sz="4" w:space="0" w:color="auto"/>
            </w:tcBorders>
            <w:vAlign w:val="center"/>
          </w:tcPr>
          <w:p w:rsidR="00723467" w:rsidRPr="00723467" w:rsidRDefault="00723467" w:rsidP="00723467">
            <w:pPr>
              <w:rPr>
                <w:rFonts w:ascii="Times New Roman" w:eastAsia="Times New Roman" w:hAnsi="Times New Roman" w:cs="Times New Roman"/>
                <w:lang w:val="tt-RU"/>
              </w:rPr>
            </w:pPr>
            <w:r w:rsidRPr="00723467">
              <w:rPr>
                <w:rFonts w:ascii="Times New Roman" w:eastAsia="Times New Roman" w:hAnsi="Times New Roman" w:cs="Times New Roman"/>
                <w:lang w:val="tt-RU"/>
              </w:rPr>
              <w:t>По категории</w:t>
            </w:r>
          </w:p>
        </w:tc>
        <w:tc>
          <w:tcPr>
            <w:tcW w:w="1035"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en-US"/>
              </w:rPr>
              <w:t>I</w:t>
            </w:r>
            <w:r w:rsidRPr="00723467">
              <w:rPr>
                <w:rFonts w:ascii="Times New Roman" w:eastAsia="Times New Roman" w:hAnsi="Times New Roman" w:cs="Times New Roman"/>
                <w:lang w:val="tt-RU"/>
              </w:rPr>
              <w:t xml:space="preserve"> кат.</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711"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75%</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71</w:t>
            </w:r>
          </w:p>
        </w:tc>
        <w:tc>
          <w:tcPr>
            <w:tcW w:w="1317"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9</w:t>
            </w:r>
          </w:p>
        </w:tc>
        <w:tc>
          <w:tcPr>
            <w:tcW w:w="546" w:type="dxa"/>
            <w:tcBorders>
              <w:top w:val="single" w:sz="4" w:space="0" w:color="auto"/>
              <w:left w:val="single" w:sz="4" w:space="0" w:color="auto"/>
              <w:bottom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56</w:t>
            </w:r>
          </w:p>
        </w:tc>
        <w:tc>
          <w:tcPr>
            <w:tcW w:w="1317" w:type="dxa"/>
            <w:tcBorders>
              <w:top w:val="single" w:sz="4" w:space="0" w:color="auto"/>
              <w:left w:val="single" w:sz="4" w:space="0" w:color="auto"/>
              <w:bottom w:val="sing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546" w:type="dxa"/>
            <w:tcBorders>
              <w:top w:val="single" w:sz="4" w:space="0" w:color="auto"/>
              <w:left w:val="single" w:sz="4" w:space="0" w:color="auto"/>
              <w:bottom w:val="sing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47</w:t>
            </w:r>
          </w:p>
        </w:tc>
      </w:tr>
      <w:tr w:rsidR="00723467" w:rsidRPr="00723467" w:rsidTr="00723467">
        <w:trPr>
          <w:trHeight w:val="325"/>
          <w:jc w:val="center"/>
        </w:trPr>
        <w:tc>
          <w:tcPr>
            <w:tcW w:w="1823" w:type="dxa"/>
            <w:gridSpan w:val="2"/>
            <w:vMerge/>
            <w:tcBorders>
              <w:top w:val="double" w:sz="4" w:space="0" w:color="auto"/>
              <w:left w:val="single" w:sz="4" w:space="0" w:color="auto"/>
              <w:bottom w:val="double" w:sz="4" w:space="0" w:color="auto"/>
              <w:right w:val="single" w:sz="4" w:space="0" w:color="auto"/>
            </w:tcBorders>
            <w:vAlign w:val="center"/>
          </w:tcPr>
          <w:p w:rsidR="00723467" w:rsidRPr="00723467" w:rsidRDefault="00723467" w:rsidP="00723467">
            <w:pPr>
              <w:rPr>
                <w:rFonts w:ascii="Times New Roman" w:eastAsia="Times New Roman" w:hAnsi="Times New Roman" w:cs="Times New Roman"/>
                <w:lang w:val="tt-RU"/>
              </w:rPr>
            </w:pPr>
          </w:p>
        </w:tc>
        <w:tc>
          <w:tcPr>
            <w:tcW w:w="1035"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высшаяя</w:t>
            </w:r>
          </w:p>
        </w:tc>
        <w:tc>
          <w:tcPr>
            <w:tcW w:w="1317"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711"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6,25</w:t>
            </w:r>
          </w:p>
        </w:tc>
        <w:tc>
          <w:tcPr>
            <w:tcW w:w="1317"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546"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1317"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546" w:type="dxa"/>
            <w:tcBorders>
              <w:top w:val="sing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1317" w:type="dxa"/>
            <w:tcBorders>
              <w:top w:val="sing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546" w:type="dxa"/>
            <w:tcBorders>
              <w:top w:val="sing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723467" w:rsidRPr="00723467" w:rsidTr="00723467">
        <w:trPr>
          <w:jc w:val="center"/>
        </w:trPr>
        <w:tc>
          <w:tcPr>
            <w:tcW w:w="1816" w:type="dxa"/>
            <w:vMerge w:val="restart"/>
            <w:tcBorders>
              <w:top w:val="double" w:sz="4" w:space="0" w:color="auto"/>
              <w:left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По возрасту</w:t>
            </w:r>
          </w:p>
        </w:tc>
        <w:tc>
          <w:tcPr>
            <w:tcW w:w="1042" w:type="dxa"/>
            <w:gridSpan w:val="2"/>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 xml:space="preserve">До 30 </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w:t>
            </w:r>
          </w:p>
        </w:tc>
        <w:tc>
          <w:tcPr>
            <w:tcW w:w="711"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18,75</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1317" w:type="dxa"/>
            <w:tcBorders>
              <w:top w:val="doub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546" w:type="dxa"/>
            <w:tcBorders>
              <w:top w:val="doub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723467" w:rsidRPr="00723467" w:rsidTr="00723467">
        <w:trPr>
          <w:jc w:val="center"/>
        </w:trPr>
        <w:tc>
          <w:tcPr>
            <w:tcW w:w="1816" w:type="dxa"/>
            <w:vMerge/>
            <w:tcBorders>
              <w:left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p>
        </w:tc>
        <w:tc>
          <w:tcPr>
            <w:tcW w:w="1042" w:type="dxa"/>
            <w:gridSpan w:val="2"/>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30-40</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w:t>
            </w:r>
          </w:p>
        </w:tc>
        <w:tc>
          <w:tcPr>
            <w:tcW w:w="711"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12,5</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29</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4</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24</w:t>
            </w:r>
          </w:p>
        </w:tc>
        <w:tc>
          <w:tcPr>
            <w:tcW w:w="1317" w:type="dxa"/>
            <w:tcBorders>
              <w:top w:val="doub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546" w:type="dxa"/>
            <w:tcBorders>
              <w:top w:val="doub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r>
      <w:tr w:rsidR="00723467" w:rsidRPr="00723467" w:rsidTr="00723467">
        <w:trPr>
          <w:jc w:val="center"/>
        </w:trPr>
        <w:tc>
          <w:tcPr>
            <w:tcW w:w="1816" w:type="dxa"/>
            <w:vMerge/>
            <w:tcBorders>
              <w:left w:val="sing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p>
        </w:tc>
        <w:tc>
          <w:tcPr>
            <w:tcW w:w="1042" w:type="dxa"/>
            <w:gridSpan w:val="2"/>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40-50</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711"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37,5</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29</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32</w:t>
            </w:r>
          </w:p>
        </w:tc>
        <w:tc>
          <w:tcPr>
            <w:tcW w:w="1317" w:type="dxa"/>
            <w:tcBorders>
              <w:top w:val="doub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546" w:type="dxa"/>
            <w:tcBorders>
              <w:top w:val="doub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41</w:t>
            </w:r>
          </w:p>
        </w:tc>
      </w:tr>
      <w:tr w:rsidR="00723467" w:rsidRPr="00723467" w:rsidTr="00723467">
        <w:trPr>
          <w:jc w:val="center"/>
        </w:trPr>
        <w:tc>
          <w:tcPr>
            <w:tcW w:w="1816" w:type="dxa"/>
            <w:vMerge/>
            <w:tcBorders>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p>
        </w:tc>
        <w:tc>
          <w:tcPr>
            <w:tcW w:w="1042" w:type="dxa"/>
            <w:gridSpan w:val="2"/>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выше51</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5</w:t>
            </w:r>
          </w:p>
        </w:tc>
        <w:tc>
          <w:tcPr>
            <w:tcW w:w="711"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31,25</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36</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6</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lang w:val="tt-RU"/>
              </w:rPr>
            </w:pPr>
            <w:r w:rsidRPr="00723467">
              <w:rPr>
                <w:rFonts w:ascii="Times New Roman" w:eastAsia="Times New Roman" w:hAnsi="Times New Roman" w:cs="Times New Roman"/>
                <w:lang w:val="tt-RU"/>
              </w:rPr>
              <w:t>37</w:t>
            </w:r>
          </w:p>
        </w:tc>
        <w:tc>
          <w:tcPr>
            <w:tcW w:w="1317" w:type="dxa"/>
            <w:tcBorders>
              <w:top w:val="doub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546" w:type="dxa"/>
            <w:tcBorders>
              <w:top w:val="double" w:sz="4" w:space="0" w:color="auto"/>
              <w:left w:val="single" w:sz="4" w:space="0" w:color="auto"/>
              <w:bottom w:val="double" w:sz="4" w:space="0" w:color="auto"/>
              <w:right w:val="single" w:sz="4" w:space="0" w:color="auto"/>
            </w:tcBorders>
          </w:tcPr>
          <w:p w:rsidR="00723467" w:rsidRDefault="00723467" w:rsidP="007234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r>
      <w:tr w:rsidR="00723467" w:rsidRPr="00723467" w:rsidTr="00723467">
        <w:trPr>
          <w:jc w:val="center"/>
        </w:trPr>
        <w:tc>
          <w:tcPr>
            <w:tcW w:w="2858" w:type="dxa"/>
            <w:gridSpan w:val="3"/>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Все учителя с категориями</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13</w:t>
            </w:r>
          </w:p>
        </w:tc>
        <w:tc>
          <w:tcPr>
            <w:tcW w:w="711"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81,25</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13</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76</w:t>
            </w:r>
          </w:p>
        </w:tc>
        <w:tc>
          <w:tcPr>
            <w:tcW w:w="1317"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10</w:t>
            </w:r>
          </w:p>
        </w:tc>
        <w:tc>
          <w:tcPr>
            <w:tcW w:w="546" w:type="dxa"/>
            <w:tcBorders>
              <w:top w:val="double" w:sz="4" w:space="0" w:color="auto"/>
              <w:left w:val="single" w:sz="4" w:space="0" w:color="auto"/>
              <w:bottom w:val="double" w:sz="4" w:space="0" w:color="auto"/>
              <w:right w:val="single" w:sz="4" w:space="0" w:color="auto"/>
            </w:tcBorders>
          </w:tcPr>
          <w:p w:rsidR="00723467" w:rsidRPr="00723467" w:rsidRDefault="00723467" w:rsidP="00723467">
            <w:pPr>
              <w:jc w:val="center"/>
              <w:rPr>
                <w:rFonts w:ascii="Times New Roman" w:eastAsia="Times New Roman" w:hAnsi="Times New Roman" w:cs="Times New Roman"/>
                <w:b/>
                <w:lang w:val="tt-RU"/>
              </w:rPr>
            </w:pPr>
            <w:r w:rsidRPr="00723467">
              <w:rPr>
                <w:rFonts w:ascii="Times New Roman" w:eastAsia="Times New Roman" w:hAnsi="Times New Roman" w:cs="Times New Roman"/>
                <w:b/>
                <w:lang w:val="tt-RU"/>
              </w:rPr>
              <w:t>63</w:t>
            </w:r>
          </w:p>
        </w:tc>
        <w:tc>
          <w:tcPr>
            <w:tcW w:w="1317" w:type="dxa"/>
            <w:tcBorders>
              <w:top w:val="double" w:sz="4" w:space="0" w:color="auto"/>
              <w:left w:val="single" w:sz="4" w:space="0" w:color="auto"/>
              <w:bottom w:val="double" w:sz="4" w:space="0" w:color="auto"/>
              <w:right w:val="single" w:sz="4" w:space="0" w:color="auto"/>
            </w:tcBorders>
          </w:tcPr>
          <w:p w:rsidR="00723467" w:rsidRDefault="00723467" w:rsidP="00D9763A">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9</w:t>
            </w:r>
          </w:p>
        </w:tc>
        <w:tc>
          <w:tcPr>
            <w:tcW w:w="546" w:type="dxa"/>
            <w:tcBorders>
              <w:top w:val="double" w:sz="4" w:space="0" w:color="auto"/>
              <w:left w:val="single" w:sz="4" w:space="0" w:color="auto"/>
              <w:bottom w:val="double" w:sz="4" w:space="0" w:color="auto"/>
              <w:right w:val="single" w:sz="4" w:space="0" w:color="auto"/>
            </w:tcBorders>
          </w:tcPr>
          <w:p w:rsidR="00723467" w:rsidRDefault="00723467" w:rsidP="00D9763A">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53</w:t>
            </w:r>
          </w:p>
        </w:tc>
      </w:tr>
    </w:tbl>
    <w:p w:rsidR="00E81E67" w:rsidRDefault="00E81E67" w:rsidP="00723467">
      <w:pPr>
        <w:widowControl w:val="0"/>
        <w:suppressAutoHyphens/>
        <w:spacing w:after="0" w:line="240" w:lineRule="auto"/>
        <w:ind w:right="4" w:firstLine="567"/>
        <w:rPr>
          <w:rFonts w:ascii="Times New Roman" w:hAnsi="Times New Roman" w:cs="Times New Roman"/>
          <w:sz w:val="24"/>
          <w:szCs w:val="24"/>
        </w:rPr>
      </w:pPr>
    </w:p>
    <w:p w:rsidR="00E81E67" w:rsidRDefault="00E81E67" w:rsidP="00234333">
      <w:pPr>
        <w:spacing w:after="0" w:line="240" w:lineRule="auto"/>
        <w:ind w:firstLine="709"/>
        <w:jc w:val="both"/>
        <w:rPr>
          <w:rFonts w:ascii="Times New Roman" w:hAnsi="Times New Roman"/>
          <w:sz w:val="24"/>
          <w:szCs w:val="24"/>
        </w:rPr>
      </w:pPr>
      <w:r>
        <w:rPr>
          <w:rFonts w:ascii="Times New Roman" w:hAnsi="Times New Roman"/>
          <w:sz w:val="24"/>
          <w:szCs w:val="24"/>
        </w:rPr>
        <w:t>2. ВОШ</w:t>
      </w:r>
    </w:p>
    <w:p w:rsidR="00234333" w:rsidRDefault="00234333" w:rsidP="00234333">
      <w:pPr>
        <w:spacing w:after="0" w:line="240" w:lineRule="auto"/>
        <w:ind w:firstLine="709"/>
        <w:jc w:val="both"/>
        <w:rPr>
          <w:rFonts w:ascii="Times New Roman" w:hAnsi="Times New Roman"/>
          <w:sz w:val="24"/>
          <w:szCs w:val="24"/>
        </w:rPr>
      </w:pPr>
      <w:r w:rsidRPr="006F189E">
        <w:rPr>
          <w:rFonts w:ascii="Times New Roman" w:hAnsi="Times New Roman"/>
          <w:sz w:val="24"/>
          <w:szCs w:val="24"/>
        </w:rPr>
        <w:t xml:space="preserve">Школьный этап олимпиады проводился </w:t>
      </w:r>
      <w:r>
        <w:rPr>
          <w:rFonts w:ascii="Times New Roman" w:hAnsi="Times New Roman"/>
          <w:sz w:val="24"/>
          <w:szCs w:val="24"/>
        </w:rPr>
        <w:t xml:space="preserve">по 17 (на 3 предмета больше) </w:t>
      </w:r>
      <w:r w:rsidRPr="006F189E">
        <w:rPr>
          <w:rFonts w:ascii="Times New Roman" w:hAnsi="Times New Roman"/>
          <w:sz w:val="24"/>
          <w:szCs w:val="24"/>
        </w:rPr>
        <w:t>общеобразовательным предметам.</w:t>
      </w:r>
      <w:r>
        <w:rPr>
          <w:rFonts w:ascii="Times New Roman" w:hAnsi="Times New Roman"/>
          <w:sz w:val="24"/>
          <w:szCs w:val="24"/>
        </w:rPr>
        <w:t xml:space="preserve"> </w:t>
      </w:r>
      <w:r w:rsidRPr="006F189E">
        <w:rPr>
          <w:rFonts w:ascii="Times New Roman" w:hAnsi="Times New Roman"/>
          <w:sz w:val="24"/>
          <w:szCs w:val="24"/>
        </w:rPr>
        <w:t xml:space="preserve">В </w:t>
      </w:r>
      <w:r>
        <w:rPr>
          <w:rFonts w:ascii="Times New Roman" w:hAnsi="Times New Roman"/>
          <w:sz w:val="24"/>
          <w:szCs w:val="24"/>
        </w:rPr>
        <w:t>нем</w:t>
      </w:r>
      <w:r w:rsidRPr="006F189E">
        <w:rPr>
          <w:rFonts w:ascii="Times New Roman" w:hAnsi="Times New Roman"/>
          <w:sz w:val="24"/>
          <w:szCs w:val="24"/>
        </w:rPr>
        <w:t xml:space="preserve"> приняли участие</w:t>
      </w:r>
      <w:r>
        <w:rPr>
          <w:rFonts w:ascii="Times New Roman" w:hAnsi="Times New Roman"/>
          <w:sz w:val="24"/>
          <w:szCs w:val="24"/>
        </w:rPr>
        <w:t xml:space="preserve">  учащиеся 3-9 классов в количестве 16 школьников (19-20 </w:t>
      </w:r>
      <w:proofErr w:type="spellStart"/>
      <w:r>
        <w:rPr>
          <w:rFonts w:ascii="Times New Roman" w:hAnsi="Times New Roman"/>
          <w:sz w:val="24"/>
          <w:szCs w:val="24"/>
        </w:rPr>
        <w:t>уч</w:t>
      </w:r>
      <w:proofErr w:type="gramStart"/>
      <w:r>
        <w:rPr>
          <w:rFonts w:ascii="Times New Roman" w:hAnsi="Times New Roman"/>
          <w:sz w:val="24"/>
          <w:szCs w:val="24"/>
        </w:rPr>
        <w:t>.г</w:t>
      </w:r>
      <w:proofErr w:type="gramEnd"/>
      <w:r>
        <w:rPr>
          <w:rFonts w:ascii="Times New Roman" w:hAnsi="Times New Roman"/>
          <w:sz w:val="24"/>
          <w:szCs w:val="24"/>
        </w:rPr>
        <w:t>од</w:t>
      </w:r>
      <w:proofErr w:type="spellEnd"/>
      <w:r>
        <w:rPr>
          <w:rFonts w:ascii="Times New Roman" w:hAnsi="Times New Roman"/>
          <w:sz w:val="24"/>
          <w:szCs w:val="24"/>
        </w:rPr>
        <w:t xml:space="preserve"> 21 школьников). Участвовали 130 </w:t>
      </w:r>
    </w:p>
    <w:p w:rsidR="00234333" w:rsidRDefault="00234333" w:rsidP="00234333">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Из них </w:t>
      </w:r>
    </w:p>
    <w:p w:rsidR="00234333" w:rsidRDefault="00234333" w:rsidP="00234333">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начальная школа - 4учащихся (19-20  </w:t>
      </w:r>
      <w:proofErr w:type="spellStart"/>
      <w:r>
        <w:rPr>
          <w:rFonts w:ascii="Times New Roman" w:hAnsi="Times New Roman"/>
          <w:sz w:val="24"/>
          <w:szCs w:val="24"/>
        </w:rPr>
        <w:t>уч</w:t>
      </w:r>
      <w:proofErr w:type="gramStart"/>
      <w:r>
        <w:rPr>
          <w:rFonts w:ascii="Times New Roman" w:hAnsi="Times New Roman"/>
          <w:sz w:val="24"/>
          <w:szCs w:val="24"/>
        </w:rPr>
        <w:t>.г</w:t>
      </w:r>
      <w:proofErr w:type="gramEnd"/>
      <w:r>
        <w:rPr>
          <w:rFonts w:ascii="Times New Roman" w:hAnsi="Times New Roman"/>
          <w:sz w:val="24"/>
          <w:szCs w:val="24"/>
        </w:rPr>
        <w:t>од</w:t>
      </w:r>
      <w:proofErr w:type="spellEnd"/>
      <w:r>
        <w:rPr>
          <w:rFonts w:ascii="Times New Roman" w:hAnsi="Times New Roman"/>
          <w:sz w:val="24"/>
          <w:szCs w:val="24"/>
        </w:rPr>
        <w:t xml:space="preserve"> – 8 школьников, 20-21 - 5)</w:t>
      </w:r>
    </w:p>
    <w:p w:rsidR="00234333" w:rsidRDefault="00234333" w:rsidP="00234333">
      <w:pPr>
        <w:spacing w:after="0" w:line="240" w:lineRule="auto"/>
        <w:ind w:firstLine="709"/>
        <w:jc w:val="both"/>
        <w:rPr>
          <w:rFonts w:ascii="Times New Roman" w:hAnsi="Times New Roman"/>
          <w:sz w:val="24"/>
          <w:szCs w:val="24"/>
        </w:rPr>
      </w:pPr>
      <w:r>
        <w:rPr>
          <w:rFonts w:ascii="Times New Roman" w:hAnsi="Times New Roman"/>
          <w:sz w:val="24"/>
          <w:szCs w:val="24"/>
        </w:rPr>
        <w:t xml:space="preserve">              5-9 классы -  12 учащихся (19-20 </w:t>
      </w:r>
      <w:proofErr w:type="spellStart"/>
      <w:r>
        <w:rPr>
          <w:rFonts w:ascii="Times New Roman" w:hAnsi="Times New Roman"/>
          <w:sz w:val="24"/>
          <w:szCs w:val="24"/>
        </w:rPr>
        <w:t>уч</w:t>
      </w:r>
      <w:proofErr w:type="gramStart"/>
      <w:r>
        <w:rPr>
          <w:rFonts w:ascii="Times New Roman" w:hAnsi="Times New Roman"/>
          <w:sz w:val="24"/>
          <w:szCs w:val="24"/>
        </w:rPr>
        <w:t>.г</w:t>
      </w:r>
      <w:proofErr w:type="gramEnd"/>
      <w:r>
        <w:rPr>
          <w:rFonts w:ascii="Times New Roman" w:hAnsi="Times New Roman"/>
          <w:sz w:val="24"/>
          <w:szCs w:val="24"/>
        </w:rPr>
        <w:t>од</w:t>
      </w:r>
      <w:proofErr w:type="spellEnd"/>
      <w:r>
        <w:rPr>
          <w:rFonts w:ascii="Times New Roman" w:hAnsi="Times New Roman"/>
          <w:sz w:val="24"/>
          <w:szCs w:val="24"/>
        </w:rPr>
        <w:t xml:space="preserve"> 19 школьников, 20-21 - 11)        </w:t>
      </w:r>
    </w:p>
    <w:p w:rsidR="00E81E67" w:rsidRDefault="00E81E67" w:rsidP="00234333">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Количество участников олимпиады зависит от наполняемости школы. </w:t>
      </w:r>
      <w:r w:rsidRPr="00E35212">
        <w:rPr>
          <w:rFonts w:ascii="Times New Roman" w:eastAsia="Times New Roman" w:hAnsi="Times New Roman" w:cs="Times New Roman"/>
          <w:sz w:val="24"/>
          <w:szCs w:val="24"/>
        </w:rPr>
        <w:t xml:space="preserve">Средний показатель участия ОУ  в предметных олимпиадах составил </w:t>
      </w:r>
      <w:r w:rsidRPr="00E35212">
        <w:rPr>
          <w:rFonts w:ascii="Times New Roman" w:eastAsia="Times New Roman" w:hAnsi="Times New Roman" w:cs="Times New Roman"/>
          <w:b/>
          <w:i/>
          <w:sz w:val="24"/>
          <w:szCs w:val="24"/>
        </w:rPr>
        <w:t>1</w:t>
      </w:r>
      <w:r>
        <w:rPr>
          <w:rFonts w:ascii="Times New Roman" w:eastAsia="Times New Roman" w:hAnsi="Times New Roman" w:cs="Times New Roman"/>
          <w:b/>
          <w:i/>
          <w:sz w:val="24"/>
          <w:szCs w:val="24"/>
        </w:rPr>
        <w:t>4</w:t>
      </w:r>
      <w:r w:rsidRPr="00E35212">
        <w:rPr>
          <w:rFonts w:ascii="Times New Roman" w:eastAsia="Times New Roman" w:hAnsi="Times New Roman" w:cs="Times New Roman"/>
          <w:b/>
          <w:i/>
          <w:sz w:val="24"/>
          <w:szCs w:val="24"/>
        </w:rPr>
        <w:t xml:space="preserve"> предметов</w:t>
      </w:r>
      <w:r w:rsidRPr="00E352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60</w:t>
      </w:r>
      <w:r w:rsidRPr="00E35212">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от их общего количества), что меньше</w:t>
      </w:r>
      <w:r w:rsidRPr="00E35212">
        <w:rPr>
          <w:rFonts w:ascii="Times New Roman" w:eastAsia="Times New Roman" w:hAnsi="Times New Roman" w:cs="Times New Roman"/>
          <w:sz w:val="24"/>
          <w:szCs w:val="24"/>
        </w:rPr>
        <w:t xml:space="preserve"> показател</w:t>
      </w:r>
      <w:r>
        <w:rPr>
          <w:rFonts w:ascii="Times New Roman" w:eastAsia="Times New Roman" w:hAnsi="Times New Roman" w:cs="Times New Roman"/>
          <w:sz w:val="24"/>
          <w:szCs w:val="24"/>
        </w:rPr>
        <w:t>я</w:t>
      </w:r>
      <w:r w:rsidRPr="00E35212">
        <w:rPr>
          <w:rFonts w:ascii="Times New Roman" w:eastAsia="Times New Roman" w:hAnsi="Times New Roman" w:cs="Times New Roman"/>
          <w:sz w:val="24"/>
          <w:szCs w:val="24"/>
        </w:rPr>
        <w:t xml:space="preserve"> прошлого учебного года. </w:t>
      </w:r>
    </w:p>
    <w:p w:rsidR="00E81E67" w:rsidRDefault="00E81E67" w:rsidP="00234333">
      <w:pPr>
        <w:widowControl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В школе не организованы олимпиады по нескольким предметам по решению совещания при директоре </w:t>
      </w:r>
    </w:p>
    <w:p w:rsidR="00E81E67" w:rsidRPr="009D128C" w:rsidRDefault="00E81E67" w:rsidP="00234333">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D128C">
        <w:rPr>
          <w:rFonts w:ascii="Times New Roman" w:hAnsi="Times New Roman" w:cs="Times New Roman"/>
          <w:sz w:val="24"/>
          <w:szCs w:val="24"/>
        </w:rPr>
        <w:t xml:space="preserve">Количество </w:t>
      </w:r>
      <w:proofErr w:type="gramStart"/>
      <w:r w:rsidRPr="009D128C">
        <w:rPr>
          <w:rFonts w:ascii="Times New Roman" w:hAnsi="Times New Roman" w:cs="Times New Roman"/>
          <w:sz w:val="24"/>
          <w:szCs w:val="24"/>
        </w:rPr>
        <w:t>участников/победителей/призеро</w:t>
      </w:r>
      <w:r w:rsidR="008922FF">
        <w:rPr>
          <w:rFonts w:ascii="Times New Roman" w:hAnsi="Times New Roman" w:cs="Times New Roman"/>
          <w:sz w:val="24"/>
          <w:szCs w:val="24"/>
        </w:rPr>
        <w:t xml:space="preserve">в школьного этапа всероссийской </w:t>
      </w:r>
      <w:r w:rsidRPr="009D128C">
        <w:rPr>
          <w:rFonts w:ascii="Times New Roman" w:hAnsi="Times New Roman" w:cs="Times New Roman"/>
          <w:sz w:val="24"/>
          <w:szCs w:val="24"/>
        </w:rPr>
        <w:t>олимпиады школьников</w:t>
      </w:r>
      <w:proofErr w:type="gramEnd"/>
      <w:r w:rsidRPr="009D128C">
        <w:rPr>
          <w:rFonts w:ascii="Times New Roman" w:hAnsi="Times New Roman" w:cs="Times New Roman"/>
          <w:sz w:val="24"/>
          <w:szCs w:val="24"/>
        </w:rPr>
        <w:t xml:space="preserve"> по общеобразовательным учреждениям (5-</w:t>
      </w:r>
      <w:r w:rsidR="00723467">
        <w:rPr>
          <w:rFonts w:ascii="Times New Roman" w:hAnsi="Times New Roman" w:cs="Times New Roman"/>
          <w:sz w:val="24"/>
          <w:szCs w:val="24"/>
        </w:rPr>
        <w:t>9</w:t>
      </w:r>
      <w:r w:rsidRPr="009D128C">
        <w:rPr>
          <w:rFonts w:ascii="Times New Roman" w:hAnsi="Times New Roman" w:cs="Times New Roman"/>
          <w:sz w:val="24"/>
          <w:szCs w:val="24"/>
        </w:rPr>
        <w:t xml:space="preserve"> классы)</w:t>
      </w:r>
    </w:p>
    <w:tbl>
      <w:tblPr>
        <w:tblpPr w:leftFromText="180" w:rightFromText="180" w:vertAnchor="text" w:tblpXSpec="center"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3132"/>
        <w:gridCol w:w="1149"/>
        <w:gridCol w:w="1215"/>
        <w:gridCol w:w="1262"/>
        <w:gridCol w:w="1262"/>
        <w:gridCol w:w="6"/>
      </w:tblGrid>
      <w:tr w:rsidR="00723467" w:rsidRPr="00461960" w:rsidTr="00CF7B51">
        <w:trPr>
          <w:gridAfter w:val="1"/>
          <w:wAfter w:w="6" w:type="dxa"/>
        </w:trPr>
        <w:tc>
          <w:tcPr>
            <w:tcW w:w="805" w:type="dxa"/>
            <w:vMerge w:val="restart"/>
          </w:tcPr>
          <w:p w:rsidR="00723467" w:rsidRPr="00A000A5" w:rsidRDefault="00723467" w:rsidP="00234333">
            <w:pPr>
              <w:pStyle w:val="a3"/>
              <w:spacing w:after="0"/>
              <w:rPr>
                <w:b/>
                <w:sz w:val="20"/>
                <w:szCs w:val="20"/>
              </w:rPr>
            </w:pPr>
            <w:r>
              <w:rPr>
                <w:b/>
                <w:sz w:val="20"/>
                <w:szCs w:val="20"/>
              </w:rPr>
              <w:t xml:space="preserve">№ </w:t>
            </w:r>
            <w:proofErr w:type="spellStart"/>
            <w:r>
              <w:rPr>
                <w:b/>
                <w:sz w:val="20"/>
                <w:szCs w:val="20"/>
              </w:rPr>
              <w:t>п</w:t>
            </w:r>
            <w:proofErr w:type="gramStart"/>
            <w:r>
              <w:rPr>
                <w:b/>
                <w:sz w:val="20"/>
                <w:szCs w:val="20"/>
              </w:rPr>
              <w:t>.п</w:t>
            </w:r>
            <w:proofErr w:type="spellEnd"/>
            <w:proofErr w:type="gramEnd"/>
          </w:p>
        </w:tc>
        <w:tc>
          <w:tcPr>
            <w:tcW w:w="3132" w:type="dxa"/>
            <w:vMerge w:val="restart"/>
          </w:tcPr>
          <w:p w:rsidR="00723467" w:rsidRPr="00461960" w:rsidRDefault="00723467" w:rsidP="00234333">
            <w:pPr>
              <w:widowControl w:val="0"/>
              <w:autoSpaceDE w:val="0"/>
              <w:autoSpaceDN w:val="0"/>
              <w:adjustRightInd w:val="0"/>
              <w:spacing w:after="0" w:line="240" w:lineRule="auto"/>
              <w:jc w:val="center"/>
              <w:rPr>
                <w:rFonts w:ascii="Times New Roman" w:eastAsia="Times New Roman" w:hAnsi="Times New Roman" w:cs="Times New Roman"/>
                <w:b/>
                <w:i/>
                <w:sz w:val="24"/>
                <w:szCs w:val="24"/>
              </w:rPr>
            </w:pPr>
            <w:r w:rsidRPr="00461960">
              <w:rPr>
                <w:rFonts w:ascii="Times New Roman" w:eastAsia="Times New Roman" w:hAnsi="Times New Roman" w:cs="Times New Roman"/>
                <w:b/>
                <w:i/>
                <w:sz w:val="24"/>
                <w:szCs w:val="24"/>
              </w:rPr>
              <w:t>Предмет</w:t>
            </w:r>
          </w:p>
        </w:tc>
        <w:tc>
          <w:tcPr>
            <w:tcW w:w="3626" w:type="dxa"/>
            <w:gridSpan w:val="3"/>
            <w:tcBorders>
              <w:left w:val="single" w:sz="4" w:space="0" w:color="auto"/>
            </w:tcBorders>
          </w:tcPr>
          <w:p w:rsidR="00723467" w:rsidRDefault="00723467" w:rsidP="00234333">
            <w:pPr>
              <w:widowControl w:val="0"/>
              <w:autoSpaceDE w:val="0"/>
              <w:autoSpaceDN w:val="0"/>
              <w:adjustRightInd w:val="0"/>
              <w:spacing w:after="0" w:line="240" w:lineRule="auto"/>
              <w:jc w:val="center"/>
              <w:rPr>
                <w:rFonts w:ascii="Times New Roman" w:eastAsia="Times New Roman" w:hAnsi="Times New Roman" w:cs="Times New Roman"/>
                <w:b/>
                <w:i/>
                <w:sz w:val="24"/>
                <w:szCs w:val="24"/>
              </w:rPr>
            </w:pPr>
          </w:p>
        </w:tc>
        <w:tc>
          <w:tcPr>
            <w:tcW w:w="1262" w:type="dxa"/>
          </w:tcPr>
          <w:p w:rsidR="00723467" w:rsidRPr="00461960" w:rsidRDefault="00723467" w:rsidP="00234333">
            <w:pPr>
              <w:widowControl w:val="0"/>
              <w:autoSpaceDE w:val="0"/>
              <w:autoSpaceDN w:val="0"/>
              <w:adjustRightInd w:val="0"/>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динамика</w:t>
            </w:r>
          </w:p>
          <w:p w:rsidR="00723467" w:rsidRPr="00461960" w:rsidRDefault="00723467" w:rsidP="00234333">
            <w:pPr>
              <w:widowControl w:val="0"/>
              <w:autoSpaceDE w:val="0"/>
              <w:autoSpaceDN w:val="0"/>
              <w:adjustRightInd w:val="0"/>
              <w:spacing w:after="0" w:line="240" w:lineRule="auto"/>
              <w:jc w:val="center"/>
              <w:rPr>
                <w:rFonts w:ascii="Times New Roman" w:eastAsia="Times New Roman" w:hAnsi="Times New Roman" w:cs="Times New Roman"/>
                <w:b/>
                <w:i/>
                <w:sz w:val="24"/>
                <w:szCs w:val="24"/>
              </w:rPr>
            </w:pPr>
            <w:r w:rsidRPr="00461960">
              <w:rPr>
                <w:rFonts w:ascii="Times New Roman" w:eastAsia="Times New Roman" w:hAnsi="Times New Roman" w:cs="Times New Roman"/>
                <w:b/>
                <w:i/>
                <w:sz w:val="24"/>
                <w:szCs w:val="24"/>
              </w:rPr>
              <w:t>(кол-во)</w:t>
            </w:r>
          </w:p>
        </w:tc>
      </w:tr>
      <w:tr w:rsidR="00723467" w:rsidRPr="00461960" w:rsidTr="00CF7B51">
        <w:tc>
          <w:tcPr>
            <w:tcW w:w="805" w:type="dxa"/>
            <w:vMerge/>
          </w:tcPr>
          <w:p w:rsidR="00723467" w:rsidRPr="00A000A5" w:rsidRDefault="00723467" w:rsidP="00723467">
            <w:pPr>
              <w:pStyle w:val="a3"/>
              <w:rPr>
                <w:sz w:val="20"/>
                <w:szCs w:val="20"/>
              </w:rPr>
            </w:pPr>
          </w:p>
        </w:tc>
        <w:tc>
          <w:tcPr>
            <w:tcW w:w="3132" w:type="dxa"/>
            <w:vMerge/>
          </w:tcPr>
          <w:p w:rsidR="00723467" w:rsidRPr="00461960"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c>
          <w:tcPr>
            <w:tcW w:w="1149" w:type="dxa"/>
            <w:tcBorders>
              <w:left w:val="single" w:sz="4" w:space="0" w:color="auto"/>
            </w:tcBorders>
          </w:tcPr>
          <w:p w:rsidR="00723467" w:rsidRPr="00461960"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2019-2020</w:t>
            </w:r>
          </w:p>
        </w:tc>
        <w:tc>
          <w:tcPr>
            <w:tcW w:w="1215" w:type="dxa"/>
          </w:tcPr>
          <w:p w:rsidR="00723467" w:rsidRPr="00461960"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1262" w:type="dxa"/>
          </w:tcPr>
          <w:p w:rsidR="00723467" w:rsidRPr="00461960"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2021-2022</w:t>
            </w:r>
          </w:p>
        </w:tc>
        <w:tc>
          <w:tcPr>
            <w:tcW w:w="1268" w:type="dxa"/>
            <w:gridSpan w:val="2"/>
          </w:tcPr>
          <w:p w:rsidR="00723467" w:rsidRPr="00461960"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r>
      <w:tr w:rsidR="00723467" w:rsidRPr="00461960" w:rsidTr="00CF7B51">
        <w:tc>
          <w:tcPr>
            <w:tcW w:w="805" w:type="dxa"/>
          </w:tcPr>
          <w:p w:rsidR="00723467" w:rsidRPr="00A000A5" w:rsidRDefault="00723467" w:rsidP="00723467">
            <w:pPr>
              <w:pStyle w:val="a3"/>
            </w:pPr>
            <w:r>
              <w:t>1</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Физика</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5</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2" w:type="dxa"/>
          </w:tcPr>
          <w:p w:rsidR="00723467" w:rsidRPr="00B51B25" w:rsidRDefault="00723467" w:rsidP="00723467">
            <w:pPr>
              <w:spacing w:line="240" w:lineRule="auto"/>
              <w:jc w:val="both"/>
              <w:rPr>
                <w:rFonts w:ascii="Times New Roman" w:hAnsi="Times New Roman"/>
                <w:sz w:val="24"/>
                <w:szCs w:val="24"/>
              </w:rPr>
            </w:pPr>
            <w:r>
              <w:rPr>
                <w:rFonts w:ascii="Times New Roman" w:hAnsi="Times New Roman"/>
                <w:sz w:val="24"/>
                <w:szCs w:val="24"/>
              </w:rPr>
              <w:t>4</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723467" w:rsidRPr="00461960" w:rsidTr="00CF7B51">
        <w:tc>
          <w:tcPr>
            <w:tcW w:w="805" w:type="dxa"/>
          </w:tcPr>
          <w:p w:rsidR="00723467" w:rsidRPr="00A000A5" w:rsidRDefault="00723467" w:rsidP="00723467">
            <w:pPr>
              <w:pStyle w:val="a3"/>
            </w:pPr>
            <w:r>
              <w:t>2</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Английский язык</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14</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16</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11</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723467" w:rsidRPr="00461960" w:rsidTr="00CF7B51">
        <w:tc>
          <w:tcPr>
            <w:tcW w:w="805" w:type="dxa"/>
          </w:tcPr>
          <w:p w:rsidR="00723467" w:rsidRPr="00A000A5" w:rsidRDefault="00723467" w:rsidP="00723467">
            <w:pPr>
              <w:pStyle w:val="a3"/>
            </w:pPr>
            <w:r>
              <w:t>3</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История</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7</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2" w:type="dxa"/>
          </w:tcPr>
          <w:p w:rsidR="00723467" w:rsidRPr="00B51B25" w:rsidRDefault="00723467" w:rsidP="00723467">
            <w:pPr>
              <w:spacing w:line="240" w:lineRule="auto"/>
              <w:jc w:val="both"/>
              <w:rPr>
                <w:rFonts w:ascii="Times New Roman" w:hAnsi="Times New Roman"/>
                <w:sz w:val="24"/>
                <w:szCs w:val="24"/>
              </w:rPr>
            </w:pPr>
            <w:r>
              <w:rPr>
                <w:rFonts w:ascii="Times New Roman" w:hAnsi="Times New Roman"/>
                <w:sz w:val="24"/>
                <w:szCs w:val="24"/>
              </w:rPr>
              <w:t>5</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723467" w:rsidRPr="00461960" w:rsidTr="00CF7B51">
        <w:tc>
          <w:tcPr>
            <w:tcW w:w="805" w:type="dxa"/>
          </w:tcPr>
          <w:p w:rsidR="00723467" w:rsidRPr="00A000A5" w:rsidRDefault="00723467" w:rsidP="00723467">
            <w:pPr>
              <w:pStyle w:val="a3"/>
            </w:pPr>
            <w:r>
              <w:lastRenderedPageBreak/>
              <w:t>4</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Технология</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10</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11</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723467" w:rsidRPr="00461960" w:rsidTr="00CF7B51">
        <w:tc>
          <w:tcPr>
            <w:tcW w:w="805" w:type="dxa"/>
          </w:tcPr>
          <w:p w:rsidR="00723467" w:rsidRPr="00A000A5" w:rsidRDefault="00723467" w:rsidP="00723467">
            <w:pPr>
              <w:pStyle w:val="a3"/>
            </w:pPr>
            <w:r>
              <w:t>5</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Обществознание</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1262" w:type="dxa"/>
          </w:tcPr>
          <w:p w:rsidR="00723467" w:rsidRPr="00B51B25" w:rsidRDefault="00723467" w:rsidP="00723467">
            <w:pPr>
              <w:spacing w:line="240" w:lineRule="auto"/>
              <w:jc w:val="both"/>
              <w:rPr>
                <w:rFonts w:ascii="Times New Roman" w:hAnsi="Times New Roman"/>
                <w:sz w:val="24"/>
                <w:szCs w:val="24"/>
              </w:rPr>
            </w:pPr>
            <w:r>
              <w:rPr>
                <w:rFonts w:ascii="Times New Roman" w:hAnsi="Times New Roman"/>
                <w:sz w:val="24"/>
                <w:szCs w:val="24"/>
              </w:rPr>
              <w:t>4</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723467" w:rsidRPr="00461960" w:rsidTr="00CF7B51">
        <w:tc>
          <w:tcPr>
            <w:tcW w:w="805" w:type="dxa"/>
          </w:tcPr>
          <w:p w:rsidR="00723467" w:rsidRPr="00A000A5" w:rsidRDefault="00723467" w:rsidP="00723467">
            <w:pPr>
              <w:pStyle w:val="a3"/>
            </w:pPr>
            <w:r>
              <w:t>6</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География</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8</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11</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723467" w:rsidRPr="00461960" w:rsidTr="00CF7B51">
        <w:tc>
          <w:tcPr>
            <w:tcW w:w="805" w:type="dxa"/>
          </w:tcPr>
          <w:p w:rsidR="00723467" w:rsidRPr="00A000A5" w:rsidRDefault="00723467" w:rsidP="00723467">
            <w:pPr>
              <w:pStyle w:val="a3"/>
            </w:pPr>
            <w:r>
              <w:t>7</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Литература</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10</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723467" w:rsidRPr="00B51B25" w:rsidRDefault="00723467" w:rsidP="00723467">
            <w:pPr>
              <w:spacing w:line="240" w:lineRule="auto"/>
              <w:jc w:val="both"/>
              <w:rPr>
                <w:rFonts w:ascii="Times New Roman" w:hAnsi="Times New Roman"/>
                <w:sz w:val="24"/>
                <w:szCs w:val="24"/>
              </w:rPr>
            </w:pPr>
            <w:r>
              <w:rPr>
                <w:rFonts w:ascii="Times New Roman" w:hAnsi="Times New Roman"/>
                <w:sz w:val="24"/>
                <w:szCs w:val="24"/>
              </w:rPr>
              <w:t>2</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723467" w:rsidRPr="00461960" w:rsidTr="00CF7B51">
        <w:tc>
          <w:tcPr>
            <w:tcW w:w="805" w:type="dxa"/>
          </w:tcPr>
          <w:p w:rsidR="00723467" w:rsidRPr="00A000A5" w:rsidRDefault="00723467" w:rsidP="00723467">
            <w:pPr>
              <w:pStyle w:val="a3"/>
            </w:pPr>
            <w:r>
              <w:t>8</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Химия</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4</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1262" w:type="dxa"/>
          </w:tcPr>
          <w:p w:rsidR="00723467" w:rsidRPr="00B51B25" w:rsidRDefault="00723467" w:rsidP="00723467">
            <w:pPr>
              <w:spacing w:line="240" w:lineRule="auto"/>
              <w:jc w:val="both"/>
              <w:rPr>
                <w:rFonts w:ascii="Times New Roman" w:hAnsi="Times New Roman"/>
                <w:sz w:val="24"/>
                <w:szCs w:val="24"/>
              </w:rPr>
            </w:pPr>
            <w:r>
              <w:rPr>
                <w:rFonts w:ascii="Times New Roman" w:hAnsi="Times New Roman"/>
                <w:sz w:val="24"/>
                <w:szCs w:val="24"/>
              </w:rPr>
              <w:t>5</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723467" w:rsidRPr="00461960" w:rsidTr="00CF7B51">
        <w:tc>
          <w:tcPr>
            <w:tcW w:w="805" w:type="dxa"/>
          </w:tcPr>
          <w:p w:rsidR="00723467" w:rsidRPr="00A000A5" w:rsidRDefault="00723467" w:rsidP="00723467">
            <w:pPr>
              <w:pStyle w:val="a3"/>
            </w:pPr>
            <w:r>
              <w:t>9</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Математика</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12</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11</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4</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723467" w:rsidRPr="00461960" w:rsidTr="00CF7B51">
        <w:tc>
          <w:tcPr>
            <w:tcW w:w="805" w:type="dxa"/>
          </w:tcPr>
          <w:p w:rsidR="00723467" w:rsidRPr="00A000A5" w:rsidRDefault="00723467" w:rsidP="00723467">
            <w:pPr>
              <w:pStyle w:val="a3"/>
            </w:pPr>
            <w:r>
              <w:t>10</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ОБЖ</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14</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10</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15</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723467" w:rsidRPr="00461960" w:rsidTr="00CF7B51">
        <w:tc>
          <w:tcPr>
            <w:tcW w:w="805" w:type="dxa"/>
          </w:tcPr>
          <w:p w:rsidR="00723467" w:rsidRPr="00A000A5" w:rsidRDefault="00723467" w:rsidP="00723467">
            <w:pPr>
              <w:pStyle w:val="a3"/>
            </w:pPr>
            <w:r>
              <w:t>11</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Биология</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12</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12</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723467" w:rsidRPr="00461960" w:rsidTr="00CF7B51">
        <w:tc>
          <w:tcPr>
            <w:tcW w:w="805" w:type="dxa"/>
          </w:tcPr>
          <w:p w:rsidR="00723467" w:rsidRPr="00A000A5" w:rsidRDefault="00723467" w:rsidP="00723467">
            <w:pPr>
              <w:pStyle w:val="a3"/>
            </w:pPr>
            <w:r>
              <w:t>12</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Родной (тат) язык</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11</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723467" w:rsidRPr="00461960" w:rsidTr="00CF7B51">
        <w:tc>
          <w:tcPr>
            <w:tcW w:w="805" w:type="dxa"/>
          </w:tcPr>
          <w:p w:rsidR="00723467" w:rsidRPr="00A000A5" w:rsidRDefault="00723467" w:rsidP="00723467">
            <w:pPr>
              <w:pStyle w:val="a3"/>
            </w:pPr>
            <w:r>
              <w:t>13</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Русский язык</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13</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723467" w:rsidRPr="00B51B25" w:rsidRDefault="00723467" w:rsidP="00723467">
            <w:pPr>
              <w:spacing w:line="240" w:lineRule="auto"/>
              <w:jc w:val="both"/>
              <w:rPr>
                <w:rFonts w:ascii="Times New Roman" w:hAnsi="Times New Roman"/>
                <w:sz w:val="24"/>
                <w:szCs w:val="24"/>
              </w:rPr>
            </w:pPr>
            <w:r>
              <w:rPr>
                <w:rFonts w:ascii="Times New Roman" w:hAnsi="Times New Roman"/>
                <w:sz w:val="24"/>
                <w:szCs w:val="24"/>
              </w:rPr>
              <w:t>13</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723467" w:rsidRPr="00461960" w:rsidTr="00CF7B51">
        <w:tc>
          <w:tcPr>
            <w:tcW w:w="805" w:type="dxa"/>
          </w:tcPr>
          <w:p w:rsidR="00723467" w:rsidRPr="00A000A5" w:rsidRDefault="00723467" w:rsidP="00723467">
            <w:pPr>
              <w:pStyle w:val="a3"/>
            </w:pPr>
            <w:r>
              <w:t>14</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Родная (тат) литература</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sidRPr="00B51B25">
              <w:rPr>
                <w:rFonts w:ascii="Times New Roman" w:hAnsi="Times New Roman" w:cs="Times New Roman"/>
                <w:sz w:val="24"/>
                <w:szCs w:val="24"/>
              </w:rPr>
              <w:t>6</w:t>
            </w:r>
          </w:p>
        </w:tc>
        <w:tc>
          <w:tcPr>
            <w:tcW w:w="1215"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1262" w:type="dxa"/>
          </w:tcPr>
          <w:p w:rsidR="00723467" w:rsidRPr="00B51B25" w:rsidRDefault="00723467" w:rsidP="00723467">
            <w:pPr>
              <w:spacing w:line="240" w:lineRule="auto"/>
              <w:jc w:val="both"/>
              <w:rPr>
                <w:rFonts w:ascii="Times New Roman" w:hAnsi="Times New Roman"/>
                <w:sz w:val="24"/>
                <w:szCs w:val="24"/>
              </w:rPr>
            </w:pPr>
            <w:r>
              <w:rPr>
                <w:rFonts w:ascii="Times New Roman" w:hAnsi="Times New Roman"/>
                <w:sz w:val="24"/>
                <w:szCs w:val="24"/>
              </w:rPr>
              <w:t>10</w:t>
            </w:r>
          </w:p>
        </w:tc>
        <w:tc>
          <w:tcPr>
            <w:tcW w:w="1268" w:type="dxa"/>
            <w:gridSpan w:val="2"/>
          </w:tcPr>
          <w:p w:rsidR="00723467" w:rsidRPr="00EC043E"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723467" w:rsidRPr="00461960" w:rsidTr="00CF7B51">
        <w:tc>
          <w:tcPr>
            <w:tcW w:w="805" w:type="dxa"/>
          </w:tcPr>
          <w:p w:rsidR="00723467" w:rsidRDefault="00723467" w:rsidP="00723467">
            <w:pPr>
              <w:pStyle w:val="a3"/>
            </w:pPr>
            <w:r>
              <w:t>15</w:t>
            </w:r>
          </w:p>
        </w:tc>
        <w:tc>
          <w:tcPr>
            <w:tcW w:w="3132" w:type="dxa"/>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Физическая культура</w:t>
            </w:r>
          </w:p>
        </w:tc>
        <w:tc>
          <w:tcPr>
            <w:tcW w:w="1149" w:type="dxa"/>
            <w:tcBorders>
              <w:left w:val="single" w:sz="4" w:space="0" w:color="auto"/>
            </w:tcBorders>
          </w:tcPr>
          <w:p w:rsidR="00723467" w:rsidRPr="00B51B25"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1215" w:type="dxa"/>
          </w:tcPr>
          <w:p w:rsidR="00723467"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12</w:t>
            </w:r>
          </w:p>
        </w:tc>
        <w:tc>
          <w:tcPr>
            <w:tcW w:w="1268" w:type="dxa"/>
            <w:gridSpan w:val="2"/>
          </w:tcPr>
          <w:p w:rsidR="00723467"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723467" w:rsidRPr="00461960" w:rsidTr="00CF7B51">
        <w:tc>
          <w:tcPr>
            <w:tcW w:w="805" w:type="dxa"/>
          </w:tcPr>
          <w:p w:rsidR="00723467" w:rsidRDefault="00723467" w:rsidP="00723467">
            <w:pPr>
              <w:pStyle w:val="a3"/>
            </w:pPr>
            <w:r>
              <w:t>16</w:t>
            </w:r>
          </w:p>
        </w:tc>
        <w:tc>
          <w:tcPr>
            <w:tcW w:w="3132" w:type="dxa"/>
          </w:tcPr>
          <w:p w:rsidR="00723467"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МХК</w:t>
            </w:r>
          </w:p>
        </w:tc>
        <w:tc>
          <w:tcPr>
            <w:tcW w:w="1149" w:type="dxa"/>
            <w:tcBorders>
              <w:left w:val="single" w:sz="4" w:space="0" w:color="auto"/>
            </w:tcBorders>
          </w:tcPr>
          <w:p w:rsidR="00723467"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15" w:type="dxa"/>
          </w:tcPr>
          <w:p w:rsidR="00723467"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5</w:t>
            </w:r>
          </w:p>
        </w:tc>
        <w:tc>
          <w:tcPr>
            <w:tcW w:w="1268" w:type="dxa"/>
            <w:gridSpan w:val="2"/>
          </w:tcPr>
          <w:p w:rsidR="00723467"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723467" w:rsidRPr="00461960" w:rsidTr="00CF7B51">
        <w:tc>
          <w:tcPr>
            <w:tcW w:w="805" w:type="dxa"/>
          </w:tcPr>
          <w:p w:rsidR="00723467" w:rsidRDefault="00723467" w:rsidP="00723467">
            <w:pPr>
              <w:pStyle w:val="a3"/>
            </w:pPr>
            <w:r>
              <w:t>17</w:t>
            </w:r>
          </w:p>
        </w:tc>
        <w:tc>
          <w:tcPr>
            <w:tcW w:w="3132" w:type="dxa"/>
          </w:tcPr>
          <w:p w:rsidR="00723467"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Астрономия</w:t>
            </w:r>
          </w:p>
        </w:tc>
        <w:tc>
          <w:tcPr>
            <w:tcW w:w="1149" w:type="dxa"/>
            <w:tcBorders>
              <w:left w:val="single" w:sz="4" w:space="0" w:color="auto"/>
            </w:tcBorders>
          </w:tcPr>
          <w:p w:rsidR="00723467"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15" w:type="dxa"/>
          </w:tcPr>
          <w:p w:rsidR="00723467" w:rsidRDefault="00723467" w:rsidP="00723467">
            <w:pPr>
              <w:spacing w:line="240" w:lineRule="auto"/>
              <w:jc w:val="both"/>
              <w:rPr>
                <w:rFonts w:ascii="Times New Roman" w:hAnsi="Times New Roman" w:cs="Times New Roman"/>
                <w:sz w:val="24"/>
                <w:szCs w:val="24"/>
              </w:rPr>
            </w:pPr>
            <w:r>
              <w:rPr>
                <w:rFonts w:ascii="Times New Roman" w:hAnsi="Times New Roman" w:cs="Times New Roman"/>
                <w:sz w:val="24"/>
                <w:szCs w:val="24"/>
              </w:rPr>
              <w:t>0</w:t>
            </w:r>
          </w:p>
        </w:tc>
        <w:tc>
          <w:tcPr>
            <w:tcW w:w="1262" w:type="dxa"/>
          </w:tcPr>
          <w:p w:rsidR="00723467" w:rsidRDefault="00723467" w:rsidP="00723467">
            <w:pPr>
              <w:spacing w:line="240" w:lineRule="auto"/>
              <w:jc w:val="both"/>
              <w:rPr>
                <w:rFonts w:ascii="Times New Roman" w:hAnsi="Times New Roman"/>
                <w:sz w:val="24"/>
                <w:szCs w:val="24"/>
              </w:rPr>
            </w:pPr>
            <w:r>
              <w:rPr>
                <w:rFonts w:ascii="Times New Roman" w:hAnsi="Times New Roman"/>
                <w:sz w:val="24"/>
                <w:szCs w:val="24"/>
              </w:rPr>
              <w:t>6</w:t>
            </w:r>
          </w:p>
        </w:tc>
        <w:tc>
          <w:tcPr>
            <w:tcW w:w="1268" w:type="dxa"/>
            <w:gridSpan w:val="2"/>
          </w:tcPr>
          <w:p w:rsidR="00723467" w:rsidRDefault="00723467" w:rsidP="00723467">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bl>
    <w:p w:rsidR="008922FF" w:rsidRDefault="008922FF" w:rsidP="00723467">
      <w:pPr>
        <w:widowControl w:val="0"/>
        <w:spacing w:line="240" w:lineRule="auto"/>
        <w:ind w:firstLine="709"/>
        <w:jc w:val="both"/>
        <w:rPr>
          <w:rFonts w:ascii="Times New Roman" w:eastAsia="Times New Roman" w:hAnsi="Times New Roman" w:cs="Times New Roman"/>
          <w:i/>
          <w:color w:val="000000"/>
          <w:sz w:val="24"/>
          <w:szCs w:val="24"/>
        </w:rPr>
      </w:pPr>
    </w:p>
    <w:p w:rsidR="008922FF" w:rsidRDefault="008922FF" w:rsidP="00723467">
      <w:pPr>
        <w:widowControl w:val="0"/>
        <w:spacing w:line="240" w:lineRule="auto"/>
        <w:ind w:firstLine="709"/>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w:t>
      </w:r>
      <w:r w:rsidRPr="00D5027B">
        <w:rPr>
          <w:rFonts w:ascii="Times New Roman" w:eastAsia="Times New Roman" w:hAnsi="Times New Roman" w:cs="Times New Roman"/>
          <w:i/>
          <w:color w:val="000000"/>
          <w:sz w:val="24"/>
          <w:szCs w:val="24"/>
        </w:rPr>
        <w:t>Результаты промежуточной аттестации:</w:t>
      </w:r>
    </w:p>
    <w:tbl>
      <w:tblPr>
        <w:tblStyle w:val="a5"/>
        <w:tblW w:w="10206" w:type="dxa"/>
        <w:tblInd w:w="-459" w:type="dxa"/>
        <w:tblLook w:val="04A0" w:firstRow="1" w:lastRow="0" w:firstColumn="1" w:lastColumn="0" w:noHBand="0" w:noVBand="1"/>
      </w:tblPr>
      <w:tblGrid>
        <w:gridCol w:w="772"/>
        <w:gridCol w:w="2408"/>
        <w:gridCol w:w="1363"/>
        <w:gridCol w:w="976"/>
        <w:gridCol w:w="1725"/>
        <w:gridCol w:w="1283"/>
        <w:gridCol w:w="835"/>
        <w:gridCol w:w="844"/>
      </w:tblGrid>
      <w:tr w:rsidR="00234333" w:rsidRPr="00F31B6F" w:rsidTr="00CF7B51">
        <w:trPr>
          <w:trHeight w:val="39"/>
        </w:trPr>
        <w:tc>
          <w:tcPr>
            <w:tcW w:w="772" w:type="dxa"/>
          </w:tcPr>
          <w:p w:rsidR="00234333" w:rsidRPr="00347236" w:rsidRDefault="00234333" w:rsidP="00CF7B51">
            <w:pPr>
              <w:jc w:val="center"/>
              <w:rPr>
                <w:rFonts w:ascii="Times New Roman" w:hAnsi="Times New Roman" w:cs="Times New Roman"/>
                <w:sz w:val="24"/>
                <w:szCs w:val="24"/>
              </w:rPr>
            </w:pPr>
            <w:r w:rsidRPr="00347236">
              <w:rPr>
                <w:rFonts w:ascii="Times New Roman" w:hAnsi="Times New Roman" w:cs="Times New Roman"/>
                <w:sz w:val="24"/>
                <w:szCs w:val="24"/>
              </w:rPr>
              <w:t>класс</w:t>
            </w:r>
          </w:p>
        </w:tc>
        <w:tc>
          <w:tcPr>
            <w:tcW w:w="2408" w:type="dxa"/>
          </w:tcPr>
          <w:p w:rsidR="00234333" w:rsidRPr="00F17D97" w:rsidRDefault="00234333" w:rsidP="00CF7B51">
            <w:pPr>
              <w:jc w:val="center"/>
              <w:rPr>
                <w:rFonts w:ascii="Times New Roman" w:hAnsi="Times New Roman" w:cs="Times New Roman"/>
                <w:sz w:val="24"/>
                <w:szCs w:val="24"/>
              </w:rPr>
            </w:pPr>
            <w:r w:rsidRPr="00F17D97">
              <w:rPr>
                <w:rFonts w:ascii="Times New Roman" w:hAnsi="Times New Roman" w:cs="Times New Roman"/>
                <w:sz w:val="24"/>
                <w:szCs w:val="24"/>
              </w:rPr>
              <w:t>предмет</w:t>
            </w:r>
          </w:p>
        </w:tc>
        <w:tc>
          <w:tcPr>
            <w:tcW w:w="1363" w:type="dxa"/>
          </w:tcPr>
          <w:p w:rsidR="00234333" w:rsidRPr="00F17D97" w:rsidRDefault="00234333" w:rsidP="00CF7B51">
            <w:pPr>
              <w:jc w:val="center"/>
              <w:rPr>
                <w:rFonts w:ascii="Times New Roman" w:hAnsi="Times New Roman" w:cs="Times New Roman"/>
                <w:sz w:val="24"/>
                <w:szCs w:val="24"/>
              </w:rPr>
            </w:pPr>
            <w:r w:rsidRPr="00F17D97">
              <w:rPr>
                <w:rFonts w:ascii="Times New Roman" w:hAnsi="Times New Roman" w:cs="Times New Roman"/>
                <w:sz w:val="24"/>
                <w:szCs w:val="24"/>
              </w:rPr>
              <w:t>дата</w:t>
            </w:r>
          </w:p>
        </w:tc>
        <w:tc>
          <w:tcPr>
            <w:tcW w:w="976" w:type="dxa"/>
          </w:tcPr>
          <w:p w:rsidR="00234333" w:rsidRPr="00F17D97" w:rsidRDefault="00234333" w:rsidP="00CF7B51">
            <w:pPr>
              <w:jc w:val="center"/>
              <w:rPr>
                <w:rFonts w:ascii="Times New Roman" w:hAnsi="Times New Roman" w:cs="Times New Roman"/>
                <w:sz w:val="24"/>
                <w:szCs w:val="24"/>
              </w:rPr>
            </w:pPr>
            <w:r w:rsidRPr="00F17D97">
              <w:rPr>
                <w:rFonts w:ascii="Times New Roman" w:hAnsi="Times New Roman" w:cs="Times New Roman"/>
                <w:sz w:val="24"/>
                <w:szCs w:val="24"/>
              </w:rPr>
              <w:t>вид работы</w:t>
            </w:r>
          </w:p>
        </w:tc>
        <w:tc>
          <w:tcPr>
            <w:tcW w:w="1725" w:type="dxa"/>
          </w:tcPr>
          <w:p w:rsidR="00234333" w:rsidRPr="00F17D97" w:rsidRDefault="00234333" w:rsidP="00CF7B51">
            <w:pPr>
              <w:jc w:val="center"/>
              <w:rPr>
                <w:rFonts w:ascii="Times New Roman" w:hAnsi="Times New Roman" w:cs="Times New Roman"/>
                <w:sz w:val="24"/>
                <w:szCs w:val="24"/>
              </w:rPr>
            </w:pPr>
            <w:r w:rsidRPr="00F17D97">
              <w:rPr>
                <w:rFonts w:ascii="Times New Roman" w:hAnsi="Times New Roman" w:cs="Times New Roman"/>
                <w:sz w:val="24"/>
                <w:szCs w:val="24"/>
              </w:rPr>
              <w:t>учитель</w:t>
            </w:r>
          </w:p>
        </w:tc>
        <w:tc>
          <w:tcPr>
            <w:tcW w:w="1283" w:type="dxa"/>
          </w:tcPr>
          <w:p w:rsidR="00234333" w:rsidRPr="00F17D97" w:rsidRDefault="00234333" w:rsidP="00CF7B51">
            <w:pPr>
              <w:jc w:val="center"/>
              <w:rPr>
                <w:rFonts w:ascii="Times New Roman" w:hAnsi="Times New Roman" w:cs="Times New Roman"/>
                <w:sz w:val="24"/>
                <w:szCs w:val="24"/>
              </w:rPr>
            </w:pPr>
            <w:r w:rsidRPr="00F17D97">
              <w:rPr>
                <w:rFonts w:ascii="Times New Roman" w:hAnsi="Times New Roman" w:cs="Times New Roman"/>
                <w:sz w:val="24"/>
                <w:szCs w:val="24"/>
              </w:rPr>
              <w:t>Ассистент</w:t>
            </w:r>
          </w:p>
        </w:tc>
        <w:tc>
          <w:tcPr>
            <w:tcW w:w="835" w:type="dxa"/>
          </w:tcPr>
          <w:p w:rsidR="00234333" w:rsidRPr="00F17D97" w:rsidRDefault="00234333" w:rsidP="00CF7B51">
            <w:pPr>
              <w:jc w:val="center"/>
              <w:rPr>
                <w:rFonts w:ascii="Times New Roman" w:hAnsi="Times New Roman" w:cs="Times New Roman"/>
                <w:sz w:val="24"/>
                <w:szCs w:val="24"/>
              </w:rPr>
            </w:pPr>
            <w:proofErr w:type="spellStart"/>
            <w:r>
              <w:rPr>
                <w:rFonts w:ascii="Times New Roman" w:hAnsi="Times New Roman" w:cs="Times New Roman"/>
                <w:sz w:val="24"/>
                <w:szCs w:val="24"/>
              </w:rPr>
              <w:t>Усп</w:t>
            </w:r>
            <w:proofErr w:type="spellEnd"/>
            <w:r>
              <w:rPr>
                <w:rFonts w:ascii="Times New Roman" w:hAnsi="Times New Roman" w:cs="Times New Roman"/>
                <w:sz w:val="24"/>
                <w:szCs w:val="24"/>
              </w:rPr>
              <w:t>%</w:t>
            </w:r>
          </w:p>
        </w:tc>
        <w:tc>
          <w:tcPr>
            <w:tcW w:w="844" w:type="dxa"/>
          </w:tcPr>
          <w:p w:rsidR="00234333" w:rsidRPr="00F17D97" w:rsidRDefault="00234333" w:rsidP="00CF7B51">
            <w:pPr>
              <w:jc w:val="center"/>
              <w:rPr>
                <w:rFonts w:ascii="Times New Roman" w:hAnsi="Times New Roman" w:cs="Times New Roman"/>
                <w:sz w:val="24"/>
                <w:szCs w:val="24"/>
              </w:rPr>
            </w:pPr>
            <w:proofErr w:type="spellStart"/>
            <w:r>
              <w:rPr>
                <w:rFonts w:ascii="Times New Roman" w:hAnsi="Times New Roman" w:cs="Times New Roman"/>
                <w:sz w:val="24"/>
                <w:szCs w:val="24"/>
              </w:rPr>
              <w:t>Кач</w:t>
            </w:r>
            <w:proofErr w:type="spellEnd"/>
            <w:r>
              <w:rPr>
                <w:rFonts w:ascii="Times New Roman" w:hAnsi="Times New Roman" w:cs="Times New Roman"/>
                <w:sz w:val="24"/>
                <w:szCs w:val="24"/>
              </w:rPr>
              <w:t xml:space="preserve"> %</w:t>
            </w:r>
          </w:p>
        </w:tc>
      </w:tr>
      <w:tr w:rsidR="00234333" w:rsidRPr="00F31B6F" w:rsidTr="00CF7B51">
        <w:trPr>
          <w:trHeight w:val="288"/>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I</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 xml:space="preserve">Математика  </w:t>
            </w:r>
          </w:p>
        </w:tc>
        <w:tc>
          <w:tcPr>
            <w:tcW w:w="1363"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19.05.2022</w:t>
            </w:r>
          </w:p>
        </w:tc>
        <w:tc>
          <w:tcPr>
            <w:tcW w:w="976" w:type="dxa"/>
          </w:tcPr>
          <w:p w:rsidR="00234333" w:rsidRPr="00205821" w:rsidRDefault="00234333" w:rsidP="00CF7B51">
            <w:pPr>
              <w:jc w:val="center"/>
              <w:rPr>
                <w:rFonts w:ascii="Times New Roman" w:hAnsi="Times New Roman" w:cs="Times New Roman"/>
              </w:rPr>
            </w:pPr>
            <w:proofErr w:type="spellStart"/>
            <w:r>
              <w:rPr>
                <w:rFonts w:ascii="Times New Roman" w:hAnsi="Times New Roman" w:cs="Times New Roman"/>
              </w:rPr>
              <w:t>КомР</w:t>
            </w:r>
            <w:proofErr w:type="spell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Кызрачева</w:t>
            </w:r>
            <w:proofErr w:type="spellEnd"/>
            <w:r>
              <w:rPr>
                <w:rFonts w:ascii="Times New Roman" w:hAnsi="Times New Roman" w:cs="Times New Roman"/>
              </w:rPr>
              <w:t xml:space="preserve"> Н.М</w:t>
            </w:r>
          </w:p>
        </w:tc>
        <w:tc>
          <w:tcPr>
            <w:tcW w:w="1283" w:type="dxa"/>
          </w:tcPr>
          <w:p w:rsidR="00234333" w:rsidRPr="00205821"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193"/>
        </w:trPr>
        <w:tc>
          <w:tcPr>
            <w:tcW w:w="772" w:type="dxa"/>
          </w:tcPr>
          <w:p w:rsidR="00234333" w:rsidRPr="00347236" w:rsidRDefault="00234333" w:rsidP="00CF7B51">
            <w:pPr>
              <w:jc w:val="center"/>
              <w:rPr>
                <w:rFonts w:ascii="Times New Roman" w:hAnsi="Times New Roman" w:cs="Times New Roman"/>
                <w:sz w:val="20"/>
                <w:szCs w:val="20"/>
              </w:rPr>
            </w:pPr>
            <w:r w:rsidRPr="00347236">
              <w:rPr>
                <w:rFonts w:ascii="Times New Roman" w:hAnsi="Times New Roman" w:cs="Times New Roman"/>
                <w:sz w:val="20"/>
                <w:szCs w:val="20"/>
                <w:lang w:val="en-US"/>
              </w:rPr>
              <w:t>II</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Родной (татарский)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12.05.2022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Ф.М.</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272"/>
        </w:trPr>
        <w:tc>
          <w:tcPr>
            <w:tcW w:w="772" w:type="dxa"/>
          </w:tcPr>
          <w:p w:rsidR="00234333" w:rsidRPr="00347236" w:rsidRDefault="00234333" w:rsidP="00CF7B51">
            <w:pPr>
              <w:jc w:val="center"/>
              <w:rPr>
                <w:rFonts w:ascii="Times New Roman" w:hAnsi="Times New Roman" w:cs="Times New Roman"/>
                <w:sz w:val="20"/>
                <w:szCs w:val="20"/>
              </w:rPr>
            </w:pPr>
            <w:r w:rsidRPr="00347236">
              <w:rPr>
                <w:rFonts w:ascii="Times New Roman" w:hAnsi="Times New Roman" w:cs="Times New Roman"/>
                <w:sz w:val="20"/>
                <w:szCs w:val="20"/>
                <w:lang w:val="en-US"/>
              </w:rPr>
              <w:t>II</w:t>
            </w:r>
          </w:p>
        </w:tc>
        <w:tc>
          <w:tcPr>
            <w:tcW w:w="2408" w:type="dxa"/>
          </w:tcPr>
          <w:p w:rsidR="00234333" w:rsidRPr="00CC1D09" w:rsidRDefault="00234333" w:rsidP="00CF7B51">
            <w:pPr>
              <w:jc w:val="center"/>
              <w:rPr>
                <w:rFonts w:ascii="Times New Roman" w:hAnsi="Times New Roman" w:cs="Times New Roman"/>
              </w:rPr>
            </w:pPr>
            <w:r>
              <w:rPr>
                <w:rFonts w:ascii="Times New Roman" w:hAnsi="Times New Roman" w:cs="Times New Roman"/>
              </w:rPr>
              <w:t xml:space="preserve">Русский язык </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18.05.2022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Ф.М.</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66</w:t>
            </w:r>
          </w:p>
        </w:tc>
      </w:tr>
      <w:tr w:rsidR="00234333" w:rsidRPr="00F31B6F" w:rsidTr="00CF7B51">
        <w:trPr>
          <w:trHeight w:val="47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Окружающий мир</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20.05.2022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Ф.М.</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47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Математика</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16.05.2022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Ф.М.</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66</w:t>
            </w:r>
          </w:p>
        </w:tc>
      </w:tr>
      <w:tr w:rsidR="00234333" w:rsidRPr="00F31B6F" w:rsidTr="00CF7B51">
        <w:trPr>
          <w:trHeight w:val="47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Математика</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19.05.2022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Кызрачева</w:t>
            </w:r>
            <w:proofErr w:type="spellEnd"/>
            <w:r>
              <w:rPr>
                <w:rFonts w:ascii="Times New Roman" w:hAnsi="Times New Roman" w:cs="Times New Roman"/>
              </w:rPr>
              <w:t xml:space="preserve"> Н.М</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F31B6F" w:rsidTr="00CF7B51">
        <w:trPr>
          <w:trHeight w:val="47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Родной (татарский) язык</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17.05.2022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Кызрачева</w:t>
            </w:r>
            <w:proofErr w:type="spellEnd"/>
            <w:r>
              <w:rPr>
                <w:rFonts w:ascii="Times New Roman" w:hAnsi="Times New Roman" w:cs="Times New Roman"/>
              </w:rPr>
              <w:t xml:space="preserve"> Н.М</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47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III</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Окружающий мир</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21.05.2022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Кызрачева</w:t>
            </w:r>
            <w:proofErr w:type="spellEnd"/>
            <w:r>
              <w:rPr>
                <w:rFonts w:ascii="Times New Roman" w:hAnsi="Times New Roman" w:cs="Times New Roman"/>
              </w:rPr>
              <w:t xml:space="preserve"> Н.М</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47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lastRenderedPageBreak/>
              <w:t>III</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Русский язык</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18.05.2022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Кызрачева</w:t>
            </w:r>
            <w:proofErr w:type="spellEnd"/>
            <w:r>
              <w:rPr>
                <w:rFonts w:ascii="Times New Roman" w:hAnsi="Times New Roman" w:cs="Times New Roman"/>
              </w:rPr>
              <w:t xml:space="preserve"> Н.М</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24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 xml:space="preserve">III </w:t>
            </w:r>
            <w:r w:rsidRPr="00347236">
              <w:rPr>
                <w:rFonts w:ascii="Times New Roman" w:hAnsi="Times New Roman" w:cs="Times New Roman"/>
                <w:sz w:val="20"/>
                <w:szCs w:val="20"/>
              </w:rPr>
              <w:t>б</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 xml:space="preserve">Русский язык </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20.05.22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Каюмова</w:t>
            </w:r>
            <w:proofErr w:type="spellEnd"/>
            <w:r>
              <w:rPr>
                <w:rFonts w:ascii="Times New Roman" w:hAnsi="Times New Roman" w:cs="Times New Roman"/>
              </w:rPr>
              <w:t xml:space="preserve"> Э.С.</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66</w:t>
            </w:r>
          </w:p>
        </w:tc>
      </w:tr>
      <w:tr w:rsidR="00234333" w:rsidRPr="00F31B6F" w:rsidTr="00CF7B51">
        <w:trPr>
          <w:trHeight w:val="240"/>
        </w:trPr>
        <w:tc>
          <w:tcPr>
            <w:tcW w:w="772" w:type="dxa"/>
          </w:tcPr>
          <w:p w:rsidR="00234333" w:rsidRPr="00347236" w:rsidRDefault="00234333" w:rsidP="00CF7B51">
            <w:pPr>
              <w:jc w:val="center"/>
              <w:rPr>
                <w:rFonts w:ascii="Times New Roman" w:hAnsi="Times New Roman" w:cs="Times New Roman"/>
                <w:sz w:val="20"/>
                <w:szCs w:val="20"/>
              </w:rPr>
            </w:pPr>
            <w:r w:rsidRPr="00347236">
              <w:rPr>
                <w:rFonts w:ascii="Times New Roman" w:hAnsi="Times New Roman" w:cs="Times New Roman"/>
                <w:sz w:val="20"/>
                <w:szCs w:val="20"/>
                <w:lang w:val="en-US"/>
              </w:rPr>
              <w:t xml:space="preserve">III </w:t>
            </w:r>
            <w:r w:rsidRPr="00347236">
              <w:rPr>
                <w:rFonts w:ascii="Times New Roman" w:hAnsi="Times New Roman" w:cs="Times New Roman"/>
                <w:sz w:val="20"/>
                <w:szCs w:val="20"/>
              </w:rPr>
              <w:t>б</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Математика</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23.05.22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Каюмова</w:t>
            </w:r>
            <w:proofErr w:type="spellEnd"/>
            <w:r>
              <w:rPr>
                <w:rFonts w:ascii="Times New Roman" w:hAnsi="Times New Roman" w:cs="Times New Roman"/>
              </w:rPr>
              <w:t xml:space="preserve"> Э.С.</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66</w:t>
            </w:r>
          </w:p>
        </w:tc>
      </w:tr>
      <w:tr w:rsidR="00234333" w:rsidRPr="00F31B6F" w:rsidTr="00CF7B51">
        <w:trPr>
          <w:trHeight w:val="24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 xml:space="preserve">III </w:t>
            </w:r>
            <w:r w:rsidRPr="00347236">
              <w:rPr>
                <w:rFonts w:ascii="Times New Roman" w:hAnsi="Times New Roman" w:cs="Times New Roman"/>
                <w:sz w:val="20"/>
                <w:szCs w:val="20"/>
              </w:rPr>
              <w:t>б</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 xml:space="preserve">Ручной труд </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19.05.22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Каюмова</w:t>
            </w:r>
            <w:proofErr w:type="spellEnd"/>
            <w:r>
              <w:rPr>
                <w:rFonts w:ascii="Times New Roman" w:hAnsi="Times New Roman" w:cs="Times New Roman"/>
              </w:rPr>
              <w:t xml:space="preserve"> Э.С.</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270"/>
        </w:trPr>
        <w:tc>
          <w:tcPr>
            <w:tcW w:w="772" w:type="dxa"/>
          </w:tcPr>
          <w:p w:rsidR="00234333" w:rsidRPr="00347236" w:rsidRDefault="00234333" w:rsidP="00CF7B51">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 xml:space="preserve">Окружающий мир </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2005.2022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Г.Р.</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27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Русский язык</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16.05.2022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Ф.М.</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50</w:t>
            </w:r>
          </w:p>
        </w:tc>
      </w:tr>
      <w:tr w:rsidR="00234333" w:rsidRPr="00F31B6F" w:rsidTr="00CF7B51">
        <w:trPr>
          <w:trHeight w:val="27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Родной (татарский язык)</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12.05.2022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Ф.М.</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F31B6F" w:rsidTr="00CF7B51">
        <w:trPr>
          <w:trHeight w:val="330"/>
        </w:trPr>
        <w:tc>
          <w:tcPr>
            <w:tcW w:w="772" w:type="dxa"/>
          </w:tcPr>
          <w:p w:rsidR="00234333" w:rsidRPr="00347236" w:rsidRDefault="00234333" w:rsidP="00CF7B51">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r w:rsidRPr="00347236">
              <w:rPr>
                <w:rFonts w:ascii="Times New Roman" w:hAnsi="Times New Roman" w:cs="Times New Roman"/>
                <w:sz w:val="20"/>
                <w:szCs w:val="20"/>
              </w:rPr>
              <w:t>б</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 xml:space="preserve">Русский язык </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20.05.22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Каюмова</w:t>
            </w:r>
            <w:proofErr w:type="spellEnd"/>
            <w:r>
              <w:rPr>
                <w:rFonts w:ascii="Times New Roman" w:hAnsi="Times New Roman" w:cs="Times New Roman"/>
              </w:rPr>
              <w:t xml:space="preserve"> Э.С.</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F31B6F" w:rsidTr="00CF7B51">
        <w:trPr>
          <w:trHeight w:val="330"/>
        </w:trPr>
        <w:tc>
          <w:tcPr>
            <w:tcW w:w="772" w:type="dxa"/>
          </w:tcPr>
          <w:p w:rsidR="00234333" w:rsidRPr="00347236" w:rsidRDefault="00234333" w:rsidP="00CF7B51">
            <w:pPr>
              <w:jc w:val="center"/>
              <w:rPr>
                <w:rFonts w:ascii="Times New Roman" w:hAnsi="Times New Roman" w:cs="Times New Roman"/>
                <w:sz w:val="20"/>
                <w:szCs w:val="20"/>
              </w:rPr>
            </w:pPr>
            <w:r w:rsidRPr="00347236">
              <w:rPr>
                <w:rFonts w:ascii="Times New Roman" w:hAnsi="Times New Roman" w:cs="Times New Roman"/>
                <w:sz w:val="20"/>
                <w:szCs w:val="20"/>
                <w:lang w:val="en-US"/>
              </w:rPr>
              <w:t>IV</w:t>
            </w:r>
            <w:r w:rsidRPr="00347236">
              <w:rPr>
                <w:rFonts w:ascii="Times New Roman" w:hAnsi="Times New Roman" w:cs="Times New Roman"/>
                <w:sz w:val="20"/>
                <w:szCs w:val="20"/>
              </w:rPr>
              <w:t>б</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 xml:space="preserve">Математика </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23.05.22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Каюмова</w:t>
            </w:r>
            <w:proofErr w:type="spellEnd"/>
            <w:r>
              <w:rPr>
                <w:rFonts w:ascii="Times New Roman" w:hAnsi="Times New Roman" w:cs="Times New Roman"/>
              </w:rPr>
              <w:t xml:space="preserve"> Э.С.</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F31B6F" w:rsidTr="00CF7B51">
        <w:trPr>
          <w:trHeight w:val="330"/>
        </w:trPr>
        <w:tc>
          <w:tcPr>
            <w:tcW w:w="772" w:type="dxa"/>
          </w:tcPr>
          <w:p w:rsidR="00234333" w:rsidRPr="00347236" w:rsidRDefault="00234333" w:rsidP="00CF7B51">
            <w:pPr>
              <w:jc w:val="center"/>
              <w:rPr>
                <w:rFonts w:ascii="Times New Roman" w:hAnsi="Times New Roman" w:cs="Times New Roman"/>
                <w:sz w:val="20"/>
                <w:szCs w:val="20"/>
                <w:lang w:val="en-US"/>
              </w:rPr>
            </w:pPr>
            <w:r w:rsidRPr="00347236">
              <w:rPr>
                <w:rFonts w:ascii="Times New Roman" w:hAnsi="Times New Roman" w:cs="Times New Roman"/>
                <w:sz w:val="20"/>
                <w:szCs w:val="20"/>
                <w:lang w:val="en-US"/>
              </w:rPr>
              <w:t>IV</w:t>
            </w:r>
            <w:r w:rsidRPr="00347236">
              <w:rPr>
                <w:rFonts w:ascii="Times New Roman" w:hAnsi="Times New Roman" w:cs="Times New Roman"/>
                <w:sz w:val="20"/>
                <w:szCs w:val="20"/>
              </w:rPr>
              <w:t>б</w:t>
            </w:r>
          </w:p>
        </w:tc>
        <w:tc>
          <w:tcPr>
            <w:tcW w:w="2408" w:type="dxa"/>
          </w:tcPr>
          <w:p w:rsidR="00234333" w:rsidRPr="00205821" w:rsidRDefault="00234333" w:rsidP="00CF7B51">
            <w:pPr>
              <w:jc w:val="center"/>
              <w:rPr>
                <w:rFonts w:ascii="Times New Roman" w:hAnsi="Times New Roman" w:cs="Times New Roman"/>
              </w:rPr>
            </w:pPr>
            <w:r>
              <w:rPr>
                <w:rFonts w:ascii="Times New Roman" w:hAnsi="Times New Roman" w:cs="Times New Roman"/>
              </w:rPr>
              <w:t xml:space="preserve">Ручной труд </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19.05.22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Каюмова</w:t>
            </w:r>
            <w:proofErr w:type="spellEnd"/>
            <w:r>
              <w:rPr>
                <w:rFonts w:ascii="Times New Roman" w:hAnsi="Times New Roman" w:cs="Times New Roman"/>
              </w:rPr>
              <w:t xml:space="preserve"> Э.С.</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 xml:space="preserve">Математика </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18.05.2022</w:t>
            </w:r>
          </w:p>
        </w:tc>
        <w:tc>
          <w:tcPr>
            <w:tcW w:w="976" w:type="dxa"/>
          </w:tcPr>
          <w:p w:rsidR="00234333" w:rsidRPr="007247B0"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Уразбаева</w:t>
            </w:r>
            <w:proofErr w:type="spellEnd"/>
            <w:r>
              <w:rPr>
                <w:rFonts w:ascii="Times New Roman" w:hAnsi="Times New Roman" w:cs="Times New Roman"/>
              </w:rPr>
              <w:t xml:space="preserve"> Л.Р.</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50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Родной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16.05.2022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Зигангирова</w:t>
            </w:r>
            <w:proofErr w:type="spellEnd"/>
            <w:r>
              <w:rPr>
                <w:rFonts w:ascii="Times New Roman" w:hAnsi="Times New Roman" w:cs="Times New Roman"/>
              </w:rPr>
              <w:t xml:space="preserve"> Г.Т.</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75</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Столярное дело</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20.05.2022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Зигангиров</w:t>
            </w:r>
            <w:proofErr w:type="spellEnd"/>
            <w:r>
              <w:rPr>
                <w:rFonts w:ascii="Times New Roman" w:hAnsi="Times New Roman" w:cs="Times New Roman"/>
              </w:rPr>
              <w:t xml:space="preserve"> А.Ф.</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 xml:space="preserve">Физическая культура </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23.05.2022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З</w:t>
            </w:r>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Загидуллина</w:t>
            </w:r>
            <w:proofErr w:type="spellEnd"/>
            <w:r>
              <w:rPr>
                <w:rFonts w:ascii="Times New Roman" w:hAnsi="Times New Roman" w:cs="Times New Roman"/>
              </w:rPr>
              <w:t xml:space="preserve"> Р.Ф.</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75</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Английский язык</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17.05.2022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Г.Р.</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66</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Математика</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11.05.2022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Кызрачева</w:t>
            </w:r>
            <w:proofErr w:type="spellEnd"/>
            <w:r>
              <w:rPr>
                <w:rFonts w:ascii="Times New Roman" w:hAnsi="Times New Roman" w:cs="Times New Roman"/>
              </w:rPr>
              <w:t xml:space="preserve"> Н.М.</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33</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Русский язык</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12.05.2022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Габдрахманова</w:t>
            </w:r>
            <w:proofErr w:type="spellEnd"/>
            <w:r>
              <w:rPr>
                <w:rFonts w:ascii="Times New Roman" w:hAnsi="Times New Roman" w:cs="Times New Roman"/>
              </w:rPr>
              <w:t xml:space="preserve"> Г.Р.</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33</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Родной язык</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13.05.2022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Нуртдинова</w:t>
            </w:r>
            <w:proofErr w:type="spellEnd"/>
            <w:r>
              <w:rPr>
                <w:rFonts w:ascii="Times New Roman" w:hAnsi="Times New Roman" w:cs="Times New Roman"/>
              </w:rPr>
              <w:t xml:space="preserve"> Р.Р.</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VI</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Математика</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24.05.2022</w:t>
            </w:r>
          </w:p>
        </w:tc>
        <w:tc>
          <w:tcPr>
            <w:tcW w:w="976"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Уразбаева</w:t>
            </w:r>
            <w:proofErr w:type="spellEnd"/>
            <w:r>
              <w:rPr>
                <w:rFonts w:ascii="Times New Roman" w:hAnsi="Times New Roman" w:cs="Times New Roman"/>
              </w:rPr>
              <w:t xml:space="preserve"> Л.Р.</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lastRenderedPageBreak/>
              <w:t>VI</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Цветоводство</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13.05.2022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Загидуллина</w:t>
            </w:r>
            <w:proofErr w:type="spellEnd"/>
            <w:r>
              <w:rPr>
                <w:rFonts w:ascii="Times New Roman" w:hAnsi="Times New Roman" w:cs="Times New Roman"/>
              </w:rPr>
              <w:t xml:space="preserve"> Р.Ф.</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5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VI</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Русский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17.05.2022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Шарипова</w:t>
            </w:r>
            <w:proofErr w:type="spellEnd"/>
            <w:r>
              <w:rPr>
                <w:rFonts w:ascii="Times New Roman" w:hAnsi="Times New Roman" w:cs="Times New Roman"/>
              </w:rPr>
              <w:t xml:space="preserve"> Р.Ф.</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VI</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Родной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11.05.2022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Зигангирова</w:t>
            </w:r>
            <w:proofErr w:type="spellEnd"/>
            <w:r>
              <w:rPr>
                <w:rFonts w:ascii="Times New Roman" w:hAnsi="Times New Roman" w:cs="Times New Roman"/>
              </w:rPr>
              <w:t xml:space="preserve"> Г.Т.</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50</w:t>
            </w:r>
          </w:p>
        </w:tc>
      </w:tr>
      <w:tr w:rsidR="00234333" w:rsidRPr="007247B0" w:rsidTr="00CF7B51">
        <w:trPr>
          <w:trHeight w:val="364"/>
        </w:trPr>
        <w:tc>
          <w:tcPr>
            <w:tcW w:w="772" w:type="dxa"/>
          </w:tcPr>
          <w:p w:rsidR="00234333" w:rsidRPr="00084552" w:rsidRDefault="00234333" w:rsidP="00CF7B51">
            <w:pPr>
              <w:jc w:val="center"/>
              <w:rPr>
                <w:rFonts w:ascii="Times New Roman" w:hAnsi="Times New Roman" w:cs="Times New Roman"/>
              </w:rPr>
            </w:pPr>
            <w:r>
              <w:rPr>
                <w:rFonts w:ascii="Times New Roman" w:hAnsi="Times New Roman" w:cs="Times New Roman"/>
                <w:lang w:val="en-US"/>
              </w:rPr>
              <w:t>VI</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Математика</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12.05.2022</w:t>
            </w:r>
          </w:p>
        </w:tc>
        <w:tc>
          <w:tcPr>
            <w:tcW w:w="976" w:type="dxa"/>
          </w:tcPr>
          <w:p w:rsidR="00234333" w:rsidRPr="007247B0"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w:t>
            </w:r>
            <w:proofErr w:type="gramStart"/>
            <w:r>
              <w:rPr>
                <w:rFonts w:ascii="Times New Roman" w:hAnsi="Times New Roman" w:cs="Times New Roman"/>
              </w:rPr>
              <w:t>Р</w:t>
            </w:r>
            <w:proofErr w:type="gramEnd"/>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50</w:t>
            </w:r>
          </w:p>
        </w:tc>
      </w:tr>
      <w:tr w:rsidR="00234333" w:rsidRPr="007247B0" w:rsidTr="00CF7B51">
        <w:trPr>
          <w:trHeight w:val="364"/>
        </w:trPr>
        <w:tc>
          <w:tcPr>
            <w:tcW w:w="772" w:type="dxa"/>
          </w:tcPr>
          <w:p w:rsidR="00234333" w:rsidRPr="00084552" w:rsidRDefault="00234333" w:rsidP="00CF7B51">
            <w:pPr>
              <w:jc w:val="center"/>
              <w:rPr>
                <w:rFonts w:ascii="Times New Roman" w:hAnsi="Times New Roman" w:cs="Times New Roman"/>
              </w:rPr>
            </w:pPr>
            <w:r>
              <w:rPr>
                <w:rFonts w:ascii="Times New Roman" w:hAnsi="Times New Roman" w:cs="Times New Roman"/>
                <w:lang w:val="en-US"/>
              </w:rPr>
              <w:t>VI</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Биология</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14.05.2022</w:t>
            </w:r>
          </w:p>
        </w:tc>
        <w:tc>
          <w:tcPr>
            <w:tcW w:w="976"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Калимуллина</w:t>
            </w:r>
            <w:proofErr w:type="spellEnd"/>
            <w:r>
              <w:rPr>
                <w:rFonts w:ascii="Times New Roman" w:hAnsi="Times New Roman" w:cs="Times New Roman"/>
              </w:rPr>
              <w:t xml:space="preserve"> А.Н.</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75</w:t>
            </w:r>
          </w:p>
        </w:tc>
      </w:tr>
      <w:tr w:rsidR="00234333" w:rsidRPr="007247B0" w:rsidTr="00CF7B51">
        <w:trPr>
          <w:trHeight w:val="364"/>
        </w:trPr>
        <w:tc>
          <w:tcPr>
            <w:tcW w:w="772" w:type="dxa"/>
          </w:tcPr>
          <w:p w:rsidR="00234333" w:rsidRPr="00084552" w:rsidRDefault="00234333" w:rsidP="00CF7B51">
            <w:pPr>
              <w:jc w:val="center"/>
              <w:rPr>
                <w:rFonts w:ascii="Times New Roman" w:hAnsi="Times New Roman" w:cs="Times New Roman"/>
              </w:rPr>
            </w:pPr>
            <w:r>
              <w:rPr>
                <w:rFonts w:ascii="Times New Roman" w:hAnsi="Times New Roman" w:cs="Times New Roman"/>
                <w:lang w:val="en-US"/>
              </w:rPr>
              <w:t>VI</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География</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16.05.2022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Нуртдинова</w:t>
            </w:r>
            <w:proofErr w:type="spellEnd"/>
            <w:r>
              <w:rPr>
                <w:rFonts w:ascii="Times New Roman" w:hAnsi="Times New Roman" w:cs="Times New Roman"/>
              </w:rPr>
              <w:t xml:space="preserve"> Р.Р.</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Родной (татарский)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16.05.2022</w:t>
            </w:r>
          </w:p>
        </w:tc>
        <w:tc>
          <w:tcPr>
            <w:tcW w:w="976"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Зигангирова</w:t>
            </w:r>
            <w:proofErr w:type="spellEnd"/>
            <w:r>
              <w:rPr>
                <w:rFonts w:ascii="Times New Roman" w:hAnsi="Times New Roman" w:cs="Times New Roman"/>
              </w:rPr>
              <w:t xml:space="preserve"> Г.Т.</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Физическая культура</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23.05.2022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З</w:t>
            </w:r>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Загидуллина</w:t>
            </w:r>
            <w:proofErr w:type="spellEnd"/>
            <w:r>
              <w:rPr>
                <w:rFonts w:ascii="Times New Roman" w:hAnsi="Times New Roman" w:cs="Times New Roman"/>
              </w:rPr>
              <w:t xml:space="preserve"> Р.Ф.</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Сельскохозяйственный труд</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16.05.2022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Шарипова</w:t>
            </w:r>
            <w:proofErr w:type="spellEnd"/>
            <w:r>
              <w:rPr>
                <w:rFonts w:ascii="Times New Roman" w:hAnsi="Times New Roman" w:cs="Times New Roman"/>
              </w:rPr>
              <w:t xml:space="preserve"> Р.Ф.</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VII</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Столярное дело</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20.05.2022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Зигангиров</w:t>
            </w:r>
            <w:proofErr w:type="spellEnd"/>
            <w:r>
              <w:rPr>
                <w:rFonts w:ascii="Times New Roman" w:hAnsi="Times New Roman" w:cs="Times New Roman"/>
              </w:rPr>
              <w:t xml:space="preserve"> А.Ф.</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Алгебра</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13.05.2022</w:t>
            </w:r>
          </w:p>
        </w:tc>
        <w:tc>
          <w:tcPr>
            <w:tcW w:w="976" w:type="dxa"/>
          </w:tcPr>
          <w:p w:rsidR="00234333" w:rsidRPr="007247B0"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50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Физика</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13.05.2022</w:t>
            </w:r>
          </w:p>
        </w:tc>
        <w:tc>
          <w:tcPr>
            <w:tcW w:w="976" w:type="dxa"/>
          </w:tcPr>
          <w:p w:rsidR="00234333" w:rsidRDefault="00234333" w:rsidP="00CF7B51">
            <w:pPr>
              <w:jc w:val="center"/>
              <w:rPr>
                <w:rFonts w:ascii="Times New Roman" w:hAnsi="Times New Roman" w:cs="Times New Roman"/>
              </w:rPr>
            </w:pPr>
            <w:proofErr w:type="gramStart"/>
            <w:r>
              <w:rPr>
                <w:rFonts w:ascii="Times New Roman" w:hAnsi="Times New Roman" w:cs="Times New Roman"/>
              </w:rPr>
              <w:t>КР</w:t>
            </w:r>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80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Информатика</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14.052022</w:t>
            </w:r>
          </w:p>
        </w:tc>
        <w:tc>
          <w:tcPr>
            <w:tcW w:w="976" w:type="dxa"/>
          </w:tcPr>
          <w:p w:rsidR="00234333"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VIII</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Биология</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17.05.2022</w:t>
            </w:r>
          </w:p>
        </w:tc>
        <w:tc>
          <w:tcPr>
            <w:tcW w:w="976"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Калимуллина</w:t>
            </w:r>
            <w:proofErr w:type="spellEnd"/>
            <w:r>
              <w:rPr>
                <w:rFonts w:ascii="Times New Roman" w:hAnsi="Times New Roman" w:cs="Times New Roman"/>
              </w:rPr>
              <w:t xml:space="preserve"> А.Н.</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50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VIII</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Родной (татарский)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17.05.2022</w:t>
            </w:r>
          </w:p>
        </w:tc>
        <w:tc>
          <w:tcPr>
            <w:tcW w:w="976"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Зигангирова</w:t>
            </w:r>
            <w:proofErr w:type="spellEnd"/>
            <w:r>
              <w:rPr>
                <w:rFonts w:ascii="Times New Roman" w:hAnsi="Times New Roman" w:cs="Times New Roman"/>
              </w:rPr>
              <w:t xml:space="preserve"> Г.Т.</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80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VIII</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Физическая культура</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19.05.2022</w:t>
            </w:r>
          </w:p>
        </w:tc>
        <w:tc>
          <w:tcPr>
            <w:tcW w:w="976" w:type="dxa"/>
          </w:tcPr>
          <w:p w:rsidR="00234333" w:rsidRPr="007247B0" w:rsidRDefault="00234333" w:rsidP="00CF7B51">
            <w:pPr>
              <w:jc w:val="center"/>
              <w:rPr>
                <w:rFonts w:ascii="Times New Roman" w:hAnsi="Times New Roman" w:cs="Times New Roman"/>
              </w:rPr>
            </w:pPr>
            <w:proofErr w:type="gramStart"/>
            <w:r>
              <w:rPr>
                <w:rFonts w:ascii="Times New Roman" w:hAnsi="Times New Roman" w:cs="Times New Roman"/>
              </w:rPr>
              <w:t>З</w:t>
            </w:r>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Загидуллина</w:t>
            </w:r>
            <w:proofErr w:type="spellEnd"/>
            <w:r>
              <w:rPr>
                <w:rFonts w:ascii="Times New Roman" w:hAnsi="Times New Roman" w:cs="Times New Roman"/>
              </w:rPr>
              <w:t xml:space="preserve"> Р.Ф.</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80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VIII</w:t>
            </w:r>
            <w:r w:rsidRPr="00347236">
              <w:rPr>
                <w:rFonts w:ascii="Times New Roman" w:hAnsi="Times New Roman" w:cs="Times New Roman"/>
              </w:rPr>
              <w:t>б</w:t>
            </w:r>
          </w:p>
        </w:tc>
        <w:tc>
          <w:tcPr>
            <w:tcW w:w="2408" w:type="dxa"/>
          </w:tcPr>
          <w:p w:rsidR="00234333" w:rsidRDefault="00234333" w:rsidP="00CF7B51">
            <w:pPr>
              <w:jc w:val="center"/>
              <w:rPr>
                <w:rFonts w:ascii="Times New Roman" w:hAnsi="Times New Roman" w:cs="Times New Roman"/>
              </w:rPr>
            </w:pPr>
            <w:r>
              <w:rPr>
                <w:rFonts w:ascii="Times New Roman" w:hAnsi="Times New Roman" w:cs="Times New Roman"/>
              </w:rPr>
              <w:t>Столярное дел/Швейное дело</w:t>
            </w:r>
          </w:p>
        </w:tc>
        <w:tc>
          <w:tcPr>
            <w:tcW w:w="1363" w:type="dxa"/>
          </w:tcPr>
          <w:p w:rsidR="00234333" w:rsidRDefault="00234333" w:rsidP="00CF7B51">
            <w:pPr>
              <w:jc w:val="center"/>
              <w:rPr>
                <w:rFonts w:ascii="Times New Roman" w:hAnsi="Times New Roman" w:cs="Times New Roman"/>
              </w:rPr>
            </w:pPr>
            <w:r>
              <w:rPr>
                <w:rFonts w:ascii="Times New Roman" w:hAnsi="Times New Roman" w:cs="Times New Roman"/>
              </w:rPr>
              <w:t>23.05.2022 /</w:t>
            </w:r>
          </w:p>
          <w:p w:rsidR="00234333" w:rsidRDefault="00234333" w:rsidP="00CF7B51">
            <w:pPr>
              <w:jc w:val="center"/>
              <w:rPr>
                <w:rFonts w:ascii="Times New Roman" w:hAnsi="Times New Roman" w:cs="Times New Roman"/>
              </w:rPr>
            </w:pPr>
            <w:r>
              <w:rPr>
                <w:rFonts w:ascii="Times New Roman" w:hAnsi="Times New Roman" w:cs="Times New Roman"/>
              </w:rPr>
              <w:t>19.05.2022</w:t>
            </w:r>
          </w:p>
        </w:tc>
        <w:tc>
          <w:tcPr>
            <w:tcW w:w="976" w:type="dxa"/>
          </w:tcPr>
          <w:p w:rsidR="00234333" w:rsidRDefault="00234333" w:rsidP="00CF7B51">
            <w:pPr>
              <w:jc w:val="center"/>
              <w:rPr>
                <w:rFonts w:ascii="Times New Roman" w:hAnsi="Times New Roman" w:cs="Times New Roman"/>
              </w:rPr>
            </w:pPr>
            <w:proofErr w:type="spellStart"/>
            <w:proofErr w:type="gramStart"/>
            <w:r>
              <w:rPr>
                <w:rFonts w:ascii="Times New Roman" w:hAnsi="Times New Roman" w:cs="Times New Roman"/>
              </w:rPr>
              <w:t>Пр</w:t>
            </w:r>
            <w:proofErr w:type="spellEnd"/>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Зигангиров</w:t>
            </w:r>
            <w:proofErr w:type="spellEnd"/>
            <w:r>
              <w:rPr>
                <w:rFonts w:ascii="Times New Roman" w:hAnsi="Times New Roman" w:cs="Times New Roman"/>
              </w:rPr>
              <w:t xml:space="preserve"> АФ../ </w:t>
            </w:r>
            <w:proofErr w:type="spellStart"/>
            <w:r>
              <w:rPr>
                <w:rFonts w:ascii="Times New Roman" w:hAnsi="Times New Roman" w:cs="Times New Roman"/>
              </w:rPr>
              <w:t>Уразбаева</w:t>
            </w:r>
            <w:proofErr w:type="spellEnd"/>
            <w:r>
              <w:rPr>
                <w:rFonts w:ascii="Times New Roman" w:hAnsi="Times New Roman" w:cs="Times New Roman"/>
              </w:rPr>
              <w:t xml:space="preserve"> Л.</w:t>
            </w:r>
            <w:proofErr w:type="gramStart"/>
            <w:r>
              <w:rPr>
                <w:rFonts w:ascii="Times New Roman" w:hAnsi="Times New Roman" w:cs="Times New Roman"/>
              </w:rPr>
              <w:t>Р</w:t>
            </w:r>
            <w:proofErr w:type="gramEnd"/>
            <w:r>
              <w:rPr>
                <w:rFonts w:ascii="Times New Roman" w:hAnsi="Times New Roman" w:cs="Times New Roman"/>
              </w:rPr>
              <w:t xml:space="preserve"> </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 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 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IX</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Английский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7.05.2022</w:t>
            </w:r>
          </w:p>
        </w:tc>
        <w:tc>
          <w:tcPr>
            <w:tcW w:w="976" w:type="dxa"/>
          </w:tcPr>
          <w:p w:rsidR="00234333" w:rsidRPr="007247B0" w:rsidRDefault="00234333" w:rsidP="00CF7B51">
            <w:pPr>
              <w:jc w:val="center"/>
              <w:rPr>
                <w:rFonts w:ascii="Times New Roman" w:hAnsi="Times New Roman" w:cs="Times New Roman"/>
              </w:rPr>
            </w:pPr>
            <w:proofErr w:type="spellStart"/>
            <w:proofErr w:type="gramStart"/>
            <w:r>
              <w:rPr>
                <w:rFonts w:ascii="Times New Roman" w:hAnsi="Times New Roman" w:cs="Times New Roman"/>
              </w:rPr>
              <w:t>Кр</w:t>
            </w:r>
            <w:proofErr w:type="spellEnd"/>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Гильфанова</w:t>
            </w:r>
            <w:proofErr w:type="spellEnd"/>
            <w:r>
              <w:rPr>
                <w:rFonts w:ascii="Times New Roman" w:hAnsi="Times New Roman" w:cs="Times New Roman"/>
              </w:rPr>
              <w:t xml:space="preserve"> ГР.</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IX</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 xml:space="preserve">Химия </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14.05.2022</w:t>
            </w:r>
          </w:p>
        </w:tc>
        <w:tc>
          <w:tcPr>
            <w:tcW w:w="976" w:type="dxa"/>
          </w:tcPr>
          <w:p w:rsidR="00234333" w:rsidRPr="007247B0" w:rsidRDefault="00234333" w:rsidP="00CF7B51">
            <w:pPr>
              <w:jc w:val="center"/>
              <w:rPr>
                <w:rFonts w:ascii="Times New Roman" w:hAnsi="Times New Roman" w:cs="Times New Roman"/>
              </w:rPr>
            </w:pPr>
            <w:proofErr w:type="spellStart"/>
            <w:proofErr w:type="gramStart"/>
            <w:r>
              <w:rPr>
                <w:rFonts w:ascii="Times New Roman" w:hAnsi="Times New Roman" w:cs="Times New Roman"/>
              </w:rPr>
              <w:t>Кр</w:t>
            </w:r>
            <w:proofErr w:type="spellEnd"/>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Калимуллина</w:t>
            </w:r>
            <w:proofErr w:type="spellEnd"/>
            <w:r>
              <w:rPr>
                <w:rFonts w:ascii="Times New Roman" w:hAnsi="Times New Roman" w:cs="Times New Roman"/>
              </w:rPr>
              <w:t xml:space="preserve"> А.Н.</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lastRenderedPageBreak/>
              <w:t>IX</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 xml:space="preserve">Биология </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30.04.2022</w:t>
            </w:r>
          </w:p>
        </w:tc>
        <w:tc>
          <w:tcPr>
            <w:tcW w:w="976"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Калимуллина</w:t>
            </w:r>
            <w:proofErr w:type="spellEnd"/>
            <w:r>
              <w:rPr>
                <w:rFonts w:ascii="Times New Roman" w:hAnsi="Times New Roman" w:cs="Times New Roman"/>
              </w:rPr>
              <w:t xml:space="preserve"> А.Н.</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lang w:val="en-US"/>
              </w:rPr>
            </w:pPr>
            <w:r w:rsidRPr="00347236">
              <w:rPr>
                <w:rFonts w:ascii="Times New Roman" w:hAnsi="Times New Roman" w:cs="Times New Roman"/>
                <w:lang w:val="en-US"/>
              </w:rPr>
              <w:t>IX</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 xml:space="preserve">Информатика </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10.05.2022</w:t>
            </w:r>
          </w:p>
        </w:tc>
        <w:tc>
          <w:tcPr>
            <w:tcW w:w="976" w:type="dxa"/>
          </w:tcPr>
          <w:p w:rsidR="00234333" w:rsidRPr="007247B0" w:rsidRDefault="00234333" w:rsidP="00CF7B51">
            <w:pPr>
              <w:jc w:val="center"/>
              <w:rPr>
                <w:rFonts w:ascii="Times New Roman" w:hAnsi="Times New Roman" w:cs="Times New Roman"/>
              </w:rPr>
            </w:pPr>
            <w:proofErr w:type="spellStart"/>
            <w:proofErr w:type="gramStart"/>
            <w:r>
              <w:rPr>
                <w:rFonts w:ascii="Times New Roman" w:hAnsi="Times New Roman" w:cs="Times New Roman"/>
              </w:rPr>
              <w:t>Кр</w:t>
            </w:r>
            <w:proofErr w:type="spellEnd"/>
            <w:proofErr w:type="gramEnd"/>
          </w:p>
        </w:tc>
        <w:tc>
          <w:tcPr>
            <w:tcW w:w="1725"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Ильгамова</w:t>
            </w:r>
            <w:proofErr w:type="spellEnd"/>
            <w:r>
              <w:rPr>
                <w:rFonts w:ascii="Times New Roman" w:hAnsi="Times New Roman" w:cs="Times New Roman"/>
              </w:rPr>
              <w:t xml:space="preserve"> Э.А.</w:t>
            </w:r>
          </w:p>
        </w:tc>
        <w:tc>
          <w:tcPr>
            <w:tcW w:w="1283" w:type="dxa"/>
          </w:tcPr>
          <w:p w:rsidR="00234333"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Русский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26.04.2022</w:t>
            </w:r>
          </w:p>
        </w:tc>
        <w:tc>
          <w:tcPr>
            <w:tcW w:w="976"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Д</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Шарипова</w:t>
            </w:r>
            <w:proofErr w:type="spellEnd"/>
            <w:r>
              <w:rPr>
                <w:rFonts w:ascii="Times New Roman" w:hAnsi="Times New Roman" w:cs="Times New Roman"/>
              </w:rPr>
              <w:t xml:space="preserve"> Р.Ф. </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75</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Математика</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29.04.2022</w:t>
            </w:r>
          </w:p>
        </w:tc>
        <w:tc>
          <w:tcPr>
            <w:tcW w:w="976" w:type="dxa"/>
          </w:tcPr>
          <w:p w:rsidR="00234333" w:rsidRPr="007247B0" w:rsidRDefault="00234333" w:rsidP="00CF7B51">
            <w:pPr>
              <w:jc w:val="center"/>
              <w:rPr>
                <w:rFonts w:ascii="Times New Roman" w:hAnsi="Times New Roman" w:cs="Times New Roman"/>
              </w:rPr>
            </w:pPr>
            <w:proofErr w:type="spellStart"/>
            <w:proofErr w:type="gramStart"/>
            <w:r>
              <w:rPr>
                <w:rFonts w:ascii="Times New Roman" w:hAnsi="Times New Roman" w:cs="Times New Roman"/>
              </w:rPr>
              <w:t>Кр</w:t>
            </w:r>
            <w:proofErr w:type="spellEnd"/>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Шарипова</w:t>
            </w:r>
            <w:proofErr w:type="spellEnd"/>
            <w:r>
              <w:rPr>
                <w:rFonts w:ascii="Times New Roman" w:hAnsi="Times New Roman" w:cs="Times New Roman"/>
              </w:rPr>
              <w:t xml:space="preserve"> РФ.</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25</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Родной язык</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3.05.2022</w:t>
            </w:r>
          </w:p>
        </w:tc>
        <w:tc>
          <w:tcPr>
            <w:tcW w:w="976" w:type="dxa"/>
          </w:tcPr>
          <w:p w:rsidR="00234333" w:rsidRPr="007247B0" w:rsidRDefault="00234333" w:rsidP="00CF7B51">
            <w:pPr>
              <w:jc w:val="center"/>
              <w:rPr>
                <w:rFonts w:ascii="Times New Roman" w:hAnsi="Times New Roman" w:cs="Times New Roman"/>
              </w:rPr>
            </w:pPr>
            <w:proofErr w:type="spellStart"/>
            <w:proofErr w:type="gramStart"/>
            <w:r>
              <w:rPr>
                <w:rFonts w:ascii="Times New Roman" w:hAnsi="Times New Roman" w:cs="Times New Roman"/>
              </w:rPr>
              <w:t>Кр</w:t>
            </w:r>
            <w:proofErr w:type="spellEnd"/>
            <w:proofErr w:type="gramEnd"/>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Зигангирова</w:t>
            </w:r>
            <w:proofErr w:type="spellEnd"/>
            <w:r>
              <w:rPr>
                <w:rFonts w:ascii="Times New Roman" w:hAnsi="Times New Roman" w:cs="Times New Roman"/>
              </w:rPr>
              <w:t xml:space="preserve"> Г.Т.</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r>
      <w:tr w:rsidR="00234333" w:rsidRPr="007247B0" w:rsidTr="00CF7B51">
        <w:trPr>
          <w:trHeight w:val="364"/>
        </w:trPr>
        <w:tc>
          <w:tcPr>
            <w:tcW w:w="772" w:type="dxa"/>
          </w:tcPr>
          <w:p w:rsidR="00234333" w:rsidRPr="00347236" w:rsidRDefault="00234333" w:rsidP="00CF7B51">
            <w:pPr>
              <w:jc w:val="center"/>
              <w:rPr>
                <w:rFonts w:ascii="Times New Roman" w:hAnsi="Times New Roman" w:cs="Times New Roman"/>
              </w:rPr>
            </w:pPr>
            <w:r w:rsidRPr="00347236">
              <w:rPr>
                <w:rFonts w:ascii="Times New Roman" w:hAnsi="Times New Roman" w:cs="Times New Roman"/>
                <w:lang w:val="en-US"/>
              </w:rPr>
              <w:t>IX</w:t>
            </w:r>
            <w:r w:rsidRPr="00347236">
              <w:rPr>
                <w:rFonts w:ascii="Times New Roman" w:hAnsi="Times New Roman" w:cs="Times New Roman"/>
              </w:rPr>
              <w:t>б</w:t>
            </w:r>
          </w:p>
        </w:tc>
        <w:tc>
          <w:tcPr>
            <w:tcW w:w="2408"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География</w:t>
            </w:r>
          </w:p>
        </w:tc>
        <w:tc>
          <w:tcPr>
            <w:tcW w:w="1363"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5.05.2022</w:t>
            </w:r>
          </w:p>
        </w:tc>
        <w:tc>
          <w:tcPr>
            <w:tcW w:w="976" w:type="dxa"/>
          </w:tcPr>
          <w:p w:rsidR="00234333" w:rsidRPr="007247B0" w:rsidRDefault="00234333" w:rsidP="00CF7B51">
            <w:pPr>
              <w:jc w:val="center"/>
              <w:rPr>
                <w:rFonts w:ascii="Times New Roman" w:hAnsi="Times New Roman" w:cs="Times New Roman"/>
              </w:rPr>
            </w:pPr>
            <w:r>
              <w:rPr>
                <w:rFonts w:ascii="Times New Roman" w:hAnsi="Times New Roman" w:cs="Times New Roman"/>
              </w:rPr>
              <w:t>Т</w:t>
            </w:r>
          </w:p>
        </w:tc>
        <w:tc>
          <w:tcPr>
            <w:tcW w:w="1725"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Калимуллина</w:t>
            </w:r>
            <w:proofErr w:type="spellEnd"/>
            <w:r>
              <w:rPr>
                <w:rFonts w:ascii="Times New Roman" w:hAnsi="Times New Roman" w:cs="Times New Roman"/>
              </w:rPr>
              <w:t xml:space="preserve"> А.Н.</w:t>
            </w:r>
          </w:p>
        </w:tc>
        <w:tc>
          <w:tcPr>
            <w:tcW w:w="1283" w:type="dxa"/>
          </w:tcPr>
          <w:p w:rsidR="00234333" w:rsidRPr="007247B0" w:rsidRDefault="00234333" w:rsidP="00CF7B51">
            <w:pPr>
              <w:jc w:val="center"/>
              <w:rPr>
                <w:rFonts w:ascii="Times New Roman" w:hAnsi="Times New Roman" w:cs="Times New Roman"/>
              </w:rPr>
            </w:pPr>
            <w:proofErr w:type="spellStart"/>
            <w:r>
              <w:rPr>
                <w:rFonts w:ascii="Times New Roman" w:hAnsi="Times New Roman" w:cs="Times New Roman"/>
              </w:rPr>
              <w:t>Сахабиева</w:t>
            </w:r>
            <w:proofErr w:type="spellEnd"/>
            <w:r>
              <w:rPr>
                <w:rFonts w:ascii="Times New Roman" w:hAnsi="Times New Roman" w:cs="Times New Roman"/>
              </w:rPr>
              <w:t xml:space="preserve"> Т.Р.</w:t>
            </w:r>
          </w:p>
        </w:tc>
        <w:tc>
          <w:tcPr>
            <w:tcW w:w="835" w:type="dxa"/>
          </w:tcPr>
          <w:p w:rsidR="00234333" w:rsidRDefault="00234333" w:rsidP="00CF7B51">
            <w:pPr>
              <w:jc w:val="center"/>
              <w:rPr>
                <w:rFonts w:ascii="Times New Roman" w:hAnsi="Times New Roman" w:cs="Times New Roman"/>
              </w:rPr>
            </w:pPr>
            <w:r>
              <w:rPr>
                <w:rFonts w:ascii="Times New Roman" w:hAnsi="Times New Roman" w:cs="Times New Roman"/>
              </w:rPr>
              <w:t>100</w:t>
            </w:r>
          </w:p>
        </w:tc>
        <w:tc>
          <w:tcPr>
            <w:tcW w:w="844" w:type="dxa"/>
          </w:tcPr>
          <w:p w:rsidR="00234333" w:rsidRDefault="00234333" w:rsidP="00CF7B51">
            <w:pPr>
              <w:jc w:val="center"/>
              <w:rPr>
                <w:rFonts w:ascii="Times New Roman" w:hAnsi="Times New Roman" w:cs="Times New Roman"/>
              </w:rPr>
            </w:pPr>
            <w:r>
              <w:rPr>
                <w:rFonts w:ascii="Times New Roman" w:hAnsi="Times New Roman" w:cs="Times New Roman"/>
              </w:rPr>
              <w:t>75</w:t>
            </w:r>
          </w:p>
        </w:tc>
      </w:tr>
    </w:tbl>
    <w:p w:rsidR="008922FF" w:rsidRDefault="008922FF" w:rsidP="00723467">
      <w:pPr>
        <w:widowControl w:val="0"/>
        <w:spacing w:line="240" w:lineRule="auto"/>
        <w:ind w:firstLine="709"/>
        <w:jc w:val="both"/>
        <w:rPr>
          <w:rFonts w:ascii="Times New Roman" w:eastAsia="Times New Roman" w:hAnsi="Times New Roman" w:cs="Times New Roman"/>
          <w:color w:val="000000"/>
          <w:sz w:val="24"/>
          <w:szCs w:val="24"/>
        </w:rPr>
      </w:pPr>
      <w:bookmarkStart w:id="8" w:name="_GoBack"/>
      <w:bookmarkEnd w:id="8"/>
    </w:p>
    <w:sectPr w:rsidR="008922FF" w:rsidSect="003F423D">
      <w:pgSz w:w="11906" w:h="16838"/>
      <w:pgMar w:top="709" w:right="851" w:bottom="709"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948E8"/>
    <w:multiLevelType w:val="hybridMultilevel"/>
    <w:tmpl w:val="4568F706"/>
    <w:lvl w:ilvl="0" w:tplc="6D442110">
      <w:start w:val="1"/>
      <w:numFmt w:val="decimal"/>
      <w:lvlText w:val="%1)"/>
      <w:lvlJc w:val="left"/>
      <w:pPr>
        <w:ind w:left="900" w:hanging="360"/>
      </w:pPr>
      <w:rPr>
        <w:b w:val="0"/>
        <w:bCs w:val="0"/>
      </w:r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1">
    <w:nsid w:val="0E1A2FF3"/>
    <w:multiLevelType w:val="hybridMultilevel"/>
    <w:tmpl w:val="4FF49C2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EAF78FD"/>
    <w:multiLevelType w:val="hybridMultilevel"/>
    <w:tmpl w:val="99745B94"/>
    <w:lvl w:ilvl="0" w:tplc="0419000F">
      <w:start w:val="1"/>
      <w:numFmt w:val="decimal"/>
      <w:lvlText w:val="%1."/>
      <w:lvlJc w:val="left"/>
      <w:pPr>
        <w:tabs>
          <w:tab w:val="num" w:pos="1429"/>
        </w:tabs>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01472F9"/>
    <w:multiLevelType w:val="multilevel"/>
    <w:tmpl w:val="DE4813EA"/>
    <w:lvl w:ilvl="0">
      <w:start w:val="1"/>
      <w:numFmt w:val="bullet"/>
      <w:lvlText w:val=""/>
      <w:lvlJc w:val="left"/>
      <w:pPr>
        <w:tabs>
          <w:tab w:val="num" w:pos="720"/>
        </w:tabs>
        <w:ind w:left="720" w:hanging="360"/>
      </w:pPr>
      <w:rPr>
        <w:rFonts w:ascii="Wingdings" w:hAnsi="Wingdings" w:hint="default"/>
        <w:sz w:val="20"/>
        <w:szCs w:val="20"/>
      </w:rPr>
    </w:lvl>
    <w:lvl w:ilvl="1">
      <w:start w:val="1"/>
      <w:numFmt w:val="bullet"/>
      <w:lvlText w:val=""/>
      <w:lvlJc w:val="left"/>
      <w:pPr>
        <w:tabs>
          <w:tab w:val="num" w:pos="1440"/>
        </w:tabs>
        <w:ind w:left="1440" w:hanging="360"/>
      </w:pPr>
      <w:rPr>
        <w:rFonts w:ascii="Wingdings" w:hAnsi="Wingdings" w:cs="Wingdings"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7E444DA"/>
    <w:multiLevelType w:val="hybridMultilevel"/>
    <w:tmpl w:val="36ACB23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1CBA31CE"/>
    <w:multiLevelType w:val="multilevel"/>
    <w:tmpl w:val="59709CE8"/>
    <w:lvl w:ilvl="0">
      <w:start w:val="3"/>
      <w:numFmt w:val="decimal"/>
      <w:lvlText w:val="%1"/>
      <w:lvlJc w:val="left"/>
      <w:pPr>
        <w:ind w:left="122" w:hanging="427"/>
      </w:pPr>
      <w:rPr>
        <w:lang w:val="ru-RU" w:eastAsia="ru-RU" w:bidi="ru-RU"/>
      </w:rPr>
    </w:lvl>
    <w:lvl w:ilvl="1">
      <w:start w:val="1"/>
      <w:numFmt w:val="decimal"/>
      <w:lvlText w:val="%1.%2"/>
      <w:lvlJc w:val="left"/>
      <w:pPr>
        <w:ind w:left="122" w:hanging="427"/>
      </w:pPr>
      <w:rPr>
        <w:rFonts w:ascii="Times New Roman" w:eastAsia="Times New Roman" w:hAnsi="Times New Roman" w:cs="Times New Roman" w:hint="default"/>
        <w:spacing w:val="-28"/>
        <w:w w:val="100"/>
        <w:sz w:val="24"/>
        <w:szCs w:val="24"/>
        <w:lang w:val="ru-RU" w:eastAsia="ru-RU" w:bidi="ru-RU"/>
      </w:rPr>
    </w:lvl>
    <w:lvl w:ilvl="2">
      <w:numFmt w:val="bullet"/>
      <w:lvlText w:val="•"/>
      <w:lvlJc w:val="left"/>
      <w:pPr>
        <w:ind w:left="2161" w:hanging="427"/>
      </w:pPr>
      <w:rPr>
        <w:lang w:val="ru-RU" w:eastAsia="ru-RU" w:bidi="ru-RU"/>
      </w:rPr>
    </w:lvl>
    <w:lvl w:ilvl="3">
      <w:numFmt w:val="bullet"/>
      <w:lvlText w:val="•"/>
      <w:lvlJc w:val="left"/>
      <w:pPr>
        <w:ind w:left="3181" w:hanging="427"/>
      </w:pPr>
      <w:rPr>
        <w:lang w:val="ru-RU" w:eastAsia="ru-RU" w:bidi="ru-RU"/>
      </w:rPr>
    </w:lvl>
    <w:lvl w:ilvl="4">
      <w:numFmt w:val="bullet"/>
      <w:lvlText w:val="•"/>
      <w:lvlJc w:val="left"/>
      <w:pPr>
        <w:ind w:left="4202" w:hanging="427"/>
      </w:pPr>
      <w:rPr>
        <w:lang w:val="ru-RU" w:eastAsia="ru-RU" w:bidi="ru-RU"/>
      </w:rPr>
    </w:lvl>
    <w:lvl w:ilvl="5">
      <w:numFmt w:val="bullet"/>
      <w:lvlText w:val="•"/>
      <w:lvlJc w:val="left"/>
      <w:pPr>
        <w:ind w:left="5223" w:hanging="427"/>
      </w:pPr>
      <w:rPr>
        <w:lang w:val="ru-RU" w:eastAsia="ru-RU" w:bidi="ru-RU"/>
      </w:rPr>
    </w:lvl>
    <w:lvl w:ilvl="6">
      <w:numFmt w:val="bullet"/>
      <w:lvlText w:val="•"/>
      <w:lvlJc w:val="left"/>
      <w:pPr>
        <w:ind w:left="6243" w:hanging="427"/>
      </w:pPr>
      <w:rPr>
        <w:lang w:val="ru-RU" w:eastAsia="ru-RU" w:bidi="ru-RU"/>
      </w:rPr>
    </w:lvl>
    <w:lvl w:ilvl="7">
      <w:numFmt w:val="bullet"/>
      <w:lvlText w:val="•"/>
      <w:lvlJc w:val="left"/>
      <w:pPr>
        <w:ind w:left="7264" w:hanging="427"/>
      </w:pPr>
      <w:rPr>
        <w:lang w:val="ru-RU" w:eastAsia="ru-RU" w:bidi="ru-RU"/>
      </w:rPr>
    </w:lvl>
    <w:lvl w:ilvl="8">
      <w:numFmt w:val="bullet"/>
      <w:lvlText w:val="•"/>
      <w:lvlJc w:val="left"/>
      <w:pPr>
        <w:ind w:left="8285" w:hanging="427"/>
      </w:pPr>
      <w:rPr>
        <w:lang w:val="ru-RU" w:eastAsia="ru-RU" w:bidi="ru-RU"/>
      </w:rPr>
    </w:lvl>
  </w:abstractNum>
  <w:abstractNum w:abstractNumId="6">
    <w:nsid w:val="3D552242"/>
    <w:multiLevelType w:val="multilevel"/>
    <w:tmpl w:val="DB2CD96C"/>
    <w:lvl w:ilvl="0">
      <w:start w:val="4"/>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95F0DCC"/>
    <w:multiLevelType w:val="multilevel"/>
    <w:tmpl w:val="7004CD0A"/>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E1D6A7E"/>
    <w:multiLevelType w:val="hybridMultilevel"/>
    <w:tmpl w:val="84460CEA"/>
    <w:lvl w:ilvl="0" w:tplc="DD8C0530">
      <w:start w:val="1"/>
      <w:numFmt w:val="decimal"/>
      <w:lvlText w:val="%1."/>
      <w:lvlJc w:val="left"/>
      <w:pPr>
        <w:ind w:left="1069" w:hanging="360"/>
      </w:pPr>
      <w:rPr>
        <w:rFonts w:eastAsia="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50E700A8"/>
    <w:multiLevelType w:val="hybridMultilevel"/>
    <w:tmpl w:val="9D124A7E"/>
    <w:lvl w:ilvl="0" w:tplc="0419000F">
      <w:start w:val="1"/>
      <w:numFmt w:val="decimal"/>
      <w:lvlText w:val="%1."/>
      <w:lvlJc w:val="left"/>
      <w:pPr>
        <w:tabs>
          <w:tab w:val="num" w:pos="1429"/>
        </w:tabs>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534E17A6"/>
    <w:multiLevelType w:val="multilevel"/>
    <w:tmpl w:val="CED093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3552D0D"/>
    <w:multiLevelType w:val="multilevel"/>
    <w:tmpl w:val="1A267160"/>
    <w:lvl w:ilvl="0">
      <w:start w:val="2"/>
      <w:numFmt w:val="decimal"/>
      <w:lvlText w:val="%1"/>
      <w:lvlJc w:val="left"/>
      <w:pPr>
        <w:ind w:left="122" w:hanging="483"/>
      </w:pPr>
      <w:rPr>
        <w:lang w:val="ru-RU" w:eastAsia="ru-RU" w:bidi="ru-RU"/>
      </w:rPr>
    </w:lvl>
    <w:lvl w:ilvl="1">
      <w:start w:val="2"/>
      <w:numFmt w:val="decimal"/>
      <w:lvlText w:val="%1.%2."/>
      <w:lvlJc w:val="left"/>
      <w:pPr>
        <w:ind w:left="122" w:hanging="483"/>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122" w:hanging="564"/>
      </w:pPr>
      <w:rPr>
        <w:rFonts w:ascii="Times New Roman" w:eastAsia="Times New Roman" w:hAnsi="Times New Roman" w:cs="Times New Roman" w:hint="default"/>
        <w:spacing w:val="-8"/>
        <w:w w:val="99"/>
        <w:sz w:val="24"/>
        <w:szCs w:val="24"/>
        <w:lang w:val="ru-RU" w:eastAsia="ru-RU" w:bidi="ru-RU"/>
      </w:rPr>
    </w:lvl>
    <w:lvl w:ilvl="3">
      <w:numFmt w:val="bullet"/>
      <w:lvlText w:val="•"/>
      <w:lvlJc w:val="left"/>
      <w:pPr>
        <w:ind w:left="3181" w:hanging="564"/>
      </w:pPr>
      <w:rPr>
        <w:lang w:val="ru-RU" w:eastAsia="ru-RU" w:bidi="ru-RU"/>
      </w:rPr>
    </w:lvl>
    <w:lvl w:ilvl="4">
      <w:numFmt w:val="bullet"/>
      <w:lvlText w:val="•"/>
      <w:lvlJc w:val="left"/>
      <w:pPr>
        <w:ind w:left="4202" w:hanging="564"/>
      </w:pPr>
      <w:rPr>
        <w:lang w:val="ru-RU" w:eastAsia="ru-RU" w:bidi="ru-RU"/>
      </w:rPr>
    </w:lvl>
    <w:lvl w:ilvl="5">
      <w:numFmt w:val="bullet"/>
      <w:lvlText w:val="•"/>
      <w:lvlJc w:val="left"/>
      <w:pPr>
        <w:ind w:left="5223" w:hanging="564"/>
      </w:pPr>
      <w:rPr>
        <w:lang w:val="ru-RU" w:eastAsia="ru-RU" w:bidi="ru-RU"/>
      </w:rPr>
    </w:lvl>
    <w:lvl w:ilvl="6">
      <w:numFmt w:val="bullet"/>
      <w:lvlText w:val="•"/>
      <w:lvlJc w:val="left"/>
      <w:pPr>
        <w:ind w:left="6243" w:hanging="564"/>
      </w:pPr>
      <w:rPr>
        <w:lang w:val="ru-RU" w:eastAsia="ru-RU" w:bidi="ru-RU"/>
      </w:rPr>
    </w:lvl>
    <w:lvl w:ilvl="7">
      <w:numFmt w:val="bullet"/>
      <w:lvlText w:val="•"/>
      <w:lvlJc w:val="left"/>
      <w:pPr>
        <w:ind w:left="7264" w:hanging="564"/>
      </w:pPr>
      <w:rPr>
        <w:lang w:val="ru-RU" w:eastAsia="ru-RU" w:bidi="ru-RU"/>
      </w:rPr>
    </w:lvl>
    <w:lvl w:ilvl="8">
      <w:numFmt w:val="bullet"/>
      <w:lvlText w:val="•"/>
      <w:lvlJc w:val="left"/>
      <w:pPr>
        <w:ind w:left="8285" w:hanging="564"/>
      </w:pPr>
      <w:rPr>
        <w:lang w:val="ru-RU" w:eastAsia="ru-RU" w:bidi="ru-RU"/>
      </w:rPr>
    </w:lvl>
  </w:abstractNum>
  <w:abstractNum w:abstractNumId="12">
    <w:nsid w:val="5FC96D36"/>
    <w:multiLevelType w:val="multilevel"/>
    <w:tmpl w:val="E7401A12"/>
    <w:lvl w:ilvl="0">
      <w:start w:val="1"/>
      <w:numFmt w:val="decimal"/>
      <w:lvlText w:val="%1."/>
      <w:lvlJc w:val="left"/>
      <w:pPr>
        <w:ind w:left="450" w:hanging="450"/>
      </w:pPr>
      <w:rPr>
        <w:rFonts w:hint="default"/>
      </w:rPr>
    </w:lvl>
    <w:lvl w:ilvl="1">
      <w:start w:val="3"/>
      <w:numFmt w:val="decimal"/>
      <w:lvlText w:val="%1.%2."/>
      <w:lvlJc w:val="left"/>
      <w:pPr>
        <w:ind w:left="795" w:hanging="72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2250" w:hanging="180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13">
    <w:nsid w:val="6B53281D"/>
    <w:multiLevelType w:val="multilevel"/>
    <w:tmpl w:val="035AF9AE"/>
    <w:lvl w:ilvl="0">
      <w:start w:val="1"/>
      <w:numFmt w:val="bullet"/>
      <w:lvlText w:val=""/>
      <w:lvlJc w:val="left"/>
      <w:pPr>
        <w:ind w:left="435" w:hanging="435"/>
      </w:pPr>
      <w:rPr>
        <w:rFonts w:ascii="Symbol" w:hAnsi="Symbol" w:hint="default"/>
      </w:rPr>
    </w:lvl>
    <w:lvl w:ilvl="1">
      <w:start w:val="1"/>
      <w:numFmt w:val="decimal"/>
      <w:lvlText w:val="%1.%2."/>
      <w:lvlJc w:val="left"/>
      <w:pPr>
        <w:ind w:left="1320" w:hanging="7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880" w:hanging="108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440" w:hanging="1440"/>
      </w:pPr>
      <w:rPr>
        <w:rFonts w:hint="default"/>
      </w:rPr>
    </w:lvl>
    <w:lvl w:ilvl="6">
      <w:start w:val="1"/>
      <w:numFmt w:val="decimal"/>
      <w:lvlText w:val="%1.%2.%3.%4.%5.%6.%7."/>
      <w:lvlJc w:val="left"/>
      <w:pPr>
        <w:ind w:left="5400" w:hanging="1800"/>
      </w:pPr>
      <w:rPr>
        <w:rFonts w:hint="default"/>
      </w:rPr>
    </w:lvl>
    <w:lvl w:ilvl="7">
      <w:start w:val="1"/>
      <w:numFmt w:val="decimal"/>
      <w:lvlText w:val="%1.%2.%3.%4.%5.%6.%7.%8."/>
      <w:lvlJc w:val="left"/>
      <w:pPr>
        <w:ind w:left="6000" w:hanging="1800"/>
      </w:pPr>
      <w:rPr>
        <w:rFonts w:hint="default"/>
      </w:rPr>
    </w:lvl>
    <w:lvl w:ilvl="8">
      <w:start w:val="1"/>
      <w:numFmt w:val="decimal"/>
      <w:lvlText w:val="%1.%2.%3.%4.%5.%6.%7.%8.%9."/>
      <w:lvlJc w:val="left"/>
      <w:pPr>
        <w:ind w:left="6960" w:hanging="2160"/>
      </w:pPr>
      <w:rPr>
        <w:rFonts w:hint="default"/>
      </w:rPr>
    </w:lvl>
  </w:abstractNum>
  <w:abstractNum w:abstractNumId="14">
    <w:nsid w:val="7A0318E9"/>
    <w:multiLevelType w:val="multilevel"/>
    <w:tmpl w:val="9F9CAC4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B3F73E3"/>
    <w:multiLevelType w:val="hybridMultilevel"/>
    <w:tmpl w:val="44BAFA5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2"/>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4"/>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4"/>
  </w:num>
  <w:num w:numId="10">
    <w:abstractNumId w:val="10"/>
  </w:num>
  <w:num w:numId="11">
    <w:abstractNumId w:val="6"/>
  </w:num>
  <w:num w:numId="12">
    <w:abstractNumId w:val="7"/>
  </w:num>
  <w:num w:numId="13">
    <w:abstractNumId w:val="13"/>
  </w:num>
  <w:num w:numId="14">
    <w:abstractNumId w:val="1"/>
  </w:num>
  <w:num w:numId="15">
    <w:abstractNumId w:val="11"/>
    <w:lvlOverride w:ilvl="0">
      <w:startOverride w:val="2"/>
    </w:lvlOverride>
    <w:lvlOverride w:ilvl="1">
      <w:startOverride w:val="2"/>
    </w:lvlOverride>
    <w:lvlOverride w:ilvl="2"/>
    <w:lvlOverride w:ilvl="3"/>
    <w:lvlOverride w:ilvl="4"/>
    <w:lvlOverride w:ilvl="5"/>
    <w:lvlOverride w:ilvl="6"/>
    <w:lvlOverride w:ilvl="7"/>
    <w:lvlOverride w:ilvl="8"/>
  </w:num>
  <w:num w:numId="16">
    <w:abstractNumId w:val="5"/>
    <w:lvlOverride w:ilvl="0">
      <w:startOverride w:val="3"/>
    </w:lvlOverride>
    <w:lvlOverride w:ilvl="1">
      <w:startOverride w:val="1"/>
    </w:lvlOverride>
    <w:lvlOverride w:ilvl="2"/>
    <w:lvlOverride w:ilvl="3"/>
    <w:lvlOverride w:ilvl="4"/>
    <w:lvlOverride w:ilvl="5"/>
    <w:lvlOverride w:ilvl="6"/>
    <w:lvlOverride w:ilvl="7"/>
    <w:lvlOverride w:ilvl="8"/>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08"/>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5CB"/>
    <w:rsid w:val="0002354C"/>
    <w:rsid w:val="0002707E"/>
    <w:rsid w:val="00066D7C"/>
    <w:rsid w:val="00092404"/>
    <w:rsid w:val="000935B2"/>
    <w:rsid w:val="0009610C"/>
    <w:rsid w:val="000D5B98"/>
    <w:rsid w:val="000E1514"/>
    <w:rsid w:val="00107C93"/>
    <w:rsid w:val="0014739F"/>
    <w:rsid w:val="0015543D"/>
    <w:rsid w:val="001A3989"/>
    <w:rsid w:val="001B7431"/>
    <w:rsid w:val="001F4B3F"/>
    <w:rsid w:val="002078E9"/>
    <w:rsid w:val="00207C35"/>
    <w:rsid w:val="0021102C"/>
    <w:rsid w:val="00223A07"/>
    <w:rsid w:val="00234333"/>
    <w:rsid w:val="00235374"/>
    <w:rsid w:val="00242E67"/>
    <w:rsid w:val="0028103E"/>
    <w:rsid w:val="002D510D"/>
    <w:rsid w:val="002E05CB"/>
    <w:rsid w:val="003417D9"/>
    <w:rsid w:val="0038322E"/>
    <w:rsid w:val="00385C9C"/>
    <w:rsid w:val="00393C34"/>
    <w:rsid w:val="00394B22"/>
    <w:rsid w:val="003D1180"/>
    <w:rsid w:val="003F423D"/>
    <w:rsid w:val="0040509B"/>
    <w:rsid w:val="00420D30"/>
    <w:rsid w:val="00423FF6"/>
    <w:rsid w:val="0042643A"/>
    <w:rsid w:val="0043761E"/>
    <w:rsid w:val="004717B0"/>
    <w:rsid w:val="00485FFF"/>
    <w:rsid w:val="00487CFC"/>
    <w:rsid w:val="004B4EB5"/>
    <w:rsid w:val="004E6521"/>
    <w:rsid w:val="0052222E"/>
    <w:rsid w:val="00525752"/>
    <w:rsid w:val="005331B7"/>
    <w:rsid w:val="00573443"/>
    <w:rsid w:val="00574A53"/>
    <w:rsid w:val="005D5B50"/>
    <w:rsid w:val="005F2ADB"/>
    <w:rsid w:val="0062145D"/>
    <w:rsid w:val="0063673A"/>
    <w:rsid w:val="0065660E"/>
    <w:rsid w:val="00664A35"/>
    <w:rsid w:val="00670889"/>
    <w:rsid w:val="006A3EFF"/>
    <w:rsid w:val="006B020D"/>
    <w:rsid w:val="006C4AB1"/>
    <w:rsid w:val="006D1717"/>
    <w:rsid w:val="006D1A35"/>
    <w:rsid w:val="00703232"/>
    <w:rsid w:val="00723467"/>
    <w:rsid w:val="0073323C"/>
    <w:rsid w:val="00745A94"/>
    <w:rsid w:val="0078001C"/>
    <w:rsid w:val="0078305A"/>
    <w:rsid w:val="00784857"/>
    <w:rsid w:val="0078756C"/>
    <w:rsid w:val="007B4155"/>
    <w:rsid w:val="007B5FB1"/>
    <w:rsid w:val="007D6C54"/>
    <w:rsid w:val="00804AF5"/>
    <w:rsid w:val="008235D5"/>
    <w:rsid w:val="00847F68"/>
    <w:rsid w:val="00860D43"/>
    <w:rsid w:val="00865A47"/>
    <w:rsid w:val="00875FEC"/>
    <w:rsid w:val="00876B77"/>
    <w:rsid w:val="0088163F"/>
    <w:rsid w:val="00884B6C"/>
    <w:rsid w:val="008922FF"/>
    <w:rsid w:val="00896DCF"/>
    <w:rsid w:val="008A1FB7"/>
    <w:rsid w:val="008A2A87"/>
    <w:rsid w:val="008B7657"/>
    <w:rsid w:val="008E5F3C"/>
    <w:rsid w:val="008F33C5"/>
    <w:rsid w:val="009024F9"/>
    <w:rsid w:val="00914E24"/>
    <w:rsid w:val="0093427A"/>
    <w:rsid w:val="00960251"/>
    <w:rsid w:val="00971964"/>
    <w:rsid w:val="009859D6"/>
    <w:rsid w:val="009A4828"/>
    <w:rsid w:val="009A6A26"/>
    <w:rsid w:val="009B7BDA"/>
    <w:rsid w:val="009D5B82"/>
    <w:rsid w:val="00A442FD"/>
    <w:rsid w:val="00A50A76"/>
    <w:rsid w:val="00A63604"/>
    <w:rsid w:val="00A845E7"/>
    <w:rsid w:val="00AB11BE"/>
    <w:rsid w:val="00AB4796"/>
    <w:rsid w:val="00AB66BD"/>
    <w:rsid w:val="00AD5849"/>
    <w:rsid w:val="00AE0428"/>
    <w:rsid w:val="00B12035"/>
    <w:rsid w:val="00B31303"/>
    <w:rsid w:val="00B42952"/>
    <w:rsid w:val="00B52192"/>
    <w:rsid w:val="00B53F6A"/>
    <w:rsid w:val="00B70F22"/>
    <w:rsid w:val="00B878B2"/>
    <w:rsid w:val="00B97781"/>
    <w:rsid w:val="00BA3EEA"/>
    <w:rsid w:val="00BE13B2"/>
    <w:rsid w:val="00BE4A8C"/>
    <w:rsid w:val="00BF115E"/>
    <w:rsid w:val="00C07958"/>
    <w:rsid w:val="00C2246D"/>
    <w:rsid w:val="00C34E78"/>
    <w:rsid w:val="00C376E6"/>
    <w:rsid w:val="00C4118B"/>
    <w:rsid w:val="00C46E4D"/>
    <w:rsid w:val="00C52A1F"/>
    <w:rsid w:val="00C62D0B"/>
    <w:rsid w:val="00C632DF"/>
    <w:rsid w:val="00C700D3"/>
    <w:rsid w:val="00C86C67"/>
    <w:rsid w:val="00CA5DEE"/>
    <w:rsid w:val="00CC21FE"/>
    <w:rsid w:val="00CC646F"/>
    <w:rsid w:val="00CE0451"/>
    <w:rsid w:val="00CE5095"/>
    <w:rsid w:val="00D40777"/>
    <w:rsid w:val="00D9240D"/>
    <w:rsid w:val="00DB4F5A"/>
    <w:rsid w:val="00DD3685"/>
    <w:rsid w:val="00E64C4D"/>
    <w:rsid w:val="00E81E67"/>
    <w:rsid w:val="00E926E9"/>
    <w:rsid w:val="00E95646"/>
    <w:rsid w:val="00EA3EA3"/>
    <w:rsid w:val="00EB4E3C"/>
    <w:rsid w:val="00ED1886"/>
    <w:rsid w:val="00ED335F"/>
    <w:rsid w:val="00F02F62"/>
    <w:rsid w:val="00F3428C"/>
    <w:rsid w:val="00F61FA9"/>
    <w:rsid w:val="00F62D19"/>
    <w:rsid w:val="00FD0230"/>
    <w:rsid w:val="00FD6691"/>
    <w:rsid w:val="00FD6909"/>
    <w:rsid w:val="00FE55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63F"/>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78001C"/>
    <w:pPr>
      <w:spacing w:after="120" w:line="240" w:lineRule="auto"/>
    </w:pPr>
    <w:rPr>
      <w:rFonts w:ascii="Times New Roman" w:hAnsi="Times New Roman" w:cs="Times New Roman"/>
      <w:sz w:val="24"/>
      <w:szCs w:val="24"/>
      <w:lang w:eastAsia="ru-RU"/>
    </w:rPr>
  </w:style>
  <w:style w:type="character" w:customStyle="1" w:styleId="a4">
    <w:name w:val="Основной текст Знак"/>
    <w:link w:val="a3"/>
    <w:uiPriority w:val="99"/>
    <w:locked/>
    <w:rsid w:val="0078001C"/>
    <w:rPr>
      <w:rFonts w:ascii="Times New Roman" w:hAnsi="Times New Roman" w:cs="Times New Roman"/>
      <w:sz w:val="24"/>
      <w:szCs w:val="24"/>
      <w:lang w:eastAsia="ru-RU"/>
    </w:rPr>
  </w:style>
  <w:style w:type="paragraph" w:customStyle="1" w:styleId="1">
    <w:name w:val="Абзац списка1"/>
    <w:basedOn w:val="a"/>
    <w:uiPriority w:val="99"/>
    <w:rsid w:val="00B31303"/>
    <w:pPr>
      <w:ind w:left="720"/>
    </w:pPr>
    <w:rPr>
      <w:rFonts w:eastAsia="Times New Roman"/>
      <w:lang w:eastAsia="ru-RU"/>
    </w:rPr>
  </w:style>
  <w:style w:type="table" w:styleId="a5">
    <w:name w:val="Table Grid"/>
    <w:basedOn w:val="a1"/>
    <w:uiPriority w:val="59"/>
    <w:rsid w:val="00865A47"/>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rsid w:val="00860D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8A2A87"/>
    <w:pPr>
      <w:ind w:left="720"/>
    </w:pPr>
  </w:style>
  <w:style w:type="paragraph" w:styleId="3">
    <w:name w:val="Body Text Indent 3"/>
    <w:basedOn w:val="a"/>
    <w:link w:val="30"/>
    <w:uiPriority w:val="99"/>
    <w:rsid w:val="00E926E9"/>
    <w:pPr>
      <w:spacing w:after="120"/>
      <w:ind w:left="283"/>
    </w:pPr>
    <w:rPr>
      <w:rFonts w:cs="Times New Roman"/>
      <w:sz w:val="16"/>
      <w:szCs w:val="16"/>
    </w:rPr>
  </w:style>
  <w:style w:type="character" w:customStyle="1" w:styleId="30">
    <w:name w:val="Основной текст с отступом 3 Знак"/>
    <w:link w:val="3"/>
    <w:uiPriority w:val="99"/>
    <w:semiHidden/>
    <w:locked/>
    <w:rsid w:val="009B7BDA"/>
    <w:rPr>
      <w:sz w:val="16"/>
      <w:szCs w:val="16"/>
      <w:lang w:eastAsia="en-US"/>
    </w:rPr>
  </w:style>
  <w:style w:type="paragraph" w:customStyle="1" w:styleId="10">
    <w:name w:val="Без интервала1"/>
    <w:link w:val="a8"/>
    <w:uiPriority w:val="99"/>
    <w:rsid w:val="008E5F3C"/>
    <w:rPr>
      <w:sz w:val="22"/>
      <w:szCs w:val="22"/>
    </w:rPr>
  </w:style>
  <w:style w:type="character" w:customStyle="1" w:styleId="a8">
    <w:name w:val="Без интервала Знак"/>
    <w:link w:val="10"/>
    <w:uiPriority w:val="99"/>
    <w:locked/>
    <w:rsid w:val="008E5F3C"/>
    <w:rPr>
      <w:sz w:val="22"/>
      <w:szCs w:val="22"/>
      <w:lang w:val="ru-RU" w:eastAsia="ru-RU" w:bidi="ar-SA"/>
    </w:rPr>
  </w:style>
  <w:style w:type="paragraph" w:styleId="a9">
    <w:name w:val="Body Text Indent"/>
    <w:basedOn w:val="a"/>
    <w:link w:val="aa"/>
    <w:uiPriority w:val="99"/>
    <w:semiHidden/>
    <w:unhideWhenUsed/>
    <w:rsid w:val="0078756C"/>
    <w:pPr>
      <w:spacing w:after="120"/>
      <w:ind w:left="283"/>
    </w:pPr>
  </w:style>
  <w:style w:type="character" w:customStyle="1" w:styleId="aa">
    <w:name w:val="Основной текст с отступом Знак"/>
    <w:basedOn w:val="a0"/>
    <w:link w:val="a9"/>
    <w:uiPriority w:val="99"/>
    <w:semiHidden/>
    <w:rsid w:val="0078756C"/>
    <w:rPr>
      <w:rFonts w:cs="Calibri"/>
      <w:sz w:val="22"/>
      <w:szCs w:val="22"/>
      <w:lang w:eastAsia="en-US"/>
    </w:rPr>
  </w:style>
  <w:style w:type="paragraph" w:styleId="ab">
    <w:name w:val="Balloon Text"/>
    <w:basedOn w:val="a"/>
    <w:link w:val="ac"/>
    <w:uiPriority w:val="99"/>
    <w:semiHidden/>
    <w:unhideWhenUsed/>
    <w:rsid w:val="001A3989"/>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A3989"/>
    <w:rPr>
      <w:rFonts w:ascii="Tahoma" w:hAnsi="Tahoma" w:cs="Tahoma"/>
      <w:sz w:val="16"/>
      <w:szCs w:val="16"/>
      <w:lang w:eastAsia="en-US"/>
    </w:rPr>
  </w:style>
  <w:style w:type="paragraph" w:styleId="ad">
    <w:name w:val="No Spacing"/>
    <w:uiPriority w:val="1"/>
    <w:qFormat/>
    <w:rsid w:val="00971964"/>
    <w:rPr>
      <w:rFonts w:asciiTheme="minorHAnsi" w:eastAsiaTheme="minorHAnsi" w:hAnsiTheme="minorHAnsi" w:cstheme="minorBidi"/>
      <w:sz w:val="22"/>
      <w:szCs w:val="22"/>
      <w:lang w:eastAsia="en-US"/>
    </w:rPr>
  </w:style>
  <w:style w:type="character" w:customStyle="1" w:styleId="ae">
    <w:name w:val="Основной текст_"/>
    <w:basedOn w:val="a0"/>
    <w:link w:val="31"/>
    <w:locked/>
    <w:rsid w:val="0040509B"/>
    <w:rPr>
      <w:rFonts w:ascii="Times New Roman" w:eastAsia="Times New Roman" w:hAnsi="Times New Roman"/>
      <w:shd w:val="clear" w:color="auto" w:fill="FFFFFF"/>
    </w:rPr>
  </w:style>
  <w:style w:type="paragraph" w:customStyle="1" w:styleId="31">
    <w:name w:val="Основной текст3"/>
    <w:basedOn w:val="a"/>
    <w:link w:val="ae"/>
    <w:rsid w:val="0040509B"/>
    <w:pPr>
      <w:widowControl w:val="0"/>
      <w:shd w:val="clear" w:color="auto" w:fill="FFFFFF"/>
      <w:spacing w:after="0" w:line="274" w:lineRule="exact"/>
      <w:ind w:hanging="360"/>
      <w:jc w:val="both"/>
    </w:pPr>
    <w:rPr>
      <w:rFonts w:ascii="Times New Roman" w:eastAsia="Times New Roman" w:hAnsi="Times New Roman" w:cs="Times New Roman"/>
      <w:sz w:val="20"/>
      <w:szCs w:val="20"/>
      <w:lang w:eastAsia="ru-RU"/>
    </w:rPr>
  </w:style>
  <w:style w:type="table" w:styleId="-5">
    <w:name w:val="Light Shading Accent 5"/>
    <w:basedOn w:val="a1"/>
    <w:uiPriority w:val="60"/>
    <w:rsid w:val="009859D6"/>
    <w:rPr>
      <w:rFonts w:asciiTheme="minorHAnsi" w:eastAsiaTheme="minorHAnsi" w:hAnsiTheme="minorHAnsi" w:cstheme="minorBidi"/>
      <w:color w:val="31849B" w:themeColor="accent5" w:themeShade="BF"/>
      <w:sz w:val="22"/>
      <w:szCs w:val="22"/>
      <w:lang w:eastAsia="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63F"/>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78001C"/>
    <w:pPr>
      <w:spacing w:after="120" w:line="240" w:lineRule="auto"/>
    </w:pPr>
    <w:rPr>
      <w:rFonts w:ascii="Times New Roman" w:hAnsi="Times New Roman" w:cs="Times New Roman"/>
      <w:sz w:val="24"/>
      <w:szCs w:val="24"/>
      <w:lang w:eastAsia="ru-RU"/>
    </w:rPr>
  </w:style>
  <w:style w:type="character" w:customStyle="1" w:styleId="a4">
    <w:name w:val="Основной текст Знак"/>
    <w:link w:val="a3"/>
    <w:uiPriority w:val="99"/>
    <w:locked/>
    <w:rsid w:val="0078001C"/>
    <w:rPr>
      <w:rFonts w:ascii="Times New Roman" w:hAnsi="Times New Roman" w:cs="Times New Roman"/>
      <w:sz w:val="24"/>
      <w:szCs w:val="24"/>
      <w:lang w:eastAsia="ru-RU"/>
    </w:rPr>
  </w:style>
  <w:style w:type="paragraph" w:customStyle="1" w:styleId="1">
    <w:name w:val="Абзац списка1"/>
    <w:basedOn w:val="a"/>
    <w:uiPriority w:val="99"/>
    <w:rsid w:val="00B31303"/>
    <w:pPr>
      <w:ind w:left="720"/>
    </w:pPr>
    <w:rPr>
      <w:rFonts w:eastAsia="Times New Roman"/>
      <w:lang w:eastAsia="ru-RU"/>
    </w:rPr>
  </w:style>
  <w:style w:type="table" w:styleId="a5">
    <w:name w:val="Table Grid"/>
    <w:basedOn w:val="a1"/>
    <w:uiPriority w:val="59"/>
    <w:rsid w:val="00865A47"/>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rsid w:val="00860D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8A2A87"/>
    <w:pPr>
      <w:ind w:left="720"/>
    </w:pPr>
  </w:style>
  <w:style w:type="paragraph" w:styleId="3">
    <w:name w:val="Body Text Indent 3"/>
    <w:basedOn w:val="a"/>
    <w:link w:val="30"/>
    <w:uiPriority w:val="99"/>
    <w:rsid w:val="00E926E9"/>
    <w:pPr>
      <w:spacing w:after="120"/>
      <w:ind w:left="283"/>
    </w:pPr>
    <w:rPr>
      <w:rFonts w:cs="Times New Roman"/>
      <w:sz w:val="16"/>
      <w:szCs w:val="16"/>
    </w:rPr>
  </w:style>
  <w:style w:type="character" w:customStyle="1" w:styleId="30">
    <w:name w:val="Основной текст с отступом 3 Знак"/>
    <w:link w:val="3"/>
    <w:uiPriority w:val="99"/>
    <w:semiHidden/>
    <w:locked/>
    <w:rsid w:val="009B7BDA"/>
    <w:rPr>
      <w:sz w:val="16"/>
      <w:szCs w:val="16"/>
      <w:lang w:eastAsia="en-US"/>
    </w:rPr>
  </w:style>
  <w:style w:type="paragraph" w:customStyle="1" w:styleId="10">
    <w:name w:val="Без интервала1"/>
    <w:link w:val="a8"/>
    <w:uiPriority w:val="99"/>
    <w:rsid w:val="008E5F3C"/>
    <w:rPr>
      <w:sz w:val="22"/>
      <w:szCs w:val="22"/>
    </w:rPr>
  </w:style>
  <w:style w:type="character" w:customStyle="1" w:styleId="a8">
    <w:name w:val="Без интервала Знак"/>
    <w:link w:val="10"/>
    <w:uiPriority w:val="99"/>
    <w:locked/>
    <w:rsid w:val="008E5F3C"/>
    <w:rPr>
      <w:sz w:val="22"/>
      <w:szCs w:val="22"/>
      <w:lang w:val="ru-RU" w:eastAsia="ru-RU" w:bidi="ar-SA"/>
    </w:rPr>
  </w:style>
  <w:style w:type="paragraph" w:styleId="a9">
    <w:name w:val="Body Text Indent"/>
    <w:basedOn w:val="a"/>
    <w:link w:val="aa"/>
    <w:uiPriority w:val="99"/>
    <w:semiHidden/>
    <w:unhideWhenUsed/>
    <w:rsid w:val="0078756C"/>
    <w:pPr>
      <w:spacing w:after="120"/>
      <w:ind w:left="283"/>
    </w:pPr>
  </w:style>
  <w:style w:type="character" w:customStyle="1" w:styleId="aa">
    <w:name w:val="Основной текст с отступом Знак"/>
    <w:basedOn w:val="a0"/>
    <w:link w:val="a9"/>
    <w:uiPriority w:val="99"/>
    <w:semiHidden/>
    <w:rsid w:val="0078756C"/>
    <w:rPr>
      <w:rFonts w:cs="Calibri"/>
      <w:sz w:val="22"/>
      <w:szCs w:val="22"/>
      <w:lang w:eastAsia="en-US"/>
    </w:rPr>
  </w:style>
  <w:style w:type="paragraph" w:styleId="ab">
    <w:name w:val="Balloon Text"/>
    <w:basedOn w:val="a"/>
    <w:link w:val="ac"/>
    <w:uiPriority w:val="99"/>
    <w:semiHidden/>
    <w:unhideWhenUsed/>
    <w:rsid w:val="001A3989"/>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A3989"/>
    <w:rPr>
      <w:rFonts w:ascii="Tahoma" w:hAnsi="Tahoma" w:cs="Tahoma"/>
      <w:sz w:val="16"/>
      <w:szCs w:val="16"/>
      <w:lang w:eastAsia="en-US"/>
    </w:rPr>
  </w:style>
  <w:style w:type="paragraph" w:styleId="ad">
    <w:name w:val="No Spacing"/>
    <w:uiPriority w:val="1"/>
    <w:qFormat/>
    <w:rsid w:val="00971964"/>
    <w:rPr>
      <w:rFonts w:asciiTheme="minorHAnsi" w:eastAsiaTheme="minorHAnsi" w:hAnsiTheme="minorHAnsi" w:cstheme="minorBidi"/>
      <w:sz w:val="22"/>
      <w:szCs w:val="22"/>
      <w:lang w:eastAsia="en-US"/>
    </w:rPr>
  </w:style>
  <w:style w:type="character" w:customStyle="1" w:styleId="ae">
    <w:name w:val="Основной текст_"/>
    <w:basedOn w:val="a0"/>
    <w:link w:val="31"/>
    <w:locked/>
    <w:rsid w:val="0040509B"/>
    <w:rPr>
      <w:rFonts w:ascii="Times New Roman" w:eastAsia="Times New Roman" w:hAnsi="Times New Roman"/>
      <w:shd w:val="clear" w:color="auto" w:fill="FFFFFF"/>
    </w:rPr>
  </w:style>
  <w:style w:type="paragraph" w:customStyle="1" w:styleId="31">
    <w:name w:val="Основной текст3"/>
    <w:basedOn w:val="a"/>
    <w:link w:val="ae"/>
    <w:rsid w:val="0040509B"/>
    <w:pPr>
      <w:widowControl w:val="0"/>
      <w:shd w:val="clear" w:color="auto" w:fill="FFFFFF"/>
      <w:spacing w:after="0" w:line="274" w:lineRule="exact"/>
      <w:ind w:hanging="360"/>
      <w:jc w:val="both"/>
    </w:pPr>
    <w:rPr>
      <w:rFonts w:ascii="Times New Roman" w:eastAsia="Times New Roman" w:hAnsi="Times New Roman" w:cs="Times New Roman"/>
      <w:sz w:val="20"/>
      <w:szCs w:val="20"/>
      <w:lang w:eastAsia="ru-RU"/>
    </w:rPr>
  </w:style>
  <w:style w:type="table" w:styleId="-5">
    <w:name w:val="Light Shading Accent 5"/>
    <w:basedOn w:val="a1"/>
    <w:uiPriority w:val="60"/>
    <w:rsid w:val="009859D6"/>
    <w:rPr>
      <w:rFonts w:asciiTheme="minorHAnsi" w:eastAsiaTheme="minorHAnsi" w:hAnsiTheme="minorHAnsi" w:cstheme="minorBidi"/>
      <w:color w:val="31849B" w:themeColor="accent5" w:themeShade="BF"/>
      <w:sz w:val="22"/>
      <w:szCs w:val="22"/>
      <w:lang w:eastAsia="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072937">
      <w:bodyDiv w:val="1"/>
      <w:marLeft w:val="0"/>
      <w:marRight w:val="0"/>
      <w:marTop w:val="0"/>
      <w:marBottom w:val="0"/>
      <w:divBdr>
        <w:top w:val="none" w:sz="0" w:space="0" w:color="auto"/>
        <w:left w:val="none" w:sz="0" w:space="0" w:color="auto"/>
        <w:bottom w:val="none" w:sz="0" w:space="0" w:color="auto"/>
        <w:right w:val="none" w:sz="0" w:space="0" w:color="auto"/>
      </w:divBdr>
    </w:div>
    <w:div w:id="237984613">
      <w:bodyDiv w:val="1"/>
      <w:marLeft w:val="0"/>
      <w:marRight w:val="0"/>
      <w:marTop w:val="0"/>
      <w:marBottom w:val="0"/>
      <w:divBdr>
        <w:top w:val="none" w:sz="0" w:space="0" w:color="auto"/>
        <w:left w:val="none" w:sz="0" w:space="0" w:color="auto"/>
        <w:bottom w:val="none" w:sz="0" w:space="0" w:color="auto"/>
        <w:right w:val="none" w:sz="0" w:space="0" w:color="auto"/>
      </w:divBdr>
    </w:div>
    <w:div w:id="734203692">
      <w:marLeft w:val="0"/>
      <w:marRight w:val="0"/>
      <w:marTop w:val="0"/>
      <w:marBottom w:val="0"/>
      <w:divBdr>
        <w:top w:val="none" w:sz="0" w:space="0" w:color="auto"/>
        <w:left w:val="none" w:sz="0" w:space="0" w:color="auto"/>
        <w:bottom w:val="none" w:sz="0" w:space="0" w:color="auto"/>
        <w:right w:val="none" w:sz="0" w:space="0" w:color="auto"/>
      </w:divBdr>
    </w:div>
    <w:div w:id="734203693">
      <w:marLeft w:val="0"/>
      <w:marRight w:val="0"/>
      <w:marTop w:val="0"/>
      <w:marBottom w:val="0"/>
      <w:divBdr>
        <w:top w:val="none" w:sz="0" w:space="0" w:color="auto"/>
        <w:left w:val="none" w:sz="0" w:space="0" w:color="auto"/>
        <w:bottom w:val="none" w:sz="0" w:space="0" w:color="auto"/>
        <w:right w:val="none" w:sz="0" w:space="0" w:color="auto"/>
      </w:divBdr>
    </w:div>
    <w:div w:id="734203694">
      <w:marLeft w:val="0"/>
      <w:marRight w:val="0"/>
      <w:marTop w:val="0"/>
      <w:marBottom w:val="0"/>
      <w:divBdr>
        <w:top w:val="none" w:sz="0" w:space="0" w:color="auto"/>
        <w:left w:val="none" w:sz="0" w:space="0" w:color="auto"/>
        <w:bottom w:val="none" w:sz="0" w:space="0" w:color="auto"/>
        <w:right w:val="none" w:sz="0" w:space="0" w:color="auto"/>
      </w:divBdr>
    </w:div>
    <w:div w:id="734203695">
      <w:marLeft w:val="0"/>
      <w:marRight w:val="0"/>
      <w:marTop w:val="0"/>
      <w:marBottom w:val="0"/>
      <w:divBdr>
        <w:top w:val="none" w:sz="0" w:space="0" w:color="auto"/>
        <w:left w:val="none" w:sz="0" w:space="0" w:color="auto"/>
        <w:bottom w:val="none" w:sz="0" w:space="0" w:color="auto"/>
        <w:right w:val="none" w:sz="0" w:space="0" w:color="auto"/>
      </w:divBdr>
    </w:div>
    <w:div w:id="750927081">
      <w:bodyDiv w:val="1"/>
      <w:marLeft w:val="0"/>
      <w:marRight w:val="0"/>
      <w:marTop w:val="0"/>
      <w:marBottom w:val="0"/>
      <w:divBdr>
        <w:top w:val="none" w:sz="0" w:space="0" w:color="auto"/>
        <w:left w:val="none" w:sz="0" w:space="0" w:color="auto"/>
        <w:bottom w:val="none" w:sz="0" w:space="0" w:color="auto"/>
        <w:right w:val="none" w:sz="0" w:space="0" w:color="auto"/>
      </w:divBdr>
    </w:div>
    <w:div w:id="876503423">
      <w:bodyDiv w:val="1"/>
      <w:marLeft w:val="0"/>
      <w:marRight w:val="0"/>
      <w:marTop w:val="0"/>
      <w:marBottom w:val="0"/>
      <w:divBdr>
        <w:top w:val="none" w:sz="0" w:space="0" w:color="auto"/>
        <w:left w:val="none" w:sz="0" w:space="0" w:color="auto"/>
        <w:bottom w:val="none" w:sz="0" w:space="0" w:color="auto"/>
        <w:right w:val="none" w:sz="0" w:space="0" w:color="auto"/>
      </w:divBdr>
      <w:divsChild>
        <w:div w:id="620965702">
          <w:marLeft w:val="0"/>
          <w:marRight w:val="0"/>
          <w:marTop w:val="0"/>
          <w:marBottom w:val="0"/>
          <w:divBdr>
            <w:top w:val="single" w:sz="2" w:space="0" w:color="D0D0D0"/>
            <w:left w:val="single" w:sz="2" w:space="0" w:color="D0D0D0"/>
            <w:bottom w:val="dotted" w:sz="6" w:space="0" w:color="C0C0C0"/>
            <w:right w:val="single" w:sz="2" w:space="0" w:color="D0D0D0"/>
          </w:divBdr>
          <w:divsChild>
            <w:div w:id="229854514">
              <w:marLeft w:val="0"/>
              <w:marRight w:val="0"/>
              <w:marTop w:val="0"/>
              <w:marBottom w:val="0"/>
              <w:divBdr>
                <w:top w:val="none" w:sz="0" w:space="0" w:color="auto"/>
                <w:left w:val="none" w:sz="0" w:space="0" w:color="auto"/>
                <w:bottom w:val="none" w:sz="0" w:space="0" w:color="auto"/>
                <w:right w:val="none" w:sz="0" w:space="0" w:color="auto"/>
              </w:divBdr>
              <w:divsChild>
                <w:div w:id="88893261">
                  <w:marLeft w:val="0"/>
                  <w:marRight w:val="0"/>
                  <w:marTop w:val="0"/>
                  <w:marBottom w:val="0"/>
                  <w:divBdr>
                    <w:top w:val="single" w:sz="2" w:space="0" w:color="D0D0D0"/>
                    <w:left w:val="single" w:sz="2" w:space="0" w:color="D0D0D0"/>
                    <w:bottom w:val="single" w:sz="2" w:space="0" w:color="D0D0D0"/>
                    <w:right w:val="single" w:sz="2" w:space="0" w:color="D0D0D0"/>
                  </w:divBdr>
                  <w:divsChild>
                    <w:div w:id="151802391">
                      <w:marLeft w:val="0"/>
                      <w:marRight w:val="0"/>
                      <w:marTop w:val="0"/>
                      <w:marBottom w:val="0"/>
                      <w:divBdr>
                        <w:top w:val="none" w:sz="0" w:space="0" w:color="auto"/>
                        <w:left w:val="none" w:sz="0" w:space="0" w:color="auto"/>
                        <w:bottom w:val="none" w:sz="0" w:space="0" w:color="auto"/>
                        <w:right w:val="none" w:sz="0" w:space="0" w:color="auto"/>
                      </w:divBdr>
                    </w:div>
                    <w:div w:id="1243611797">
                      <w:marLeft w:val="0"/>
                      <w:marRight w:val="0"/>
                      <w:marTop w:val="0"/>
                      <w:marBottom w:val="0"/>
                      <w:divBdr>
                        <w:top w:val="none" w:sz="0" w:space="0" w:color="auto"/>
                        <w:left w:val="none" w:sz="0" w:space="0" w:color="auto"/>
                        <w:bottom w:val="none" w:sz="0" w:space="0" w:color="auto"/>
                        <w:right w:val="none" w:sz="0" w:space="0" w:color="auto"/>
                      </w:divBdr>
                    </w:div>
                    <w:div w:id="218981002">
                      <w:marLeft w:val="0"/>
                      <w:marRight w:val="0"/>
                      <w:marTop w:val="0"/>
                      <w:marBottom w:val="0"/>
                      <w:divBdr>
                        <w:top w:val="none" w:sz="0" w:space="0" w:color="auto"/>
                        <w:left w:val="none" w:sz="0" w:space="0" w:color="auto"/>
                        <w:bottom w:val="none" w:sz="0" w:space="0" w:color="auto"/>
                        <w:right w:val="none" w:sz="0" w:space="0" w:color="auto"/>
                      </w:divBdr>
                    </w:div>
                    <w:div w:id="1587378514">
                      <w:marLeft w:val="0"/>
                      <w:marRight w:val="0"/>
                      <w:marTop w:val="0"/>
                      <w:marBottom w:val="0"/>
                      <w:divBdr>
                        <w:top w:val="none" w:sz="0" w:space="0" w:color="auto"/>
                        <w:left w:val="none" w:sz="0" w:space="0" w:color="auto"/>
                        <w:bottom w:val="none" w:sz="0" w:space="0" w:color="auto"/>
                        <w:right w:val="none" w:sz="0" w:space="0" w:color="auto"/>
                      </w:divBdr>
                    </w:div>
                    <w:div w:id="1798602477">
                      <w:marLeft w:val="0"/>
                      <w:marRight w:val="0"/>
                      <w:marTop w:val="0"/>
                      <w:marBottom w:val="0"/>
                      <w:divBdr>
                        <w:top w:val="none" w:sz="0" w:space="0" w:color="auto"/>
                        <w:left w:val="none" w:sz="0" w:space="0" w:color="auto"/>
                        <w:bottom w:val="none" w:sz="0" w:space="0" w:color="auto"/>
                        <w:right w:val="none" w:sz="0" w:space="0" w:color="auto"/>
                      </w:divBdr>
                    </w:div>
                    <w:div w:id="1828978868">
                      <w:marLeft w:val="0"/>
                      <w:marRight w:val="0"/>
                      <w:marTop w:val="0"/>
                      <w:marBottom w:val="0"/>
                      <w:divBdr>
                        <w:top w:val="none" w:sz="0" w:space="0" w:color="auto"/>
                        <w:left w:val="none" w:sz="0" w:space="0" w:color="auto"/>
                        <w:bottom w:val="none" w:sz="0" w:space="0" w:color="auto"/>
                        <w:right w:val="none" w:sz="0" w:space="0" w:color="auto"/>
                      </w:divBdr>
                    </w:div>
                    <w:div w:id="2107536721">
                      <w:marLeft w:val="0"/>
                      <w:marRight w:val="0"/>
                      <w:marTop w:val="0"/>
                      <w:marBottom w:val="0"/>
                      <w:divBdr>
                        <w:top w:val="none" w:sz="0" w:space="0" w:color="auto"/>
                        <w:left w:val="none" w:sz="0" w:space="0" w:color="auto"/>
                        <w:bottom w:val="none" w:sz="0" w:space="0" w:color="auto"/>
                        <w:right w:val="none" w:sz="0" w:space="0" w:color="auto"/>
                      </w:divBdr>
                    </w:div>
                    <w:div w:id="1579755400">
                      <w:marLeft w:val="0"/>
                      <w:marRight w:val="0"/>
                      <w:marTop w:val="0"/>
                      <w:marBottom w:val="0"/>
                      <w:divBdr>
                        <w:top w:val="none" w:sz="0" w:space="0" w:color="auto"/>
                        <w:left w:val="none" w:sz="0" w:space="0" w:color="auto"/>
                        <w:bottom w:val="none" w:sz="0" w:space="0" w:color="auto"/>
                        <w:right w:val="none" w:sz="0" w:space="0" w:color="auto"/>
                      </w:divBdr>
                    </w:div>
                    <w:div w:id="481239710">
                      <w:marLeft w:val="0"/>
                      <w:marRight w:val="0"/>
                      <w:marTop w:val="0"/>
                      <w:marBottom w:val="0"/>
                      <w:divBdr>
                        <w:top w:val="none" w:sz="0" w:space="0" w:color="auto"/>
                        <w:left w:val="none" w:sz="0" w:space="0" w:color="auto"/>
                        <w:bottom w:val="none" w:sz="0" w:space="0" w:color="auto"/>
                        <w:right w:val="none" w:sz="0" w:space="0" w:color="auto"/>
                      </w:divBdr>
                    </w:div>
                    <w:div w:id="741174024">
                      <w:marLeft w:val="0"/>
                      <w:marRight w:val="0"/>
                      <w:marTop w:val="0"/>
                      <w:marBottom w:val="0"/>
                      <w:divBdr>
                        <w:top w:val="none" w:sz="0" w:space="0" w:color="auto"/>
                        <w:left w:val="none" w:sz="0" w:space="0" w:color="auto"/>
                        <w:bottom w:val="none" w:sz="0" w:space="0" w:color="auto"/>
                        <w:right w:val="none" w:sz="0" w:space="0" w:color="auto"/>
                      </w:divBdr>
                    </w:div>
                    <w:div w:id="1099329104">
                      <w:marLeft w:val="0"/>
                      <w:marRight w:val="0"/>
                      <w:marTop w:val="0"/>
                      <w:marBottom w:val="0"/>
                      <w:divBdr>
                        <w:top w:val="none" w:sz="0" w:space="0" w:color="auto"/>
                        <w:left w:val="none" w:sz="0" w:space="0" w:color="auto"/>
                        <w:bottom w:val="none" w:sz="0" w:space="0" w:color="auto"/>
                        <w:right w:val="none" w:sz="0" w:space="0" w:color="auto"/>
                      </w:divBdr>
                    </w:div>
                    <w:div w:id="308632678">
                      <w:marLeft w:val="0"/>
                      <w:marRight w:val="0"/>
                      <w:marTop w:val="0"/>
                      <w:marBottom w:val="0"/>
                      <w:divBdr>
                        <w:top w:val="none" w:sz="0" w:space="0" w:color="auto"/>
                        <w:left w:val="none" w:sz="0" w:space="0" w:color="auto"/>
                        <w:bottom w:val="none" w:sz="0" w:space="0" w:color="auto"/>
                        <w:right w:val="none" w:sz="0" w:space="0" w:color="auto"/>
                      </w:divBdr>
                    </w:div>
                    <w:div w:id="14196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653774">
          <w:marLeft w:val="0"/>
          <w:marRight w:val="0"/>
          <w:marTop w:val="0"/>
          <w:marBottom w:val="0"/>
          <w:divBdr>
            <w:top w:val="none" w:sz="0" w:space="0" w:color="auto"/>
            <w:left w:val="none" w:sz="0" w:space="0" w:color="auto"/>
            <w:bottom w:val="none" w:sz="0" w:space="0" w:color="auto"/>
            <w:right w:val="none" w:sz="0" w:space="0" w:color="auto"/>
          </w:divBdr>
        </w:div>
        <w:div w:id="1887982941">
          <w:marLeft w:val="0"/>
          <w:marRight w:val="0"/>
          <w:marTop w:val="0"/>
          <w:marBottom w:val="0"/>
          <w:divBdr>
            <w:top w:val="none" w:sz="0" w:space="0" w:color="auto"/>
            <w:left w:val="none" w:sz="0" w:space="0" w:color="auto"/>
            <w:bottom w:val="none" w:sz="0" w:space="0" w:color="auto"/>
            <w:right w:val="none" w:sz="0" w:space="0" w:color="auto"/>
          </w:divBdr>
        </w:div>
        <w:div w:id="1772161621">
          <w:marLeft w:val="0"/>
          <w:marRight w:val="0"/>
          <w:marTop w:val="0"/>
          <w:marBottom w:val="0"/>
          <w:divBdr>
            <w:top w:val="none" w:sz="0" w:space="0" w:color="auto"/>
            <w:left w:val="none" w:sz="0" w:space="0" w:color="auto"/>
            <w:bottom w:val="none" w:sz="0" w:space="0" w:color="auto"/>
            <w:right w:val="none" w:sz="0" w:space="0" w:color="auto"/>
          </w:divBdr>
        </w:div>
        <w:div w:id="1672294745">
          <w:marLeft w:val="0"/>
          <w:marRight w:val="0"/>
          <w:marTop w:val="0"/>
          <w:marBottom w:val="0"/>
          <w:divBdr>
            <w:top w:val="none" w:sz="0" w:space="0" w:color="auto"/>
            <w:left w:val="none" w:sz="0" w:space="0" w:color="auto"/>
            <w:bottom w:val="none" w:sz="0" w:space="0" w:color="auto"/>
            <w:right w:val="none" w:sz="0" w:space="0" w:color="auto"/>
          </w:divBdr>
        </w:div>
        <w:div w:id="781729133">
          <w:marLeft w:val="0"/>
          <w:marRight w:val="0"/>
          <w:marTop w:val="0"/>
          <w:marBottom w:val="0"/>
          <w:divBdr>
            <w:top w:val="none" w:sz="0" w:space="0" w:color="auto"/>
            <w:left w:val="none" w:sz="0" w:space="0" w:color="auto"/>
            <w:bottom w:val="none" w:sz="0" w:space="0" w:color="auto"/>
            <w:right w:val="none" w:sz="0" w:space="0" w:color="auto"/>
          </w:divBdr>
        </w:div>
        <w:div w:id="696854692">
          <w:marLeft w:val="0"/>
          <w:marRight w:val="0"/>
          <w:marTop w:val="0"/>
          <w:marBottom w:val="0"/>
          <w:divBdr>
            <w:top w:val="none" w:sz="0" w:space="0" w:color="auto"/>
            <w:left w:val="none" w:sz="0" w:space="0" w:color="auto"/>
            <w:bottom w:val="none" w:sz="0" w:space="0" w:color="auto"/>
            <w:right w:val="none" w:sz="0" w:space="0" w:color="auto"/>
          </w:divBdr>
        </w:div>
        <w:div w:id="1085953606">
          <w:marLeft w:val="0"/>
          <w:marRight w:val="0"/>
          <w:marTop w:val="0"/>
          <w:marBottom w:val="0"/>
          <w:divBdr>
            <w:top w:val="none" w:sz="0" w:space="0" w:color="auto"/>
            <w:left w:val="none" w:sz="0" w:space="0" w:color="auto"/>
            <w:bottom w:val="none" w:sz="0" w:space="0" w:color="auto"/>
            <w:right w:val="none" w:sz="0" w:space="0" w:color="auto"/>
          </w:divBdr>
        </w:div>
        <w:div w:id="1560822273">
          <w:marLeft w:val="0"/>
          <w:marRight w:val="0"/>
          <w:marTop w:val="0"/>
          <w:marBottom w:val="0"/>
          <w:divBdr>
            <w:top w:val="none" w:sz="0" w:space="0" w:color="auto"/>
            <w:left w:val="none" w:sz="0" w:space="0" w:color="auto"/>
            <w:bottom w:val="none" w:sz="0" w:space="0" w:color="auto"/>
            <w:right w:val="none" w:sz="0" w:space="0" w:color="auto"/>
          </w:divBdr>
        </w:div>
        <w:div w:id="1274751004">
          <w:marLeft w:val="0"/>
          <w:marRight w:val="0"/>
          <w:marTop w:val="0"/>
          <w:marBottom w:val="0"/>
          <w:divBdr>
            <w:top w:val="none" w:sz="0" w:space="0" w:color="auto"/>
            <w:left w:val="none" w:sz="0" w:space="0" w:color="auto"/>
            <w:bottom w:val="none" w:sz="0" w:space="0" w:color="auto"/>
            <w:right w:val="none" w:sz="0" w:space="0" w:color="auto"/>
          </w:divBdr>
        </w:div>
        <w:div w:id="1087271818">
          <w:marLeft w:val="0"/>
          <w:marRight w:val="0"/>
          <w:marTop w:val="0"/>
          <w:marBottom w:val="0"/>
          <w:divBdr>
            <w:top w:val="none" w:sz="0" w:space="0" w:color="auto"/>
            <w:left w:val="none" w:sz="0" w:space="0" w:color="auto"/>
            <w:bottom w:val="none" w:sz="0" w:space="0" w:color="auto"/>
            <w:right w:val="none" w:sz="0" w:space="0" w:color="auto"/>
          </w:divBdr>
        </w:div>
        <w:div w:id="623198443">
          <w:marLeft w:val="0"/>
          <w:marRight w:val="0"/>
          <w:marTop w:val="0"/>
          <w:marBottom w:val="0"/>
          <w:divBdr>
            <w:top w:val="none" w:sz="0" w:space="0" w:color="auto"/>
            <w:left w:val="none" w:sz="0" w:space="0" w:color="auto"/>
            <w:bottom w:val="none" w:sz="0" w:space="0" w:color="auto"/>
            <w:right w:val="none" w:sz="0" w:space="0" w:color="auto"/>
          </w:divBdr>
        </w:div>
        <w:div w:id="24984299">
          <w:marLeft w:val="0"/>
          <w:marRight w:val="0"/>
          <w:marTop w:val="0"/>
          <w:marBottom w:val="0"/>
          <w:divBdr>
            <w:top w:val="none" w:sz="0" w:space="0" w:color="auto"/>
            <w:left w:val="none" w:sz="0" w:space="0" w:color="auto"/>
            <w:bottom w:val="none" w:sz="0" w:space="0" w:color="auto"/>
            <w:right w:val="none" w:sz="0" w:space="0" w:color="auto"/>
          </w:divBdr>
        </w:div>
        <w:div w:id="1743987044">
          <w:marLeft w:val="0"/>
          <w:marRight w:val="0"/>
          <w:marTop w:val="0"/>
          <w:marBottom w:val="0"/>
          <w:divBdr>
            <w:top w:val="none" w:sz="0" w:space="0" w:color="auto"/>
            <w:left w:val="none" w:sz="0" w:space="0" w:color="auto"/>
            <w:bottom w:val="none" w:sz="0" w:space="0" w:color="auto"/>
            <w:right w:val="none" w:sz="0" w:space="0" w:color="auto"/>
          </w:divBdr>
        </w:div>
        <w:div w:id="503713693">
          <w:marLeft w:val="0"/>
          <w:marRight w:val="0"/>
          <w:marTop w:val="0"/>
          <w:marBottom w:val="0"/>
          <w:divBdr>
            <w:top w:val="none" w:sz="0" w:space="0" w:color="auto"/>
            <w:left w:val="none" w:sz="0" w:space="0" w:color="auto"/>
            <w:bottom w:val="none" w:sz="0" w:space="0" w:color="auto"/>
            <w:right w:val="none" w:sz="0" w:space="0" w:color="auto"/>
          </w:divBdr>
        </w:div>
        <w:div w:id="233783423">
          <w:marLeft w:val="0"/>
          <w:marRight w:val="0"/>
          <w:marTop w:val="0"/>
          <w:marBottom w:val="0"/>
          <w:divBdr>
            <w:top w:val="none" w:sz="0" w:space="0" w:color="auto"/>
            <w:left w:val="none" w:sz="0" w:space="0" w:color="auto"/>
            <w:bottom w:val="none" w:sz="0" w:space="0" w:color="auto"/>
            <w:right w:val="none" w:sz="0" w:space="0" w:color="auto"/>
          </w:divBdr>
        </w:div>
        <w:div w:id="1611009047">
          <w:marLeft w:val="0"/>
          <w:marRight w:val="0"/>
          <w:marTop w:val="0"/>
          <w:marBottom w:val="0"/>
          <w:divBdr>
            <w:top w:val="none" w:sz="0" w:space="0" w:color="auto"/>
            <w:left w:val="none" w:sz="0" w:space="0" w:color="auto"/>
            <w:bottom w:val="none" w:sz="0" w:space="0" w:color="auto"/>
            <w:right w:val="none" w:sz="0" w:space="0" w:color="auto"/>
          </w:divBdr>
        </w:div>
        <w:div w:id="1601598913">
          <w:marLeft w:val="0"/>
          <w:marRight w:val="0"/>
          <w:marTop w:val="0"/>
          <w:marBottom w:val="0"/>
          <w:divBdr>
            <w:top w:val="none" w:sz="0" w:space="0" w:color="auto"/>
            <w:left w:val="none" w:sz="0" w:space="0" w:color="auto"/>
            <w:bottom w:val="none" w:sz="0" w:space="0" w:color="auto"/>
            <w:right w:val="none" w:sz="0" w:space="0" w:color="auto"/>
          </w:divBdr>
        </w:div>
        <w:div w:id="722367550">
          <w:marLeft w:val="0"/>
          <w:marRight w:val="0"/>
          <w:marTop w:val="0"/>
          <w:marBottom w:val="0"/>
          <w:divBdr>
            <w:top w:val="none" w:sz="0" w:space="0" w:color="auto"/>
            <w:left w:val="none" w:sz="0" w:space="0" w:color="auto"/>
            <w:bottom w:val="none" w:sz="0" w:space="0" w:color="auto"/>
            <w:right w:val="none" w:sz="0" w:space="0" w:color="auto"/>
          </w:divBdr>
        </w:div>
        <w:div w:id="182210954">
          <w:marLeft w:val="0"/>
          <w:marRight w:val="0"/>
          <w:marTop w:val="0"/>
          <w:marBottom w:val="0"/>
          <w:divBdr>
            <w:top w:val="none" w:sz="0" w:space="0" w:color="auto"/>
            <w:left w:val="none" w:sz="0" w:space="0" w:color="auto"/>
            <w:bottom w:val="none" w:sz="0" w:space="0" w:color="auto"/>
            <w:right w:val="none" w:sz="0" w:space="0" w:color="auto"/>
          </w:divBdr>
        </w:div>
        <w:div w:id="973486353">
          <w:marLeft w:val="0"/>
          <w:marRight w:val="0"/>
          <w:marTop w:val="0"/>
          <w:marBottom w:val="0"/>
          <w:divBdr>
            <w:top w:val="none" w:sz="0" w:space="0" w:color="auto"/>
            <w:left w:val="none" w:sz="0" w:space="0" w:color="auto"/>
            <w:bottom w:val="none" w:sz="0" w:space="0" w:color="auto"/>
            <w:right w:val="none" w:sz="0" w:space="0" w:color="auto"/>
          </w:divBdr>
        </w:div>
      </w:divsChild>
    </w:div>
    <w:div w:id="980890881">
      <w:bodyDiv w:val="1"/>
      <w:marLeft w:val="0"/>
      <w:marRight w:val="0"/>
      <w:marTop w:val="0"/>
      <w:marBottom w:val="0"/>
      <w:divBdr>
        <w:top w:val="none" w:sz="0" w:space="0" w:color="auto"/>
        <w:left w:val="none" w:sz="0" w:space="0" w:color="auto"/>
        <w:bottom w:val="none" w:sz="0" w:space="0" w:color="auto"/>
        <w:right w:val="none" w:sz="0" w:space="0" w:color="auto"/>
      </w:divBdr>
    </w:div>
    <w:div w:id="1176191947">
      <w:bodyDiv w:val="1"/>
      <w:marLeft w:val="0"/>
      <w:marRight w:val="0"/>
      <w:marTop w:val="0"/>
      <w:marBottom w:val="0"/>
      <w:divBdr>
        <w:top w:val="none" w:sz="0" w:space="0" w:color="auto"/>
        <w:left w:val="none" w:sz="0" w:space="0" w:color="auto"/>
        <w:bottom w:val="none" w:sz="0" w:space="0" w:color="auto"/>
        <w:right w:val="none" w:sz="0" w:space="0" w:color="auto"/>
      </w:divBdr>
    </w:div>
    <w:div w:id="1347293924">
      <w:bodyDiv w:val="1"/>
      <w:marLeft w:val="0"/>
      <w:marRight w:val="0"/>
      <w:marTop w:val="0"/>
      <w:marBottom w:val="0"/>
      <w:divBdr>
        <w:top w:val="none" w:sz="0" w:space="0" w:color="auto"/>
        <w:left w:val="none" w:sz="0" w:space="0" w:color="auto"/>
        <w:bottom w:val="none" w:sz="0" w:space="0" w:color="auto"/>
        <w:right w:val="none" w:sz="0" w:space="0" w:color="auto"/>
      </w:divBdr>
      <w:divsChild>
        <w:div w:id="1894922336">
          <w:marLeft w:val="0"/>
          <w:marRight w:val="0"/>
          <w:marTop w:val="0"/>
          <w:marBottom w:val="0"/>
          <w:divBdr>
            <w:top w:val="single" w:sz="2" w:space="0" w:color="D0D0D0"/>
            <w:left w:val="single" w:sz="2" w:space="0" w:color="D0D0D0"/>
            <w:bottom w:val="single" w:sz="2" w:space="0" w:color="D0D0D0"/>
            <w:right w:val="single" w:sz="2" w:space="0" w:color="D0D0D0"/>
          </w:divBdr>
          <w:divsChild>
            <w:div w:id="45181168">
              <w:marLeft w:val="0"/>
              <w:marRight w:val="0"/>
              <w:marTop w:val="0"/>
              <w:marBottom w:val="0"/>
              <w:divBdr>
                <w:top w:val="none" w:sz="0" w:space="0" w:color="auto"/>
                <w:left w:val="none" w:sz="0" w:space="0" w:color="auto"/>
                <w:bottom w:val="none" w:sz="0" w:space="0" w:color="auto"/>
                <w:right w:val="none" w:sz="0" w:space="0" w:color="auto"/>
              </w:divBdr>
              <w:divsChild>
                <w:div w:id="140927513">
                  <w:marLeft w:val="0"/>
                  <w:marRight w:val="0"/>
                  <w:marTop w:val="0"/>
                  <w:marBottom w:val="0"/>
                  <w:divBdr>
                    <w:top w:val="single" w:sz="2" w:space="0" w:color="D0D0D0"/>
                    <w:left w:val="single" w:sz="2" w:space="0" w:color="D0D0D0"/>
                    <w:bottom w:val="single" w:sz="2" w:space="0" w:color="D0D0D0"/>
                    <w:right w:val="single" w:sz="2" w:space="0" w:color="D0D0D0"/>
                  </w:divBdr>
                  <w:divsChild>
                    <w:div w:id="1781803912">
                      <w:marLeft w:val="0"/>
                      <w:marRight w:val="0"/>
                      <w:marTop w:val="0"/>
                      <w:marBottom w:val="0"/>
                      <w:divBdr>
                        <w:top w:val="none" w:sz="0" w:space="0" w:color="auto"/>
                        <w:left w:val="none" w:sz="0" w:space="0" w:color="auto"/>
                        <w:bottom w:val="none" w:sz="0" w:space="0" w:color="auto"/>
                        <w:right w:val="none" w:sz="0" w:space="0" w:color="auto"/>
                      </w:divBdr>
                      <w:divsChild>
                        <w:div w:id="324163297">
                          <w:marLeft w:val="0"/>
                          <w:marRight w:val="0"/>
                          <w:marTop w:val="0"/>
                          <w:marBottom w:val="0"/>
                          <w:divBdr>
                            <w:top w:val="single" w:sz="2" w:space="0" w:color="D0D0D0"/>
                            <w:left w:val="single" w:sz="2" w:space="0" w:color="D0D0D0"/>
                            <w:bottom w:val="dotted" w:sz="6" w:space="0" w:color="C0C0C0"/>
                            <w:right w:val="dotted" w:sz="6" w:space="0" w:color="C0C0C0"/>
                          </w:divBdr>
                          <w:divsChild>
                            <w:div w:id="56438404">
                              <w:marLeft w:val="0"/>
                              <w:marRight w:val="0"/>
                              <w:marTop w:val="0"/>
                              <w:marBottom w:val="0"/>
                              <w:divBdr>
                                <w:top w:val="none" w:sz="0" w:space="0" w:color="auto"/>
                                <w:left w:val="none" w:sz="0" w:space="0" w:color="auto"/>
                                <w:bottom w:val="none" w:sz="0" w:space="0" w:color="auto"/>
                                <w:right w:val="none" w:sz="0" w:space="0" w:color="auto"/>
                              </w:divBdr>
                              <w:divsChild>
                                <w:div w:id="1581259341">
                                  <w:marLeft w:val="0"/>
                                  <w:marRight w:val="0"/>
                                  <w:marTop w:val="0"/>
                                  <w:marBottom w:val="0"/>
                                  <w:divBdr>
                                    <w:top w:val="single" w:sz="2" w:space="0" w:color="D0D0D0"/>
                                    <w:left w:val="single" w:sz="2" w:space="0" w:color="D0D0D0"/>
                                    <w:bottom w:val="single" w:sz="2" w:space="0" w:color="D0D0D0"/>
                                    <w:right w:val="single" w:sz="2" w:space="0" w:color="D0D0D0"/>
                                  </w:divBdr>
                                  <w:divsChild>
                                    <w:div w:id="1614747623">
                                      <w:marLeft w:val="0"/>
                                      <w:marRight w:val="0"/>
                                      <w:marTop w:val="0"/>
                                      <w:marBottom w:val="0"/>
                                      <w:divBdr>
                                        <w:top w:val="none" w:sz="0" w:space="0" w:color="auto"/>
                                        <w:left w:val="none" w:sz="0" w:space="0" w:color="auto"/>
                                        <w:bottom w:val="none" w:sz="0" w:space="0" w:color="auto"/>
                                        <w:right w:val="none" w:sz="0" w:space="0" w:color="auto"/>
                                      </w:divBdr>
                                      <w:divsChild>
                                        <w:div w:id="1911697684">
                                          <w:marLeft w:val="0"/>
                                          <w:marRight w:val="0"/>
                                          <w:marTop w:val="0"/>
                                          <w:marBottom w:val="0"/>
                                          <w:divBdr>
                                            <w:top w:val="none" w:sz="0" w:space="0" w:color="auto"/>
                                            <w:left w:val="none" w:sz="0" w:space="0" w:color="auto"/>
                                            <w:bottom w:val="none" w:sz="0" w:space="0" w:color="auto"/>
                                            <w:right w:val="none" w:sz="0" w:space="0" w:color="auto"/>
                                          </w:divBdr>
                                        </w:div>
                                      </w:divsChild>
                                    </w:div>
                                    <w:div w:id="2119719236">
                                      <w:marLeft w:val="0"/>
                                      <w:marRight w:val="0"/>
                                      <w:marTop w:val="0"/>
                                      <w:marBottom w:val="0"/>
                                      <w:divBdr>
                                        <w:top w:val="none" w:sz="0" w:space="0" w:color="auto"/>
                                        <w:left w:val="none" w:sz="0" w:space="0" w:color="auto"/>
                                        <w:bottom w:val="none" w:sz="0" w:space="0" w:color="auto"/>
                                        <w:right w:val="none" w:sz="0" w:space="0" w:color="auto"/>
                                      </w:divBdr>
                                    </w:div>
                                    <w:div w:id="531842133">
                                      <w:marLeft w:val="0"/>
                                      <w:marRight w:val="0"/>
                                      <w:marTop w:val="0"/>
                                      <w:marBottom w:val="0"/>
                                      <w:divBdr>
                                        <w:top w:val="none" w:sz="0" w:space="0" w:color="auto"/>
                                        <w:left w:val="none" w:sz="0" w:space="0" w:color="auto"/>
                                        <w:bottom w:val="none" w:sz="0" w:space="0" w:color="auto"/>
                                        <w:right w:val="none" w:sz="0" w:space="0" w:color="auto"/>
                                      </w:divBdr>
                                    </w:div>
                                    <w:div w:id="210003593">
                                      <w:marLeft w:val="0"/>
                                      <w:marRight w:val="0"/>
                                      <w:marTop w:val="0"/>
                                      <w:marBottom w:val="0"/>
                                      <w:divBdr>
                                        <w:top w:val="none" w:sz="0" w:space="0" w:color="auto"/>
                                        <w:left w:val="none" w:sz="0" w:space="0" w:color="auto"/>
                                        <w:bottom w:val="none" w:sz="0" w:space="0" w:color="auto"/>
                                        <w:right w:val="none" w:sz="0" w:space="0" w:color="auto"/>
                                      </w:divBdr>
                                    </w:div>
                                    <w:div w:id="77722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124383">
                          <w:marLeft w:val="0"/>
                          <w:marRight w:val="0"/>
                          <w:marTop w:val="0"/>
                          <w:marBottom w:val="0"/>
                          <w:divBdr>
                            <w:top w:val="none" w:sz="0" w:space="0" w:color="auto"/>
                            <w:left w:val="none" w:sz="0" w:space="0" w:color="auto"/>
                            <w:bottom w:val="none" w:sz="0" w:space="0" w:color="auto"/>
                            <w:right w:val="none" w:sz="0" w:space="0" w:color="auto"/>
                          </w:divBdr>
                        </w:div>
                        <w:div w:id="4525407">
                          <w:marLeft w:val="0"/>
                          <w:marRight w:val="0"/>
                          <w:marTop w:val="0"/>
                          <w:marBottom w:val="0"/>
                          <w:divBdr>
                            <w:top w:val="none" w:sz="0" w:space="0" w:color="auto"/>
                            <w:left w:val="none" w:sz="0" w:space="0" w:color="auto"/>
                            <w:bottom w:val="none" w:sz="0" w:space="0" w:color="auto"/>
                            <w:right w:val="none" w:sz="0" w:space="0" w:color="auto"/>
                          </w:divBdr>
                        </w:div>
                        <w:div w:id="1972401593">
                          <w:marLeft w:val="0"/>
                          <w:marRight w:val="0"/>
                          <w:marTop w:val="0"/>
                          <w:marBottom w:val="0"/>
                          <w:divBdr>
                            <w:top w:val="none" w:sz="0" w:space="0" w:color="auto"/>
                            <w:left w:val="none" w:sz="0" w:space="0" w:color="auto"/>
                            <w:bottom w:val="none" w:sz="0" w:space="0" w:color="auto"/>
                            <w:right w:val="none" w:sz="0" w:space="0" w:color="auto"/>
                          </w:divBdr>
                        </w:div>
                        <w:div w:id="1754084441">
                          <w:marLeft w:val="0"/>
                          <w:marRight w:val="0"/>
                          <w:marTop w:val="0"/>
                          <w:marBottom w:val="0"/>
                          <w:divBdr>
                            <w:top w:val="none" w:sz="0" w:space="0" w:color="auto"/>
                            <w:left w:val="none" w:sz="0" w:space="0" w:color="auto"/>
                            <w:bottom w:val="none" w:sz="0" w:space="0" w:color="auto"/>
                            <w:right w:val="none" w:sz="0" w:space="0" w:color="auto"/>
                          </w:divBdr>
                        </w:div>
                        <w:div w:id="1599367169">
                          <w:marLeft w:val="0"/>
                          <w:marRight w:val="0"/>
                          <w:marTop w:val="0"/>
                          <w:marBottom w:val="0"/>
                          <w:divBdr>
                            <w:top w:val="none" w:sz="0" w:space="0" w:color="auto"/>
                            <w:left w:val="none" w:sz="0" w:space="0" w:color="auto"/>
                            <w:bottom w:val="none" w:sz="0" w:space="0" w:color="auto"/>
                            <w:right w:val="none" w:sz="0" w:space="0" w:color="auto"/>
                          </w:divBdr>
                        </w:div>
                        <w:div w:id="505169761">
                          <w:marLeft w:val="0"/>
                          <w:marRight w:val="0"/>
                          <w:marTop w:val="0"/>
                          <w:marBottom w:val="0"/>
                          <w:divBdr>
                            <w:top w:val="none" w:sz="0" w:space="0" w:color="auto"/>
                            <w:left w:val="none" w:sz="0" w:space="0" w:color="auto"/>
                            <w:bottom w:val="none" w:sz="0" w:space="0" w:color="auto"/>
                            <w:right w:val="none" w:sz="0" w:space="0" w:color="auto"/>
                          </w:divBdr>
                        </w:div>
                        <w:div w:id="1711224884">
                          <w:marLeft w:val="0"/>
                          <w:marRight w:val="0"/>
                          <w:marTop w:val="0"/>
                          <w:marBottom w:val="0"/>
                          <w:divBdr>
                            <w:top w:val="none" w:sz="0" w:space="0" w:color="auto"/>
                            <w:left w:val="none" w:sz="0" w:space="0" w:color="auto"/>
                            <w:bottom w:val="none" w:sz="0" w:space="0" w:color="auto"/>
                            <w:right w:val="none" w:sz="0" w:space="0" w:color="auto"/>
                          </w:divBdr>
                        </w:div>
                        <w:div w:id="700086281">
                          <w:marLeft w:val="0"/>
                          <w:marRight w:val="0"/>
                          <w:marTop w:val="0"/>
                          <w:marBottom w:val="0"/>
                          <w:divBdr>
                            <w:top w:val="none" w:sz="0" w:space="0" w:color="auto"/>
                            <w:left w:val="none" w:sz="0" w:space="0" w:color="auto"/>
                            <w:bottom w:val="none" w:sz="0" w:space="0" w:color="auto"/>
                            <w:right w:val="none" w:sz="0" w:space="0" w:color="auto"/>
                          </w:divBdr>
                        </w:div>
                        <w:div w:id="473909316">
                          <w:marLeft w:val="0"/>
                          <w:marRight w:val="0"/>
                          <w:marTop w:val="0"/>
                          <w:marBottom w:val="0"/>
                          <w:divBdr>
                            <w:top w:val="none" w:sz="0" w:space="0" w:color="auto"/>
                            <w:left w:val="none" w:sz="0" w:space="0" w:color="auto"/>
                            <w:bottom w:val="none" w:sz="0" w:space="0" w:color="auto"/>
                            <w:right w:val="none" w:sz="0" w:space="0" w:color="auto"/>
                          </w:divBdr>
                        </w:div>
                        <w:div w:id="1697657234">
                          <w:marLeft w:val="0"/>
                          <w:marRight w:val="0"/>
                          <w:marTop w:val="0"/>
                          <w:marBottom w:val="0"/>
                          <w:divBdr>
                            <w:top w:val="none" w:sz="0" w:space="0" w:color="auto"/>
                            <w:left w:val="none" w:sz="0" w:space="0" w:color="auto"/>
                            <w:bottom w:val="none" w:sz="0" w:space="0" w:color="auto"/>
                            <w:right w:val="none" w:sz="0" w:space="0" w:color="auto"/>
                          </w:divBdr>
                        </w:div>
                        <w:div w:id="1149782101">
                          <w:marLeft w:val="0"/>
                          <w:marRight w:val="0"/>
                          <w:marTop w:val="0"/>
                          <w:marBottom w:val="0"/>
                          <w:divBdr>
                            <w:top w:val="none" w:sz="0" w:space="0" w:color="auto"/>
                            <w:left w:val="none" w:sz="0" w:space="0" w:color="auto"/>
                            <w:bottom w:val="none" w:sz="0" w:space="0" w:color="auto"/>
                            <w:right w:val="none" w:sz="0" w:space="0" w:color="auto"/>
                          </w:divBdr>
                        </w:div>
                        <w:div w:id="2082023765">
                          <w:marLeft w:val="0"/>
                          <w:marRight w:val="0"/>
                          <w:marTop w:val="0"/>
                          <w:marBottom w:val="0"/>
                          <w:divBdr>
                            <w:top w:val="none" w:sz="0" w:space="0" w:color="auto"/>
                            <w:left w:val="none" w:sz="0" w:space="0" w:color="auto"/>
                            <w:bottom w:val="none" w:sz="0" w:space="0" w:color="auto"/>
                            <w:right w:val="none" w:sz="0" w:space="0" w:color="auto"/>
                          </w:divBdr>
                        </w:div>
                        <w:div w:id="807208401">
                          <w:marLeft w:val="0"/>
                          <w:marRight w:val="0"/>
                          <w:marTop w:val="0"/>
                          <w:marBottom w:val="0"/>
                          <w:divBdr>
                            <w:top w:val="none" w:sz="0" w:space="0" w:color="auto"/>
                            <w:left w:val="none" w:sz="0" w:space="0" w:color="auto"/>
                            <w:bottom w:val="none" w:sz="0" w:space="0" w:color="auto"/>
                            <w:right w:val="none" w:sz="0" w:space="0" w:color="auto"/>
                          </w:divBdr>
                        </w:div>
                        <w:div w:id="758866504">
                          <w:marLeft w:val="0"/>
                          <w:marRight w:val="0"/>
                          <w:marTop w:val="0"/>
                          <w:marBottom w:val="0"/>
                          <w:divBdr>
                            <w:top w:val="none" w:sz="0" w:space="0" w:color="auto"/>
                            <w:left w:val="none" w:sz="0" w:space="0" w:color="auto"/>
                            <w:bottom w:val="none" w:sz="0" w:space="0" w:color="auto"/>
                            <w:right w:val="none" w:sz="0" w:space="0" w:color="auto"/>
                          </w:divBdr>
                        </w:div>
                        <w:div w:id="101995181">
                          <w:marLeft w:val="0"/>
                          <w:marRight w:val="0"/>
                          <w:marTop w:val="0"/>
                          <w:marBottom w:val="0"/>
                          <w:divBdr>
                            <w:top w:val="none" w:sz="0" w:space="0" w:color="auto"/>
                            <w:left w:val="none" w:sz="0" w:space="0" w:color="auto"/>
                            <w:bottom w:val="none" w:sz="0" w:space="0" w:color="auto"/>
                            <w:right w:val="none" w:sz="0" w:space="0" w:color="auto"/>
                          </w:divBdr>
                        </w:div>
                        <w:div w:id="1451893154">
                          <w:marLeft w:val="0"/>
                          <w:marRight w:val="0"/>
                          <w:marTop w:val="0"/>
                          <w:marBottom w:val="0"/>
                          <w:divBdr>
                            <w:top w:val="none" w:sz="0" w:space="0" w:color="auto"/>
                            <w:left w:val="none" w:sz="0" w:space="0" w:color="auto"/>
                            <w:bottom w:val="none" w:sz="0" w:space="0" w:color="auto"/>
                            <w:right w:val="none" w:sz="0" w:space="0" w:color="auto"/>
                          </w:divBdr>
                        </w:div>
                        <w:div w:id="1392995732">
                          <w:marLeft w:val="0"/>
                          <w:marRight w:val="0"/>
                          <w:marTop w:val="0"/>
                          <w:marBottom w:val="0"/>
                          <w:divBdr>
                            <w:top w:val="none" w:sz="0" w:space="0" w:color="auto"/>
                            <w:left w:val="none" w:sz="0" w:space="0" w:color="auto"/>
                            <w:bottom w:val="none" w:sz="0" w:space="0" w:color="auto"/>
                            <w:right w:val="none" w:sz="0" w:space="0" w:color="auto"/>
                          </w:divBdr>
                        </w:div>
                        <w:div w:id="2120180951">
                          <w:marLeft w:val="0"/>
                          <w:marRight w:val="0"/>
                          <w:marTop w:val="0"/>
                          <w:marBottom w:val="0"/>
                          <w:divBdr>
                            <w:top w:val="none" w:sz="0" w:space="0" w:color="auto"/>
                            <w:left w:val="none" w:sz="0" w:space="0" w:color="auto"/>
                            <w:bottom w:val="none" w:sz="0" w:space="0" w:color="auto"/>
                            <w:right w:val="none" w:sz="0" w:space="0" w:color="auto"/>
                          </w:divBdr>
                        </w:div>
                        <w:div w:id="1062678399">
                          <w:marLeft w:val="0"/>
                          <w:marRight w:val="0"/>
                          <w:marTop w:val="0"/>
                          <w:marBottom w:val="0"/>
                          <w:divBdr>
                            <w:top w:val="none" w:sz="0" w:space="0" w:color="auto"/>
                            <w:left w:val="none" w:sz="0" w:space="0" w:color="auto"/>
                            <w:bottom w:val="none" w:sz="0" w:space="0" w:color="auto"/>
                            <w:right w:val="none" w:sz="0" w:space="0" w:color="auto"/>
                          </w:divBdr>
                        </w:div>
                        <w:div w:id="544490768">
                          <w:marLeft w:val="0"/>
                          <w:marRight w:val="0"/>
                          <w:marTop w:val="0"/>
                          <w:marBottom w:val="0"/>
                          <w:divBdr>
                            <w:top w:val="none" w:sz="0" w:space="0" w:color="auto"/>
                            <w:left w:val="none" w:sz="0" w:space="0" w:color="auto"/>
                            <w:bottom w:val="none" w:sz="0" w:space="0" w:color="auto"/>
                            <w:right w:val="none" w:sz="0" w:space="0" w:color="auto"/>
                          </w:divBdr>
                        </w:div>
                        <w:div w:id="465048163">
                          <w:marLeft w:val="0"/>
                          <w:marRight w:val="0"/>
                          <w:marTop w:val="0"/>
                          <w:marBottom w:val="0"/>
                          <w:divBdr>
                            <w:top w:val="none" w:sz="0" w:space="0" w:color="auto"/>
                            <w:left w:val="none" w:sz="0" w:space="0" w:color="auto"/>
                            <w:bottom w:val="none" w:sz="0" w:space="0" w:color="auto"/>
                            <w:right w:val="none" w:sz="0" w:space="0" w:color="auto"/>
                          </w:divBdr>
                        </w:div>
                        <w:div w:id="1877036685">
                          <w:marLeft w:val="0"/>
                          <w:marRight w:val="0"/>
                          <w:marTop w:val="0"/>
                          <w:marBottom w:val="0"/>
                          <w:divBdr>
                            <w:top w:val="none" w:sz="0" w:space="0" w:color="auto"/>
                            <w:left w:val="none" w:sz="0" w:space="0" w:color="auto"/>
                            <w:bottom w:val="none" w:sz="0" w:space="0" w:color="auto"/>
                            <w:right w:val="none" w:sz="0" w:space="0" w:color="auto"/>
                          </w:divBdr>
                        </w:div>
                        <w:div w:id="365525625">
                          <w:marLeft w:val="0"/>
                          <w:marRight w:val="0"/>
                          <w:marTop w:val="0"/>
                          <w:marBottom w:val="0"/>
                          <w:divBdr>
                            <w:top w:val="none" w:sz="0" w:space="0" w:color="auto"/>
                            <w:left w:val="none" w:sz="0" w:space="0" w:color="auto"/>
                            <w:bottom w:val="none" w:sz="0" w:space="0" w:color="auto"/>
                            <w:right w:val="none" w:sz="0" w:space="0" w:color="auto"/>
                          </w:divBdr>
                        </w:div>
                        <w:div w:id="753862928">
                          <w:marLeft w:val="0"/>
                          <w:marRight w:val="0"/>
                          <w:marTop w:val="0"/>
                          <w:marBottom w:val="0"/>
                          <w:divBdr>
                            <w:top w:val="none" w:sz="0" w:space="0" w:color="auto"/>
                            <w:left w:val="none" w:sz="0" w:space="0" w:color="auto"/>
                            <w:bottom w:val="none" w:sz="0" w:space="0" w:color="auto"/>
                            <w:right w:val="none" w:sz="0" w:space="0" w:color="auto"/>
                          </w:divBdr>
                        </w:div>
                        <w:div w:id="702219294">
                          <w:marLeft w:val="0"/>
                          <w:marRight w:val="0"/>
                          <w:marTop w:val="0"/>
                          <w:marBottom w:val="0"/>
                          <w:divBdr>
                            <w:top w:val="none" w:sz="0" w:space="0" w:color="auto"/>
                            <w:left w:val="none" w:sz="0" w:space="0" w:color="auto"/>
                            <w:bottom w:val="none" w:sz="0" w:space="0" w:color="auto"/>
                            <w:right w:val="none" w:sz="0" w:space="0" w:color="auto"/>
                          </w:divBdr>
                        </w:div>
                        <w:div w:id="138697236">
                          <w:marLeft w:val="0"/>
                          <w:marRight w:val="0"/>
                          <w:marTop w:val="0"/>
                          <w:marBottom w:val="0"/>
                          <w:divBdr>
                            <w:top w:val="none" w:sz="0" w:space="0" w:color="auto"/>
                            <w:left w:val="none" w:sz="0" w:space="0" w:color="auto"/>
                            <w:bottom w:val="none" w:sz="0" w:space="0" w:color="auto"/>
                            <w:right w:val="none" w:sz="0" w:space="0" w:color="auto"/>
                          </w:divBdr>
                        </w:div>
                        <w:div w:id="1336222651">
                          <w:marLeft w:val="0"/>
                          <w:marRight w:val="0"/>
                          <w:marTop w:val="0"/>
                          <w:marBottom w:val="0"/>
                          <w:divBdr>
                            <w:top w:val="none" w:sz="0" w:space="0" w:color="auto"/>
                            <w:left w:val="none" w:sz="0" w:space="0" w:color="auto"/>
                            <w:bottom w:val="none" w:sz="0" w:space="0" w:color="auto"/>
                            <w:right w:val="none" w:sz="0" w:space="0" w:color="auto"/>
                          </w:divBdr>
                        </w:div>
                        <w:div w:id="1116947479">
                          <w:marLeft w:val="0"/>
                          <w:marRight w:val="0"/>
                          <w:marTop w:val="0"/>
                          <w:marBottom w:val="0"/>
                          <w:divBdr>
                            <w:top w:val="none" w:sz="0" w:space="0" w:color="auto"/>
                            <w:left w:val="none" w:sz="0" w:space="0" w:color="auto"/>
                            <w:bottom w:val="none" w:sz="0" w:space="0" w:color="auto"/>
                            <w:right w:val="none" w:sz="0" w:space="0" w:color="auto"/>
                          </w:divBdr>
                        </w:div>
                        <w:div w:id="1345010271">
                          <w:marLeft w:val="0"/>
                          <w:marRight w:val="0"/>
                          <w:marTop w:val="0"/>
                          <w:marBottom w:val="0"/>
                          <w:divBdr>
                            <w:top w:val="none" w:sz="0" w:space="0" w:color="auto"/>
                            <w:left w:val="none" w:sz="0" w:space="0" w:color="auto"/>
                            <w:bottom w:val="none" w:sz="0" w:space="0" w:color="auto"/>
                            <w:right w:val="none" w:sz="0" w:space="0" w:color="auto"/>
                          </w:divBdr>
                        </w:div>
                        <w:div w:id="1684358564">
                          <w:marLeft w:val="0"/>
                          <w:marRight w:val="0"/>
                          <w:marTop w:val="0"/>
                          <w:marBottom w:val="0"/>
                          <w:divBdr>
                            <w:top w:val="none" w:sz="0" w:space="0" w:color="auto"/>
                            <w:left w:val="none" w:sz="0" w:space="0" w:color="auto"/>
                            <w:bottom w:val="none" w:sz="0" w:space="0" w:color="auto"/>
                            <w:right w:val="none" w:sz="0" w:space="0" w:color="auto"/>
                          </w:divBdr>
                        </w:div>
                        <w:div w:id="838884882">
                          <w:marLeft w:val="0"/>
                          <w:marRight w:val="0"/>
                          <w:marTop w:val="0"/>
                          <w:marBottom w:val="0"/>
                          <w:divBdr>
                            <w:top w:val="none" w:sz="0" w:space="0" w:color="auto"/>
                            <w:left w:val="none" w:sz="0" w:space="0" w:color="auto"/>
                            <w:bottom w:val="none" w:sz="0" w:space="0" w:color="auto"/>
                            <w:right w:val="none" w:sz="0" w:space="0" w:color="auto"/>
                          </w:divBdr>
                        </w:div>
                        <w:div w:id="2009938824">
                          <w:marLeft w:val="0"/>
                          <w:marRight w:val="0"/>
                          <w:marTop w:val="0"/>
                          <w:marBottom w:val="0"/>
                          <w:divBdr>
                            <w:top w:val="none" w:sz="0" w:space="0" w:color="auto"/>
                            <w:left w:val="none" w:sz="0" w:space="0" w:color="auto"/>
                            <w:bottom w:val="none" w:sz="0" w:space="0" w:color="auto"/>
                            <w:right w:val="none" w:sz="0" w:space="0" w:color="auto"/>
                          </w:divBdr>
                        </w:div>
                        <w:div w:id="2021544583">
                          <w:marLeft w:val="0"/>
                          <w:marRight w:val="0"/>
                          <w:marTop w:val="0"/>
                          <w:marBottom w:val="0"/>
                          <w:divBdr>
                            <w:top w:val="none" w:sz="0" w:space="0" w:color="auto"/>
                            <w:left w:val="none" w:sz="0" w:space="0" w:color="auto"/>
                            <w:bottom w:val="none" w:sz="0" w:space="0" w:color="auto"/>
                            <w:right w:val="none" w:sz="0" w:space="0" w:color="auto"/>
                          </w:divBdr>
                        </w:div>
                        <w:div w:id="660935284">
                          <w:marLeft w:val="0"/>
                          <w:marRight w:val="0"/>
                          <w:marTop w:val="0"/>
                          <w:marBottom w:val="0"/>
                          <w:divBdr>
                            <w:top w:val="none" w:sz="0" w:space="0" w:color="auto"/>
                            <w:left w:val="none" w:sz="0" w:space="0" w:color="auto"/>
                            <w:bottom w:val="none" w:sz="0" w:space="0" w:color="auto"/>
                            <w:right w:val="none" w:sz="0" w:space="0" w:color="auto"/>
                          </w:divBdr>
                        </w:div>
                        <w:div w:id="2011327906">
                          <w:marLeft w:val="0"/>
                          <w:marRight w:val="0"/>
                          <w:marTop w:val="0"/>
                          <w:marBottom w:val="0"/>
                          <w:divBdr>
                            <w:top w:val="none" w:sz="0" w:space="0" w:color="auto"/>
                            <w:left w:val="none" w:sz="0" w:space="0" w:color="auto"/>
                            <w:bottom w:val="none" w:sz="0" w:space="0" w:color="auto"/>
                            <w:right w:val="none" w:sz="0" w:space="0" w:color="auto"/>
                          </w:divBdr>
                        </w:div>
                        <w:div w:id="366489057">
                          <w:marLeft w:val="0"/>
                          <w:marRight w:val="0"/>
                          <w:marTop w:val="0"/>
                          <w:marBottom w:val="0"/>
                          <w:divBdr>
                            <w:top w:val="none" w:sz="0" w:space="0" w:color="auto"/>
                            <w:left w:val="none" w:sz="0" w:space="0" w:color="auto"/>
                            <w:bottom w:val="none" w:sz="0" w:space="0" w:color="auto"/>
                            <w:right w:val="none" w:sz="0" w:space="0" w:color="auto"/>
                          </w:divBdr>
                        </w:div>
                        <w:div w:id="607543400">
                          <w:marLeft w:val="0"/>
                          <w:marRight w:val="0"/>
                          <w:marTop w:val="0"/>
                          <w:marBottom w:val="0"/>
                          <w:divBdr>
                            <w:top w:val="none" w:sz="0" w:space="0" w:color="auto"/>
                            <w:left w:val="none" w:sz="0" w:space="0" w:color="auto"/>
                            <w:bottom w:val="none" w:sz="0" w:space="0" w:color="auto"/>
                            <w:right w:val="none" w:sz="0" w:space="0" w:color="auto"/>
                          </w:divBdr>
                        </w:div>
                        <w:div w:id="450175450">
                          <w:marLeft w:val="0"/>
                          <w:marRight w:val="0"/>
                          <w:marTop w:val="0"/>
                          <w:marBottom w:val="0"/>
                          <w:divBdr>
                            <w:top w:val="none" w:sz="0" w:space="0" w:color="auto"/>
                            <w:left w:val="none" w:sz="0" w:space="0" w:color="auto"/>
                            <w:bottom w:val="none" w:sz="0" w:space="0" w:color="auto"/>
                            <w:right w:val="none" w:sz="0" w:space="0" w:color="auto"/>
                          </w:divBdr>
                        </w:div>
                        <w:div w:id="694617442">
                          <w:marLeft w:val="0"/>
                          <w:marRight w:val="0"/>
                          <w:marTop w:val="0"/>
                          <w:marBottom w:val="0"/>
                          <w:divBdr>
                            <w:top w:val="none" w:sz="0" w:space="0" w:color="auto"/>
                            <w:left w:val="none" w:sz="0" w:space="0" w:color="auto"/>
                            <w:bottom w:val="none" w:sz="0" w:space="0" w:color="auto"/>
                            <w:right w:val="none" w:sz="0" w:space="0" w:color="auto"/>
                          </w:divBdr>
                        </w:div>
                        <w:div w:id="262493246">
                          <w:marLeft w:val="0"/>
                          <w:marRight w:val="0"/>
                          <w:marTop w:val="0"/>
                          <w:marBottom w:val="0"/>
                          <w:divBdr>
                            <w:top w:val="none" w:sz="0" w:space="0" w:color="auto"/>
                            <w:left w:val="none" w:sz="0" w:space="0" w:color="auto"/>
                            <w:bottom w:val="none" w:sz="0" w:space="0" w:color="auto"/>
                            <w:right w:val="none" w:sz="0" w:space="0" w:color="auto"/>
                          </w:divBdr>
                        </w:div>
                        <w:div w:id="2026243000">
                          <w:marLeft w:val="0"/>
                          <w:marRight w:val="0"/>
                          <w:marTop w:val="0"/>
                          <w:marBottom w:val="0"/>
                          <w:divBdr>
                            <w:top w:val="none" w:sz="0" w:space="0" w:color="auto"/>
                            <w:left w:val="none" w:sz="0" w:space="0" w:color="auto"/>
                            <w:bottom w:val="none" w:sz="0" w:space="0" w:color="auto"/>
                            <w:right w:val="none" w:sz="0" w:space="0" w:color="auto"/>
                          </w:divBdr>
                        </w:div>
                        <w:div w:id="825825686">
                          <w:marLeft w:val="0"/>
                          <w:marRight w:val="0"/>
                          <w:marTop w:val="0"/>
                          <w:marBottom w:val="0"/>
                          <w:divBdr>
                            <w:top w:val="none" w:sz="0" w:space="0" w:color="auto"/>
                            <w:left w:val="none" w:sz="0" w:space="0" w:color="auto"/>
                            <w:bottom w:val="none" w:sz="0" w:space="0" w:color="auto"/>
                            <w:right w:val="none" w:sz="0" w:space="0" w:color="auto"/>
                          </w:divBdr>
                        </w:div>
                        <w:div w:id="699820030">
                          <w:marLeft w:val="0"/>
                          <w:marRight w:val="0"/>
                          <w:marTop w:val="0"/>
                          <w:marBottom w:val="0"/>
                          <w:divBdr>
                            <w:top w:val="none" w:sz="0" w:space="0" w:color="auto"/>
                            <w:left w:val="none" w:sz="0" w:space="0" w:color="auto"/>
                            <w:bottom w:val="none" w:sz="0" w:space="0" w:color="auto"/>
                            <w:right w:val="none" w:sz="0" w:space="0" w:color="auto"/>
                          </w:divBdr>
                        </w:div>
                        <w:div w:id="682169334">
                          <w:marLeft w:val="0"/>
                          <w:marRight w:val="0"/>
                          <w:marTop w:val="0"/>
                          <w:marBottom w:val="0"/>
                          <w:divBdr>
                            <w:top w:val="none" w:sz="0" w:space="0" w:color="auto"/>
                            <w:left w:val="none" w:sz="0" w:space="0" w:color="auto"/>
                            <w:bottom w:val="none" w:sz="0" w:space="0" w:color="auto"/>
                            <w:right w:val="none" w:sz="0" w:space="0" w:color="auto"/>
                          </w:divBdr>
                        </w:div>
                        <w:div w:id="1576935844">
                          <w:marLeft w:val="0"/>
                          <w:marRight w:val="0"/>
                          <w:marTop w:val="0"/>
                          <w:marBottom w:val="0"/>
                          <w:divBdr>
                            <w:top w:val="none" w:sz="0" w:space="0" w:color="auto"/>
                            <w:left w:val="none" w:sz="0" w:space="0" w:color="auto"/>
                            <w:bottom w:val="none" w:sz="0" w:space="0" w:color="auto"/>
                            <w:right w:val="none" w:sz="0" w:space="0" w:color="auto"/>
                          </w:divBdr>
                        </w:div>
                        <w:div w:id="611205051">
                          <w:marLeft w:val="0"/>
                          <w:marRight w:val="0"/>
                          <w:marTop w:val="0"/>
                          <w:marBottom w:val="0"/>
                          <w:divBdr>
                            <w:top w:val="none" w:sz="0" w:space="0" w:color="auto"/>
                            <w:left w:val="none" w:sz="0" w:space="0" w:color="auto"/>
                            <w:bottom w:val="none" w:sz="0" w:space="0" w:color="auto"/>
                            <w:right w:val="none" w:sz="0" w:space="0" w:color="auto"/>
                          </w:divBdr>
                        </w:div>
                        <w:div w:id="2014868920">
                          <w:marLeft w:val="0"/>
                          <w:marRight w:val="0"/>
                          <w:marTop w:val="0"/>
                          <w:marBottom w:val="0"/>
                          <w:divBdr>
                            <w:top w:val="none" w:sz="0" w:space="0" w:color="auto"/>
                            <w:left w:val="none" w:sz="0" w:space="0" w:color="auto"/>
                            <w:bottom w:val="none" w:sz="0" w:space="0" w:color="auto"/>
                            <w:right w:val="none" w:sz="0" w:space="0" w:color="auto"/>
                          </w:divBdr>
                        </w:div>
                        <w:div w:id="1047529825">
                          <w:marLeft w:val="0"/>
                          <w:marRight w:val="0"/>
                          <w:marTop w:val="0"/>
                          <w:marBottom w:val="0"/>
                          <w:divBdr>
                            <w:top w:val="none" w:sz="0" w:space="0" w:color="auto"/>
                            <w:left w:val="none" w:sz="0" w:space="0" w:color="auto"/>
                            <w:bottom w:val="none" w:sz="0" w:space="0" w:color="auto"/>
                            <w:right w:val="none" w:sz="0" w:space="0" w:color="auto"/>
                          </w:divBdr>
                        </w:div>
                        <w:div w:id="1736970956">
                          <w:marLeft w:val="0"/>
                          <w:marRight w:val="0"/>
                          <w:marTop w:val="0"/>
                          <w:marBottom w:val="0"/>
                          <w:divBdr>
                            <w:top w:val="none" w:sz="0" w:space="0" w:color="auto"/>
                            <w:left w:val="none" w:sz="0" w:space="0" w:color="auto"/>
                            <w:bottom w:val="none" w:sz="0" w:space="0" w:color="auto"/>
                            <w:right w:val="none" w:sz="0" w:space="0" w:color="auto"/>
                          </w:divBdr>
                        </w:div>
                        <w:div w:id="916355187">
                          <w:marLeft w:val="0"/>
                          <w:marRight w:val="0"/>
                          <w:marTop w:val="0"/>
                          <w:marBottom w:val="0"/>
                          <w:divBdr>
                            <w:top w:val="none" w:sz="0" w:space="0" w:color="auto"/>
                            <w:left w:val="none" w:sz="0" w:space="0" w:color="auto"/>
                            <w:bottom w:val="none" w:sz="0" w:space="0" w:color="auto"/>
                            <w:right w:val="none" w:sz="0" w:space="0" w:color="auto"/>
                          </w:divBdr>
                        </w:div>
                        <w:div w:id="1918130111">
                          <w:marLeft w:val="0"/>
                          <w:marRight w:val="0"/>
                          <w:marTop w:val="0"/>
                          <w:marBottom w:val="0"/>
                          <w:divBdr>
                            <w:top w:val="none" w:sz="0" w:space="0" w:color="auto"/>
                            <w:left w:val="none" w:sz="0" w:space="0" w:color="auto"/>
                            <w:bottom w:val="none" w:sz="0" w:space="0" w:color="auto"/>
                            <w:right w:val="none" w:sz="0" w:space="0" w:color="auto"/>
                          </w:divBdr>
                        </w:div>
                        <w:div w:id="1779908444">
                          <w:marLeft w:val="0"/>
                          <w:marRight w:val="0"/>
                          <w:marTop w:val="0"/>
                          <w:marBottom w:val="0"/>
                          <w:divBdr>
                            <w:top w:val="none" w:sz="0" w:space="0" w:color="auto"/>
                            <w:left w:val="none" w:sz="0" w:space="0" w:color="auto"/>
                            <w:bottom w:val="none" w:sz="0" w:space="0" w:color="auto"/>
                            <w:right w:val="none" w:sz="0" w:space="0" w:color="auto"/>
                          </w:divBdr>
                        </w:div>
                        <w:div w:id="1114249719">
                          <w:marLeft w:val="0"/>
                          <w:marRight w:val="0"/>
                          <w:marTop w:val="0"/>
                          <w:marBottom w:val="0"/>
                          <w:divBdr>
                            <w:top w:val="none" w:sz="0" w:space="0" w:color="auto"/>
                            <w:left w:val="none" w:sz="0" w:space="0" w:color="auto"/>
                            <w:bottom w:val="none" w:sz="0" w:space="0" w:color="auto"/>
                            <w:right w:val="none" w:sz="0" w:space="0" w:color="auto"/>
                          </w:divBdr>
                        </w:div>
                        <w:div w:id="694231502">
                          <w:marLeft w:val="0"/>
                          <w:marRight w:val="0"/>
                          <w:marTop w:val="0"/>
                          <w:marBottom w:val="0"/>
                          <w:divBdr>
                            <w:top w:val="none" w:sz="0" w:space="0" w:color="auto"/>
                            <w:left w:val="none" w:sz="0" w:space="0" w:color="auto"/>
                            <w:bottom w:val="none" w:sz="0" w:space="0" w:color="auto"/>
                            <w:right w:val="none" w:sz="0" w:space="0" w:color="auto"/>
                          </w:divBdr>
                        </w:div>
                        <w:div w:id="2049521683">
                          <w:marLeft w:val="0"/>
                          <w:marRight w:val="0"/>
                          <w:marTop w:val="0"/>
                          <w:marBottom w:val="0"/>
                          <w:divBdr>
                            <w:top w:val="none" w:sz="0" w:space="0" w:color="auto"/>
                            <w:left w:val="none" w:sz="0" w:space="0" w:color="auto"/>
                            <w:bottom w:val="none" w:sz="0" w:space="0" w:color="auto"/>
                            <w:right w:val="none" w:sz="0" w:space="0" w:color="auto"/>
                          </w:divBdr>
                        </w:div>
                        <w:div w:id="961108230">
                          <w:marLeft w:val="0"/>
                          <w:marRight w:val="0"/>
                          <w:marTop w:val="0"/>
                          <w:marBottom w:val="0"/>
                          <w:divBdr>
                            <w:top w:val="none" w:sz="0" w:space="0" w:color="auto"/>
                            <w:left w:val="none" w:sz="0" w:space="0" w:color="auto"/>
                            <w:bottom w:val="none" w:sz="0" w:space="0" w:color="auto"/>
                            <w:right w:val="none" w:sz="0" w:space="0" w:color="auto"/>
                          </w:divBdr>
                        </w:div>
                        <w:div w:id="1314329124">
                          <w:marLeft w:val="0"/>
                          <w:marRight w:val="0"/>
                          <w:marTop w:val="0"/>
                          <w:marBottom w:val="0"/>
                          <w:divBdr>
                            <w:top w:val="none" w:sz="0" w:space="0" w:color="auto"/>
                            <w:left w:val="none" w:sz="0" w:space="0" w:color="auto"/>
                            <w:bottom w:val="none" w:sz="0" w:space="0" w:color="auto"/>
                            <w:right w:val="none" w:sz="0" w:space="0" w:color="auto"/>
                          </w:divBdr>
                        </w:div>
                        <w:div w:id="2038583396">
                          <w:marLeft w:val="0"/>
                          <w:marRight w:val="0"/>
                          <w:marTop w:val="0"/>
                          <w:marBottom w:val="0"/>
                          <w:divBdr>
                            <w:top w:val="none" w:sz="0" w:space="0" w:color="auto"/>
                            <w:left w:val="none" w:sz="0" w:space="0" w:color="auto"/>
                            <w:bottom w:val="none" w:sz="0" w:space="0" w:color="auto"/>
                            <w:right w:val="none" w:sz="0" w:space="0" w:color="auto"/>
                          </w:divBdr>
                        </w:div>
                        <w:div w:id="572814473">
                          <w:marLeft w:val="0"/>
                          <w:marRight w:val="0"/>
                          <w:marTop w:val="0"/>
                          <w:marBottom w:val="0"/>
                          <w:divBdr>
                            <w:top w:val="none" w:sz="0" w:space="0" w:color="auto"/>
                            <w:left w:val="none" w:sz="0" w:space="0" w:color="auto"/>
                            <w:bottom w:val="none" w:sz="0" w:space="0" w:color="auto"/>
                            <w:right w:val="none" w:sz="0" w:space="0" w:color="auto"/>
                          </w:divBdr>
                        </w:div>
                        <w:div w:id="1178160817">
                          <w:marLeft w:val="0"/>
                          <w:marRight w:val="0"/>
                          <w:marTop w:val="0"/>
                          <w:marBottom w:val="0"/>
                          <w:divBdr>
                            <w:top w:val="none" w:sz="0" w:space="0" w:color="auto"/>
                            <w:left w:val="none" w:sz="0" w:space="0" w:color="auto"/>
                            <w:bottom w:val="none" w:sz="0" w:space="0" w:color="auto"/>
                            <w:right w:val="none" w:sz="0" w:space="0" w:color="auto"/>
                          </w:divBdr>
                        </w:div>
                        <w:div w:id="1866553147">
                          <w:marLeft w:val="0"/>
                          <w:marRight w:val="0"/>
                          <w:marTop w:val="0"/>
                          <w:marBottom w:val="0"/>
                          <w:divBdr>
                            <w:top w:val="none" w:sz="0" w:space="0" w:color="auto"/>
                            <w:left w:val="none" w:sz="0" w:space="0" w:color="auto"/>
                            <w:bottom w:val="none" w:sz="0" w:space="0" w:color="auto"/>
                            <w:right w:val="none" w:sz="0" w:space="0" w:color="auto"/>
                          </w:divBdr>
                        </w:div>
                        <w:div w:id="558323347">
                          <w:marLeft w:val="0"/>
                          <w:marRight w:val="0"/>
                          <w:marTop w:val="0"/>
                          <w:marBottom w:val="0"/>
                          <w:divBdr>
                            <w:top w:val="none" w:sz="0" w:space="0" w:color="auto"/>
                            <w:left w:val="none" w:sz="0" w:space="0" w:color="auto"/>
                            <w:bottom w:val="none" w:sz="0" w:space="0" w:color="auto"/>
                            <w:right w:val="none" w:sz="0" w:space="0" w:color="auto"/>
                          </w:divBdr>
                        </w:div>
                        <w:div w:id="1806043708">
                          <w:marLeft w:val="0"/>
                          <w:marRight w:val="0"/>
                          <w:marTop w:val="0"/>
                          <w:marBottom w:val="0"/>
                          <w:divBdr>
                            <w:top w:val="none" w:sz="0" w:space="0" w:color="auto"/>
                            <w:left w:val="none" w:sz="0" w:space="0" w:color="auto"/>
                            <w:bottom w:val="none" w:sz="0" w:space="0" w:color="auto"/>
                            <w:right w:val="none" w:sz="0" w:space="0" w:color="auto"/>
                          </w:divBdr>
                        </w:div>
                        <w:div w:id="991253561">
                          <w:marLeft w:val="0"/>
                          <w:marRight w:val="0"/>
                          <w:marTop w:val="0"/>
                          <w:marBottom w:val="0"/>
                          <w:divBdr>
                            <w:top w:val="none" w:sz="0" w:space="0" w:color="auto"/>
                            <w:left w:val="none" w:sz="0" w:space="0" w:color="auto"/>
                            <w:bottom w:val="none" w:sz="0" w:space="0" w:color="auto"/>
                            <w:right w:val="none" w:sz="0" w:space="0" w:color="auto"/>
                          </w:divBdr>
                        </w:div>
                        <w:div w:id="963773930">
                          <w:marLeft w:val="0"/>
                          <w:marRight w:val="0"/>
                          <w:marTop w:val="0"/>
                          <w:marBottom w:val="0"/>
                          <w:divBdr>
                            <w:top w:val="none" w:sz="0" w:space="0" w:color="auto"/>
                            <w:left w:val="none" w:sz="0" w:space="0" w:color="auto"/>
                            <w:bottom w:val="none" w:sz="0" w:space="0" w:color="auto"/>
                            <w:right w:val="none" w:sz="0" w:space="0" w:color="auto"/>
                          </w:divBdr>
                        </w:div>
                        <w:div w:id="1651326506">
                          <w:marLeft w:val="0"/>
                          <w:marRight w:val="0"/>
                          <w:marTop w:val="0"/>
                          <w:marBottom w:val="0"/>
                          <w:divBdr>
                            <w:top w:val="none" w:sz="0" w:space="0" w:color="auto"/>
                            <w:left w:val="none" w:sz="0" w:space="0" w:color="auto"/>
                            <w:bottom w:val="none" w:sz="0" w:space="0" w:color="auto"/>
                            <w:right w:val="none" w:sz="0" w:space="0" w:color="auto"/>
                          </w:divBdr>
                        </w:div>
                        <w:div w:id="1579747921">
                          <w:marLeft w:val="0"/>
                          <w:marRight w:val="0"/>
                          <w:marTop w:val="0"/>
                          <w:marBottom w:val="0"/>
                          <w:divBdr>
                            <w:top w:val="none" w:sz="0" w:space="0" w:color="auto"/>
                            <w:left w:val="none" w:sz="0" w:space="0" w:color="auto"/>
                            <w:bottom w:val="none" w:sz="0" w:space="0" w:color="auto"/>
                            <w:right w:val="none" w:sz="0" w:space="0" w:color="auto"/>
                          </w:divBdr>
                        </w:div>
                        <w:div w:id="1477990100">
                          <w:marLeft w:val="0"/>
                          <w:marRight w:val="0"/>
                          <w:marTop w:val="0"/>
                          <w:marBottom w:val="0"/>
                          <w:divBdr>
                            <w:top w:val="none" w:sz="0" w:space="0" w:color="auto"/>
                            <w:left w:val="none" w:sz="0" w:space="0" w:color="auto"/>
                            <w:bottom w:val="none" w:sz="0" w:space="0" w:color="auto"/>
                            <w:right w:val="none" w:sz="0" w:space="0" w:color="auto"/>
                          </w:divBdr>
                        </w:div>
                        <w:div w:id="930158172">
                          <w:marLeft w:val="0"/>
                          <w:marRight w:val="0"/>
                          <w:marTop w:val="0"/>
                          <w:marBottom w:val="0"/>
                          <w:divBdr>
                            <w:top w:val="none" w:sz="0" w:space="0" w:color="auto"/>
                            <w:left w:val="none" w:sz="0" w:space="0" w:color="auto"/>
                            <w:bottom w:val="none" w:sz="0" w:space="0" w:color="auto"/>
                            <w:right w:val="none" w:sz="0" w:space="0" w:color="auto"/>
                          </w:divBdr>
                        </w:div>
                        <w:div w:id="1343705565">
                          <w:marLeft w:val="0"/>
                          <w:marRight w:val="0"/>
                          <w:marTop w:val="0"/>
                          <w:marBottom w:val="0"/>
                          <w:divBdr>
                            <w:top w:val="none" w:sz="0" w:space="0" w:color="auto"/>
                            <w:left w:val="none" w:sz="0" w:space="0" w:color="auto"/>
                            <w:bottom w:val="none" w:sz="0" w:space="0" w:color="auto"/>
                            <w:right w:val="none" w:sz="0" w:space="0" w:color="auto"/>
                          </w:divBdr>
                        </w:div>
                        <w:div w:id="827671965">
                          <w:marLeft w:val="0"/>
                          <w:marRight w:val="0"/>
                          <w:marTop w:val="0"/>
                          <w:marBottom w:val="0"/>
                          <w:divBdr>
                            <w:top w:val="none" w:sz="0" w:space="0" w:color="auto"/>
                            <w:left w:val="none" w:sz="0" w:space="0" w:color="auto"/>
                            <w:bottom w:val="none" w:sz="0" w:space="0" w:color="auto"/>
                            <w:right w:val="none" w:sz="0" w:space="0" w:color="auto"/>
                          </w:divBdr>
                        </w:div>
                        <w:div w:id="674068349">
                          <w:marLeft w:val="0"/>
                          <w:marRight w:val="0"/>
                          <w:marTop w:val="0"/>
                          <w:marBottom w:val="0"/>
                          <w:divBdr>
                            <w:top w:val="none" w:sz="0" w:space="0" w:color="auto"/>
                            <w:left w:val="none" w:sz="0" w:space="0" w:color="auto"/>
                            <w:bottom w:val="none" w:sz="0" w:space="0" w:color="auto"/>
                            <w:right w:val="none" w:sz="0" w:space="0" w:color="auto"/>
                          </w:divBdr>
                        </w:div>
                        <w:div w:id="501362494">
                          <w:marLeft w:val="0"/>
                          <w:marRight w:val="0"/>
                          <w:marTop w:val="0"/>
                          <w:marBottom w:val="0"/>
                          <w:divBdr>
                            <w:top w:val="none" w:sz="0" w:space="0" w:color="auto"/>
                            <w:left w:val="none" w:sz="0" w:space="0" w:color="auto"/>
                            <w:bottom w:val="none" w:sz="0" w:space="0" w:color="auto"/>
                            <w:right w:val="none" w:sz="0" w:space="0" w:color="auto"/>
                          </w:divBdr>
                        </w:div>
                        <w:div w:id="1810126227">
                          <w:marLeft w:val="0"/>
                          <w:marRight w:val="0"/>
                          <w:marTop w:val="0"/>
                          <w:marBottom w:val="0"/>
                          <w:divBdr>
                            <w:top w:val="none" w:sz="0" w:space="0" w:color="auto"/>
                            <w:left w:val="none" w:sz="0" w:space="0" w:color="auto"/>
                            <w:bottom w:val="none" w:sz="0" w:space="0" w:color="auto"/>
                            <w:right w:val="none" w:sz="0" w:space="0" w:color="auto"/>
                          </w:divBdr>
                        </w:div>
                        <w:div w:id="446504989">
                          <w:marLeft w:val="0"/>
                          <w:marRight w:val="0"/>
                          <w:marTop w:val="0"/>
                          <w:marBottom w:val="0"/>
                          <w:divBdr>
                            <w:top w:val="none" w:sz="0" w:space="0" w:color="auto"/>
                            <w:left w:val="none" w:sz="0" w:space="0" w:color="auto"/>
                            <w:bottom w:val="none" w:sz="0" w:space="0" w:color="auto"/>
                            <w:right w:val="none" w:sz="0" w:space="0" w:color="auto"/>
                          </w:divBdr>
                        </w:div>
                        <w:div w:id="422192977">
                          <w:marLeft w:val="0"/>
                          <w:marRight w:val="0"/>
                          <w:marTop w:val="0"/>
                          <w:marBottom w:val="0"/>
                          <w:divBdr>
                            <w:top w:val="none" w:sz="0" w:space="0" w:color="auto"/>
                            <w:left w:val="none" w:sz="0" w:space="0" w:color="auto"/>
                            <w:bottom w:val="none" w:sz="0" w:space="0" w:color="auto"/>
                            <w:right w:val="none" w:sz="0" w:space="0" w:color="auto"/>
                          </w:divBdr>
                        </w:div>
                        <w:div w:id="1873567869">
                          <w:marLeft w:val="0"/>
                          <w:marRight w:val="0"/>
                          <w:marTop w:val="0"/>
                          <w:marBottom w:val="0"/>
                          <w:divBdr>
                            <w:top w:val="none" w:sz="0" w:space="0" w:color="auto"/>
                            <w:left w:val="none" w:sz="0" w:space="0" w:color="auto"/>
                            <w:bottom w:val="none" w:sz="0" w:space="0" w:color="auto"/>
                            <w:right w:val="none" w:sz="0" w:space="0" w:color="auto"/>
                          </w:divBdr>
                        </w:div>
                        <w:div w:id="1046758154">
                          <w:marLeft w:val="0"/>
                          <w:marRight w:val="0"/>
                          <w:marTop w:val="0"/>
                          <w:marBottom w:val="0"/>
                          <w:divBdr>
                            <w:top w:val="none" w:sz="0" w:space="0" w:color="auto"/>
                            <w:left w:val="none" w:sz="0" w:space="0" w:color="auto"/>
                            <w:bottom w:val="none" w:sz="0" w:space="0" w:color="auto"/>
                            <w:right w:val="none" w:sz="0" w:space="0" w:color="auto"/>
                          </w:divBdr>
                        </w:div>
                        <w:div w:id="1841584629">
                          <w:marLeft w:val="0"/>
                          <w:marRight w:val="0"/>
                          <w:marTop w:val="0"/>
                          <w:marBottom w:val="0"/>
                          <w:divBdr>
                            <w:top w:val="none" w:sz="0" w:space="0" w:color="auto"/>
                            <w:left w:val="none" w:sz="0" w:space="0" w:color="auto"/>
                            <w:bottom w:val="none" w:sz="0" w:space="0" w:color="auto"/>
                            <w:right w:val="none" w:sz="0" w:space="0" w:color="auto"/>
                          </w:divBdr>
                        </w:div>
                        <w:div w:id="722873852">
                          <w:marLeft w:val="0"/>
                          <w:marRight w:val="0"/>
                          <w:marTop w:val="0"/>
                          <w:marBottom w:val="0"/>
                          <w:divBdr>
                            <w:top w:val="none" w:sz="0" w:space="0" w:color="auto"/>
                            <w:left w:val="none" w:sz="0" w:space="0" w:color="auto"/>
                            <w:bottom w:val="none" w:sz="0" w:space="0" w:color="auto"/>
                            <w:right w:val="none" w:sz="0" w:space="0" w:color="auto"/>
                          </w:divBdr>
                        </w:div>
                        <w:div w:id="828978688">
                          <w:marLeft w:val="0"/>
                          <w:marRight w:val="0"/>
                          <w:marTop w:val="0"/>
                          <w:marBottom w:val="0"/>
                          <w:divBdr>
                            <w:top w:val="none" w:sz="0" w:space="0" w:color="auto"/>
                            <w:left w:val="none" w:sz="0" w:space="0" w:color="auto"/>
                            <w:bottom w:val="none" w:sz="0" w:space="0" w:color="auto"/>
                            <w:right w:val="none" w:sz="0" w:space="0" w:color="auto"/>
                          </w:divBdr>
                        </w:div>
                        <w:div w:id="820998063">
                          <w:marLeft w:val="0"/>
                          <w:marRight w:val="0"/>
                          <w:marTop w:val="0"/>
                          <w:marBottom w:val="0"/>
                          <w:divBdr>
                            <w:top w:val="none" w:sz="0" w:space="0" w:color="auto"/>
                            <w:left w:val="none" w:sz="0" w:space="0" w:color="auto"/>
                            <w:bottom w:val="none" w:sz="0" w:space="0" w:color="auto"/>
                            <w:right w:val="none" w:sz="0" w:space="0" w:color="auto"/>
                          </w:divBdr>
                        </w:div>
                        <w:div w:id="722607837">
                          <w:marLeft w:val="0"/>
                          <w:marRight w:val="0"/>
                          <w:marTop w:val="0"/>
                          <w:marBottom w:val="0"/>
                          <w:divBdr>
                            <w:top w:val="none" w:sz="0" w:space="0" w:color="auto"/>
                            <w:left w:val="none" w:sz="0" w:space="0" w:color="auto"/>
                            <w:bottom w:val="none" w:sz="0" w:space="0" w:color="auto"/>
                            <w:right w:val="none" w:sz="0" w:space="0" w:color="auto"/>
                          </w:divBdr>
                        </w:div>
                        <w:div w:id="219025082">
                          <w:marLeft w:val="0"/>
                          <w:marRight w:val="0"/>
                          <w:marTop w:val="0"/>
                          <w:marBottom w:val="0"/>
                          <w:divBdr>
                            <w:top w:val="none" w:sz="0" w:space="0" w:color="auto"/>
                            <w:left w:val="none" w:sz="0" w:space="0" w:color="auto"/>
                            <w:bottom w:val="none" w:sz="0" w:space="0" w:color="auto"/>
                            <w:right w:val="none" w:sz="0" w:space="0" w:color="auto"/>
                          </w:divBdr>
                        </w:div>
                        <w:div w:id="2030331529">
                          <w:marLeft w:val="0"/>
                          <w:marRight w:val="0"/>
                          <w:marTop w:val="0"/>
                          <w:marBottom w:val="0"/>
                          <w:divBdr>
                            <w:top w:val="none" w:sz="0" w:space="0" w:color="auto"/>
                            <w:left w:val="none" w:sz="0" w:space="0" w:color="auto"/>
                            <w:bottom w:val="none" w:sz="0" w:space="0" w:color="auto"/>
                            <w:right w:val="none" w:sz="0" w:space="0" w:color="auto"/>
                          </w:divBdr>
                        </w:div>
                        <w:div w:id="1096831308">
                          <w:marLeft w:val="0"/>
                          <w:marRight w:val="0"/>
                          <w:marTop w:val="0"/>
                          <w:marBottom w:val="0"/>
                          <w:divBdr>
                            <w:top w:val="none" w:sz="0" w:space="0" w:color="auto"/>
                            <w:left w:val="none" w:sz="0" w:space="0" w:color="auto"/>
                            <w:bottom w:val="none" w:sz="0" w:space="0" w:color="auto"/>
                            <w:right w:val="none" w:sz="0" w:space="0" w:color="auto"/>
                          </w:divBdr>
                        </w:div>
                        <w:div w:id="2062631201">
                          <w:marLeft w:val="0"/>
                          <w:marRight w:val="0"/>
                          <w:marTop w:val="0"/>
                          <w:marBottom w:val="0"/>
                          <w:divBdr>
                            <w:top w:val="none" w:sz="0" w:space="0" w:color="auto"/>
                            <w:left w:val="none" w:sz="0" w:space="0" w:color="auto"/>
                            <w:bottom w:val="none" w:sz="0" w:space="0" w:color="auto"/>
                            <w:right w:val="none" w:sz="0" w:space="0" w:color="auto"/>
                          </w:divBdr>
                        </w:div>
                        <w:div w:id="586815356">
                          <w:marLeft w:val="0"/>
                          <w:marRight w:val="0"/>
                          <w:marTop w:val="0"/>
                          <w:marBottom w:val="0"/>
                          <w:divBdr>
                            <w:top w:val="none" w:sz="0" w:space="0" w:color="auto"/>
                            <w:left w:val="none" w:sz="0" w:space="0" w:color="auto"/>
                            <w:bottom w:val="none" w:sz="0" w:space="0" w:color="auto"/>
                            <w:right w:val="none" w:sz="0" w:space="0" w:color="auto"/>
                          </w:divBdr>
                        </w:div>
                        <w:div w:id="25448588">
                          <w:marLeft w:val="0"/>
                          <w:marRight w:val="0"/>
                          <w:marTop w:val="0"/>
                          <w:marBottom w:val="0"/>
                          <w:divBdr>
                            <w:top w:val="none" w:sz="0" w:space="0" w:color="auto"/>
                            <w:left w:val="none" w:sz="0" w:space="0" w:color="auto"/>
                            <w:bottom w:val="none" w:sz="0" w:space="0" w:color="auto"/>
                            <w:right w:val="none" w:sz="0" w:space="0" w:color="auto"/>
                          </w:divBdr>
                        </w:div>
                        <w:div w:id="626397880">
                          <w:marLeft w:val="0"/>
                          <w:marRight w:val="0"/>
                          <w:marTop w:val="0"/>
                          <w:marBottom w:val="0"/>
                          <w:divBdr>
                            <w:top w:val="none" w:sz="0" w:space="0" w:color="auto"/>
                            <w:left w:val="none" w:sz="0" w:space="0" w:color="auto"/>
                            <w:bottom w:val="none" w:sz="0" w:space="0" w:color="auto"/>
                            <w:right w:val="none" w:sz="0" w:space="0" w:color="auto"/>
                          </w:divBdr>
                        </w:div>
                        <w:div w:id="799491404">
                          <w:marLeft w:val="0"/>
                          <w:marRight w:val="0"/>
                          <w:marTop w:val="0"/>
                          <w:marBottom w:val="0"/>
                          <w:divBdr>
                            <w:top w:val="none" w:sz="0" w:space="0" w:color="auto"/>
                            <w:left w:val="none" w:sz="0" w:space="0" w:color="auto"/>
                            <w:bottom w:val="none" w:sz="0" w:space="0" w:color="auto"/>
                            <w:right w:val="none" w:sz="0" w:space="0" w:color="auto"/>
                          </w:divBdr>
                        </w:div>
                        <w:div w:id="161094346">
                          <w:marLeft w:val="0"/>
                          <w:marRight w:val="0"/>
                          <w:marTop w:val="0"/>
                          <w:marBottom w:val="0"/>
                          <w:divBdr>
                            <w:top w:val="none" w:sz="0" w:space="0" w:color="auto"/>
                            <w:left w:val="none" w:sz="0" w:space="0" w:color="auto"/>
                            <w:bottom w:val="none" w:sz="0" w:space="0" w:color="auto"/>
                            <w:right w:val="none" w:sz="0" w:space="0" w:color="auto"/>
                          </w:divBdr>
                        </w:div>
                        <w:div w:id="1229343280">
                          <w:marLeft w:val="0"/>
                          <w:marRight w:val="0"/>
                          <w:marTop w:val="0"/>
                          <w:marBottom w:val="0"/>
                          <w:divBdr>
                            <w:top w:val="none" w:sz="0" w:space="0" w:color="auto"/>
                            <w:left w:val="none" w:sz="0" w:space="0" w:color="auto"/>
                            <w:bottom w:val="none" w:sz="0" w:space="0" w:color="auto"/>
                            <w:right w:val="none" w:sz="0" w:space="0" w:color="auto"/>
                          </w:divBdr>
                        </w:div>
                        <w:div w:id="577521254">
                          <w:marLeft w:val="0"/>
                          <w:marRight w:val="0"/>
                          <w:marTop w:val="0"/>
                          <w:marBottom w:val="0"/>
                          <w:divBdr>
                            <w:top w:val="none" w:sz="0" w:space="0" w:color="auto"/>
                            <w:left w:val="none" w:sz="0" w:space="0" w:color="auto"/>
                            <w:bottom w:val="none" w:sz="0" w:space="0" w:color="auto"/>
                            <w:right w:val="none" w:sz="0" w:space="0" w:color="auto"/>
                          </w:divBdr>
                        </w:div>
                        <w:div w:id="1411344135">
                          <w:marLeft w:val="0"/>
                          <w:marRight w:val="0"/>
                          <w:marTop w:val="0"/>
                          <w:marBottom w:val="0"/>
                          <w:divBdr>
                            <w:top w:val="none" w:sz="0" w:space="0" w:color="auto"/>
                            <w:left w:val="none" w:sz="0" w:space="0" w:color="auto"/>
                            <w:bottom w:val="none" w:sz="0" w:space="0" w:color="auto"/>
                            <w:right w:val="none" w:sz="0" w:space="0" w:color="auto"/>
                          </w:divBdr>
                        </w:div>
                        <w:div w:id="673846168">
                          <w:marLeft w:val="0"/>
                          <w:marRight w:val="0"/>
                          <w:marTop w:val="0"/>
                          <w:marBottom w:val="0"/>
                          <w:divBdr>
                            <w:top w:val="none" w:sz="0" w:space="0" w:color="auto"/>
                            <w:left w:val="none" w:sz="0" w:space="0" w:color="auto"/>
                            <w:bottom w:val="none" w:sz="0" w:space="0" w:color="auto"/>
                            <w:right w:val="none" w:sz="0" w:space="0" w:color="auto"/>
                          </w:divBdr>
                        </w:div>
                        <w:div w:id="1141849440">
                          <w:marLeft w:val="0"/>
                          <w:marRight w:val="0"/>
                          <w:marTop w:val="0"/>
                          <w:marBottom w:val="0"/>
                          <w:divBdr>
                            <w:top w:val="none" w:sz="0" w:space="0" w:color="auto"/>
                            <w:left w:val="none" w:sz="0" w:space="0" w:color="auto"/>
                            <w:bottom w:val="none" w:sz="0" w:space="0" w:color="auto"/>
                            <w:right w:val="none" w:sz="0" w:space="0" w:color="auto"/>
                          </w:divBdr>
                        </w:div>
                        <w:div w:id="399913449">
                          <w:marLeft w:val="0"/>
                          <w:marRight w:val="0"/>
                          <w:marTop w:val="0"/>
                          <w:marBottom w:val="0"/>
                          <w:divBdr>
                            <w:top w:val="none" w:sz="0" w:space="0" w:color="auto"/>
                            <w:left w:val="none" w:sz="0" w:space="0" w:color="auto"/>
                            <w:bottom w:val="none" w:sz="0" w:space="0" w:color="auto"/>
                            <w:right w:val="none" w:sz="0" w:space="0" w:color="auto"/>
                          </w:divBdr>
                        </w:div>
                        <w:div w:id="1138260658">
                          <w:marLeft w:val="0"/>
                          <w:marRight w:val="0"/>
                          <w:marTop w:val="0"/>
                          <w:marBottom w:val="0"/>
                          <w:divBdr>
                            <w:top w:val="none" w:sz="0" w:space="0" w:color="auto"/>
                            <w:left w:val="none" w:sz="0" w:space="0" w:color="auto"/>
                            <w:bottom w:val="none" w:sz="0" w:space="0" w:color="auto"/>
                            <w:right w:val="none" w:sz="0" w:space="0" w:color="auto"/>
                          </w:divBdr>
                        </w:div>
                        <w:div w:id="479351987">
                          <w:marLeft w:val="0"/>
                          <w:marRight w:val="0"/>
                          <w:marTop w:val="0"/>
                          <w:marBottom w:val="0"/>
                          <w:divBdr>
                            <w:top w:val="none" w:sz="0" w:space="0" w:color="auto"/>
                            <w:left w:val="none" w:sz="0" w:space="0" w:color="auto"/>
                            <w:bottom w:val="none" w:sz="0" w:space="0" w:color="auto"/>
                            <w:right w:val="none" w:sz="0" w:space="0" w:color="auto"/>
                          </w:divBdr>
                        </w:div>
                        <w:div w:id="1771195494">
                          <w:marLeft w:val="0"/>
                          <w:marRight w:val="0"/>
                          <w:marTop w:val="0"/>
                          <w:marBottom w:val="0"/>
                          <w:divBdr>
                            <w:top w:val="none" w:sz="0" w:space="0" w:color="auto"/>
                            <w:left w:val="none" w:sz="0" w:space="0" w:color="auto"/>
                            <w:bottom w:val="none" w:sz="0" w:space="0" w:color="auto"/>
                            <w:right w:val="none" w:sz="0" w:space="0" w:color="auto"/>
                          </w:divBdr>
                        </w:div>
                        <w:div w:id="328171131">
                          <w:marLeft w:val="0"/>
                          <w:marRight w:val="0"/>
                          <w:marTop w:val="0"/>
                          <w:marBottom w:val="0"/>
                          <w:divBdr>
                            <w:top w:val="none" w:sz="0" w:space="0" w:color="auto"/>
                            <w:left w:val="none" w:sz="0" w:space="0" w:color="auto"/>
                            <w:bottom w:val="none" w:sz="0" w:space="0" w:color="auto"/>
                            <w:right w:val="none" w:sz="0" w:space="0" w:color="auto"/>
                          </w:divBdr>
                        </w:div>
                        <w:div w:id="1903787273">
                          <w:marLeft w:val="0"/>
                          <w:marRight w:val="0"/>
                          <w:marTop w:val="0"/>
                          <w:marBottom w:val="0"/>
                          <w:divBdr>
                            <w:top w:val="none" w:sz="0" w:space="0" w:color="auto"/>
                            <w:left w:val="none" w:sz="0" w:space="0" w:color="auto"/>
                            <w:bottom w:val="none" w:sz="0" w:space="0" w:color="auto"/>
                            <w:right w:val="none" w:sz="0" w:space="0" w:color="auto"/>
                          </w:divBdr>
                        </w:div>
                        <w:div w:id="1578858754">
                          <w:marLeft w:val="0"/>
                          <w:marRight w:val="0"/>
                          <w:marTop w:val="0"/>
                          <w:marBottom w:val="0"/>
                          <w:divBdr>
                            <w:top w:val="none" w:sz="0" w:space="0" w:color="auto"/>
                            <w:left w:val="none" w:sz="0" w:space="0" w:color="auto"/>
                            <w:bottom w:val="none" w:sz="0" w:space="0" w:color="auto"/>
                            <w:right w:val="none" w:sz="0" w:space="0" w:color="auto"/>
                          </w:divBdr>
                        </w:div>
                        <w:div w:id="1847279302">
                          <w:marLeft w:val="0"/>
                          <w:marRight w:val="0"/>
                          <w:marTop w:val="0"/>
                          <w:marBottom w:val="0"/>
                          <w:divBdr>
                            <w:top w:val="none" w:sz="0" w:space="0" w:color="auto"/>
                            <w:left w:val="none" w:sz="0" w:space="0" w:color="auto"/>
                            <w:bottom w:val="none" w:sz="0" w:space="0" w:color="auto"/>
                            <w:right w:val="none" w:sz="0" w:space="0" w:color="auto"/>
                          </w:divBdr>
                        </w:div>
                        <w:div w:id="1579048128">
                          <w:marLeft w:val="0"/>
                          <w:marRight w:val="0"/>
                          <w:marTop w:val="0"/>
                          <w:marBottom w:val="0"/>
                          <w:divBdr>
                            <w:top w:val="none" w:sz="0" w:space="0" w:color="auto"/>
                            <w:left w:val="none" w:sz="0" w:space="0" w:color="auto"/>
                            <w:bottom w:val="none" w:sz="0" w:space="0" w:color="auto"/>
                            <w:right w:val="none" w:sz="0" w:space="0" w:color="auto"/>
                          </w:divBdr>
                        </w:div>
                        <w:div w:id="1208450356">
                          <w:marLeft w:val="0"/>
                          <w:marRight w:val="0"/>
                          <w:marTop w:val="0"/>
                          <w:marBottom w:val="0"/>
                          <w:divBdr>
                            <w:top w:val="none" w:sz="0" w:space="0" w:color="auto"/>
                            <w:left w:val="none" w:sz="0" w:space="0" w:color="auto"/>
                            <w:bottom w:val="none" w:sz="0" w:space="0" w:color="auto"/>
                            <w:right w:val="none" w:sz="0" w:space="0" w:color="auto"/>
                          </w:divBdr>
                        </w:div>
                        <w:div w:id="1953198429">
                          <w:marLeft w:val="0"/>
                          <w:marRight w:val="0"/>
                          <w:marTop w:val="0"/>
                          <w:marBottom w:val="0"/>
                          <w:divBdr>
                            <w:top w:val="none" w:sz="0" w:space="0" w:color="auto"/>
                            <w:left w:val="none" w:sz="0" w:space="0" w:color="auto"/>
                            <w:bottom w:val="none" w:sz="0" w:space="0" w:color="auto"/>
                            <w:right w:val="none" w:sz="0" w:space="0" w:color="auto"/>
                          </w:divBdr>
                        </w:div>
                        <w:div w:id="753553793">
                          <w:marLeft w:val="0"/>
                          <w:marRight w:val="0"/>
                          <w:marTop w:val="0"/>
                          <w:marBottom w:val="0"/>
                          <w:divBdr>
                            <w:top w:val="none" w:sz="0" w:space="0" w:color="auto"/>
                            <w:left w:val="none" w:sz="0" w:space="0" w:color="auto"/>
                            <w:bottom w:val="none" w:sz="0" w:space="0" w:color="auto"/>
                            <w:right w:val="none" w:sz="0" w:space="0" w:color="auto"/>
                          </w:divBdr>
                        </w:div>
                        <w:div w:id="1737580622">
                          <w:marLeft w:val="0"/>
                          <w:marRight w:val="0"/>
                          <w:marTop w:val="0"/>
                          <w:marBottom w:val="0"/>
                          <w:divBdr>
                            <w:top w:val="none" w:sz="0" w:space="0" w:color="auto"/>
                            <w:left w:val="none" w:sz="0" w:space="0" w:color="auto"/>
                            <w:bottom w:val="none" w:sz="0" w:space="0" w:color="auto"/>
                            <w:right w:val="none" w:sz="0" w:space="0" w:color="auto"/>
                          </w:divBdr>
                        </w:div>
                        <w:div w:id="1803226104">
                          <w:marLeft w:val="0"/>
                          <w:marRight w:val="0"/>
                          <w:marTop w:val="0"/>
                          <w:marBottom w:val="0"/>
                          <w:divBdr>
                            <w:top w:val="none" w:sz="0" w:space="0" w:color="auto"/>
                            <w:left w:val="none" w:sz="0" w:space="0" w:color="auto"/>
                            <w:bottom w:val="none" w:sz="0" w:space="0" w:color="auto"/>
                            <w:right w:val="none" w:sz="0" w:space="0" w:color="auto"/>
                          </w:divBdr>
                        </w:div>
                        <w:div w:id="562788531">
                          <w:marLeft w:val="0"/>
                          <w:marRight w:val="0"/>
                          <w:marTop w:val="0"/>
                          <w:marBottom w:val="0"/>
                          <w:divBdr>
                            <w:top w:val="none" w:sz="0" w:space="0" w:color="auto"/>
                            <w:left w:val="none" w:sz="0" w:space="0" w:color="auto"/>
                            <w:bottom w:val="none" w:sz="0" w:space="0" w:color="auto"/>
                            <w:right w:val="none" w:sz="0" w:space="0" w:color="auto"/>
                          </w:divBdr>
                        </w:div>
                        <w:div w:id="541216393">
                          <w:marLeft w:val="0"/>
                          <w:marRight w:val="0"/>
                          <w:marTop w:val="0"/>
                          <w:marBottom w:val="0"/>
                          <w:divBdr>
                            <w:top w:val="none" w:sz="0" w:space="0" w:color="auto"/>
                            <w:left w:val="none" w:sz="0" w:space="0" w:color="auto"/>
                            <w:bottom w:val="none" w:sz="0" w:space="0" w:color="auto"/>
                            <w:right w:val="none" w:sz="0" w:space="0" w:color="auto"/>
                          </w:divBdr>
                        </w:div>
                        <w:div w:id="108087596">
                          <w:marLeft w:val="0"/>
                          <w:marRight w:val="0"/>
                          <w:marTop w:val="0"/>
                          <w:marBottom w:val="0"/>
                          <w:divBdr>
                            <w:top w:val="none" w:sz="0" w:space="0" w:color="auto"/>
                            <w:left w:val="none" w:sz="0" w:space="0" w:color="auto"/>
                            <w:bottom w:val="none" w:sz="0" w:space="0" w:color="auto"/>
                            <w:right w:val="none" w:sz="0" w:space="0" w:color="auto"/>
                          </w:divBdr>
                        </w:div>
                        <w:div w:id="89130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369365">
          <w:marLeft w:val="0"/>
          <w:marRight w:val="0"/>
          <w:marTop w:val="0"/>
          <w:marBottom w:val="0"/>
          <w:divBdr>
            <w:top w:val="none" w:sz="0" w:space="0" w:color="auto"/>
            <w:left w:val="none" w:sz="0" w:space="0" w:color="auto"/>
            <w:bottom w:val="none" w:sz="0" w:space="0" w:color="auto"/>
            <w:right w:val="none" w:sz="0" w:space="0" w:color="auto"/>
          </w:divBdr>
          <w:divsChild>
            <w:div w:id="1283220609">
              <w:marLeft w:val="0"/>
              <w:marRight w:val="0"/>
              <w:marTop w:val="0"/>
              <w:marBottom w:val="0"/>
              <w:divBdr>
                <w:top w:val="none" w:sz="0" w:space="0" w:color="auto"/>
                <w:left w:val="none" w:sz="0" w:space="0" w:color="auto"/>
                <w:bottom w:val="none" w:sz="0" w:space="0" w:color="auto"/>
                <w:right w:val="none" w:sz="0" w:space="0" w:color="auto"/>
              </w:divBdr>
            </w:div>
          </w:divsChild>
        </w:div>
        <w:div w:id="1388603311">
          <w:marLeft w:val="0"/>
          <w:marRight w:val="0"/>
          <w:marTop w:val="0"/>
          <w:marBottom w:val="0"/>
          <w:divBdr>
            <w:top w:val="none" w:sz="0" w:space="0" w:color="auto"/>
            <w:left w:val="none" w:sz="0" w:space="0" w:color="auto"/>
            <w:bottom w:val="none" w:sz="0" w:space="0" w:color="auto"/>
            <w:right w:val="none" w:sz="0" w:space="0" w:color="auto"/>
          </w:divBdr>
        </w:div>
        <w:div w:id="1347055710">
          <w:marLeft w:val="0"/>
          <w:marRight w:val="0"/>
          <w:marTop w:val="0"/>
          <w:marBottom w:val="0"/>
          <w:divBdr>
            <w:top w:val="none" w:sz="0" w:space="0" w:color="auto"/>
            <w:left w:val="none" w:sz="0" w:space="0" w:color="auto"/>
            <w:bottom w:val="none" w:sz="0" w:space="0" w:color="auto"/>
            <w:right w:val="none" w:sz="0" w:space="0" w:color="auto"/>
          </w:divBdr>
        </w:div>
        <w:div w:id="1235897489">
          <w:marLeft w:val="0"/>
          <w:marRight w:val="0"/>
          <w:marTop w:val="0"/>
          <w:marBottom w:val="0"/>
          <w:divBdr>
            <w:top w:val="single" w:sz="2" w:space="0" w:color="D0D0D0"/>
            <w:left w:val="single" w:sz="2" w:space="0" w:color="D0D0D0"/>
            <w:bottom w:val="single" w:sz="2" w:space="0" w:color="D0D0D0"/>
            <w:right w:val="single" w:sz="2" w:space="0" w:color="D0D0D0"/>
          </w:divBdr>
          <w:divsChild>
            <w:div w:id="39330240">
              <w:marLeft w:val="0"/>
              <w:marRight w:val="0"/>
              <w:marTop w:val="0"/>
              <w:marBottom w:val="0"/>
              <w:divBdr>
                <w:top w:val="none" w:sz="0" w:space="0" w:color="auto"/>
                <w:left w:val="none" w:sz="0" w:space="0" w:color="auto"/>
                <w:bottom w:val="none" w:sz="0" w:space="0" w:color="auto"/>
                <w:right w:val="none" w:sz="0" w:space="0" w:color="auto"/>
              </w:divBdr>
              <w:divsChild>
                <w:div w:id="1629628319">
                  <w:marLeft w:val="0"/>
                  <w:marRight w:val="0"/>
                  <w:marTop w:val="0"/>
                  <w:marBottom w:val="0"/>
                  <w:divBdr>
                    <w:top w:val="single" w:sz="2" w:space="0" w:color="D0D0D0"/>
                    <w:left w:val="single" w:sz="2" w:space="0" w:color="D0D0D0"/>
                    <w:bottom w:val="single" w:sz="2" w:space="0" w:color="D0D0D0"/>
                    <w:right w:val="single" w:sz="2" w:space="0" w:color="D0D0D0"/>
                  </w:divBdr>
                  <w:divsChild>
                    <w:div w:id="1639842897">
                      <w:marLeft w:val="0"/>
                      <w:marRight w:val="0"/>
                      <w:marTop w:val="0"/>
                      <w:marBottom w:val="0"/>
                      <w:divBdr>
                        <w:top w:val="none" w:sz="0" w:space="0" w:color="auto"/>
                        <w:left w:val="none" w:sz="0" w:space="0" w:color="auto"/>
                        <w:bottom w:val="none" w:sz="0" w:space="0" w:color="auto"/>
                        <w:right w:val="none" w:sz="0" w:space="0" w:color="auto"/>
                      </w:divBdr>
                    </w:div>
                    <w:div w:id="657540287">
                      <w:marLeft w:val="0"/>
                      <w:marRight w:val="0"/>
                      <w:marTop w:val="0"/>
                      <w:marBottom w:val="0"/>
                      <w:divBdr>
                        <w:top w:val="none" w:sz="0" w:space="0" w:color="auto"/>
                        <w:left w:val="none" w:sz="0" w:space="0" w:color="auto"/>
                        <w:bottom w:val="none" w:sz="0" w:space="0" w:color="auto"/>
                        <w:right w:val="none" w:sz="0" w:space="0" w:color="auto"/>
                      </w:divBdr>
                    </w:div>
                    <w:div w:id="2102753492">
                      <w:marLeft w:val="0"/>
                      <w:marRight w:val="0"/>
                      <w:marTop w:val="0"/>
                      <w:marBottom w:val="0"/>
                      <w:divBdr>
                        <w:top w:val="none" w:sz="0" w:space="0" w:color="auto"/>
                        <w:left w:val="none" w:sz="0" w:space="0" w:color="auto"/>
                        <w:bottom w:val="none" w:sz="0" w:space="0" w:color="auto"/>
                        <w:right w:val="none" w:sz="0" w:space="0" w:color="auto"/>
                      </w:divBdr>
                    </w:div>
                    <w:div w:id="351340779">
                      <w:marLeft w:val="0"/>
                      <w:marRight w:val="0"/>
                      <w:marTop w:val="0"/>
                      <w:marBottom w:val="0"/>
                      <w:divBdr>
                        <w:top w:val="none" w:sz="0" w:space="0" w:color="auto"/>
                        <w:left w:val="none" w:sz="0" w:space="0" w:color="auto"/>
                        <w:bottom w:val="none" w:sz="0" w:space="0" w:color="auto"/>
                        <w:right w:val="none" w:sz="0" w:space="0" w:color="auto"/>
                      </w:divBdr>
                    </w:div>
                    <w:div w:id="981227282">
                      <w:marLeft w:val="0"/>
                      <w:marRight w:val="0"/>
                      <w:marTop w:val="0"/>
                      <w:marBottom w:val="0"/>
                      <w:divBdr>
                        <w:top w:val="none" w:sz="0" w:space="0" w:color="auto"/>
                        <w:left w:val="none" w:sz="0" w:space="0" w:color="auto"/>
                        <w:bottom w:val="none" w:sz="0" w:space="0" w:color="auto"/>
                        <w:right w:val="none" w:sz="0" w:space="0" w:color="auto"/>
                      </w:divBdr>
                    </w:div>
                    <w:div w:id="43794977">
                      <w:marLeft w:val="0"/>
                      <w:marRight w:val="0"/>
                      <w:marTop w:val="0"/>
                      <w:marBottom w:val="0"/>
                      <w:divBdr>
                        <w:top w:val="none" w:sz="0" w:space="0" w:color="auto"/>
                        <w:left w:val="none" w:sz="0" w:space="0" w:color="auto"/>
                        <w:bottom w:val="none" w:sz="0" w:space="0" w:color="auto"/>
                        <w:right w:val="none" w:sz="0" w:space="0" w:color="auto"/>
                      </w:divBdr>
                    </w:div>
                    <w:div w:id="1991977119">
                      <w:marLeft w:val="0"/>
                      <w:marRight w:val="0"/>
                      <w:marTop w:val="0"/>
                      <w:marBottom w:val="0"/>
                      <w:divBdr>
                        <w:top w:val="none" w:sz="0" w:space="0" w:color="auto"/>
                        <w:left w:val="none" w:sz="0" w:space="0" w:color="auto"/>
                        <w:bottom w:val="none" w:sz="0" w:space="0" w:color="auto"/>
                        <w:right w:val="none" w:sz="0" w:space="0" w:color="auto"/>
                      </w:divBdr>
                    </w:div>
                    <w:div w:id="1983609811">
                      <w:marLeft w:val="0"/>
                      <w:marRight w:val="0"/>
                      <w:marTop w:val="0"/>
                      <w:marBottom w:val="0"/>
                      <w:divBdr>
                        <w:top w:val="none" w:sz="0" w:space="0" w:color="auto"/>
                        <w:left w:val="none" w:sz="0" w:space="0" w:color="auto"/>
                        <w:bottom w:val="none" w:sz="0" w:space="0" w:color="auto"/>
                        <w:right w:val="none" w:sz="0" w:space="0" w:color="auto"/>
                      </w:divBdr>
                    </w:div>
                    <w:div w:id="147289849">
                      <w:marLeft w:val="0"/>
                      <w:marRight w:val="0"/>
                      <w:marTop w:val="0"/>
                      <w:marBottom w:val="0"/>
                      <w:divBdr>
                        <w:top w:val="none" w:sz="0" w:space="0" w:color="auto"/>
                        <w:left w:val="none" w:sz="0" w:space="0" w:color="auto"/>
                        <w:bottom w:val="none" w:sz="0" w:space="0" w:color="auto"/>
                        <w:right w:val="none" w:sz="0" w:space="0" w:color="auto"/>
                      </w:divBdr>
                    </w:div>
                    <w:div w:id="1685327081">
                      <w:marLeft w:val="0"/>
                      <w:marRight w:val="0"/>
                      <w:marTop w:val="0"/>
                      <w:marBottom w:val="0"/>
                      <w:divBdr>
                        <w:top w:val="none" w:sz="0" w:space="0" w:color="auto"/>
                        <w:left w:val="none" w:sz="0" w:space="0" w:color="auto"/>
                        <w:bottom w:val="none" w:sz="0" w:space="0" w:color="auto"/>
                        <w:right w:val="none" w:sz="0" w:space="0" w:color="auto"/>
                      </w:divBdr>
                    </w:div>
                    <w:div w:id="1565287969">
                      <w:marLeft w:val="0"/>
                      <w:marRight w:val="0"/>
                      <w:marTop w:val="0"/>
                      <w:marBottom w:val="0"/>
                      <w:divBdr>
                        <w:top w:val="none" w:sz="0" w:space="0" w:color="auto"/>
                        <w:left w:val="none" w:sz="0" w:space="0" w:color="auto"/>
                        <w:bottom w:val="none" w:sz="0" w:space="0" w:color="auto"/>
                        <w:right w:val="none" w:sz="0" w:space="0" w:color="auto"/>
                      </w:divBdr>
                    </w:div>
                    <w:div w:id="670989649">
                      <w:marLeft w:val="0"/>
                      <w:marRight w:val="0"/>
                      <w:marTop w:val="0"/>
                      <w:marBottom w:val="0"/>
                      <w:divBdr>
                        <w:top w:val="none" w:sz="0" w:space="0" w:color="auto"/>
                        <w:left w:val="none" w:sz="0" w:space="0" w:color="auto"/>
                        <w:bottom w:val="none" w:sz="0" w:space="0" w:color="auto"/>
                        <w:right w:val="none" w:sz="0" w:space="0" w:color="auto"/>
                      </w:divBdr>
                    </w:div>
                    <w:div w:id="1198391377">
                      <w:marLeft w:val="0"/>
                      <w:marRight w:val="0"/>
                      <w:marTop w:val="0"/>
                      <w:marBottom w:val="0"/>
                      <w:divBdr>
                        <w:top w:val="none" w:sz="0" w:space="0" w:color="auto"/>
                        <w:left w:val="none" w:sz="0" w:space="0" w:color="auto"/>
                        <w:bottom w:val="none" w:sz="0" w:space="0" w:color="auto"/>
                        <w:right w:val="none" w:sz="0" w:space="0" w:color="auto"/>
                      </w:divBdr>
                    </w:div>
                    <w:div w:id="876163618">
                      <w:marLeft w:val="0"/>
                      <w:marRight w:val="0"/>
                      <w:marTop w:val="0"/>
                      <w:marBottom w:val="0"/>
                      <w:divBdr>
                        <w:top w:val="none" w:sz="0" w:space="0" w:color="auto"/>
                        <w:left w:val="none" w:sz="0" w:space="0" w:color="auto"/>
                        <w:bottom w:val="none" w:sz="0" w:space="0" w:color="auto"/>
                        <w:right w:val="none" w:sz="0" w:space="0" w:color="auto"/>
                      </w:divBdr>
                    </w:div>
                    <w:div w:id="1186747414">
                      <w:marLeft w:val="0"/>
                      <w:marRight w:val="0"/>
                      <w:marTop w:val="0"/>
                      <w:marBottom w:val="0"/>
                      <w:divBdr>
                        <w:top w:val="none" w:sz="0" w:space="0" w:color="auto"/>
                        <w:left w:val="none" w:sz="0" w:space="0" w:color="auto"/>
                        <w:bottom w:val="none" w:sz="0" w:space="0" w:color="auto"/>
                        <w:right w:val="none" w:sz="0" w:space="0" w:color="auto"/>
                      </w:divBdr>
                    </w:div>
                    <w:div w:id="1670861611">
                      <w:marLeft w:val="0"/>
                      <w:marRight w:val="0"/>
                      <w:marTop w:val="0"/>
                      <w:marBottom w:val="0"/>
                      <w:divBdr>
                        <w:top w:val="none" w:sz="0" w:space="0" w:color="auto"/>
                        <w:left w:val="none" w:sz="0" w:space="0" w:color="auto"/>
                        <w:bottom w:val="none" w:sz="0" w:space="0" w:color="auto"/>
                        <w:right w:val="none" w:sz="0" w:space="0" w:color="auto"/>
                      </w:divBdr>
                    </w:div>
                    <w:div w:id="696658625">
                      <w:marLeft w:val="0"/>
                      <w:marRight w:val="0"/>
                      <w:marTop w:val="0"/>
                      <w:marBottom w:val="0"/>
                      <w:divBdr>
                        <w:top w:val="none" w:sz="0" w:space="0" w:color="auto"/>
                        <w:left w:val="none" w:sz="0" w:space="0" w:color="auto"/>
                        <w:bottom w:val="none" w:sz="0" w:space="0" w:color="auto"/>
                        <w:right w:val="none" w:sz="0" w:space="0" w:color="auto"/>
                      </w:divBdr>
                    </w:div>
                    <w:div w:id="1152061909">
                      <w:marLeft w:val="0"/>
                      <w:marRight w:val="0"/>
                      <w:marTop w:val="0"/>
                      <w:marBottom w:val="0"/>
                      <w:divBdr>
                        <w:top w:val="none" w:sz="0" w:space="0" w:color="auto"/>
                        <w:left w:val="none" w:sz="0" w:space="0" w:color="auto"/>
                        <w:bottom w:val="none" w:sz="0" w:space="0" w:color="auto"/>
                        <w:right w:val="none" w:sz="0" w:space="0" w:color="auto"/>
                      </w:divBdr>
                    </w:div>
                    <w:div w:id="572663231">
                      <w:marLeft w:val="0"/>
                      <w:marRight w:val="0"/>
                      <w:marTop w:val="0"/>
                      <w:marBottom w:val="0"/>
                      <w:divBdr>
                        <w:top w:val="none" w:sz="0" w:space="0" w:color="auto"/>
                        <w:left w:val="none" w:sz="0" w:space="0" w:color="auto"/>
                        <w:bottom w:val="none" w:sz="0" w:space="0" w:color="auto"/>
                        <w:right w:val="none" w:sz="0" w:space="0" w:color="auto"/>
                      </w:divBdr>
                    </w:div>
                    <w:div w:id="632104875">
                      <w:marLeft w:val="0"/>
                      <w:marRight w:val="0"/>
                      <w:marTop w:val="0"/>
                      <w:marBottom w:val="0"/>
                      <w:divBdr>
                        <w:top w:val="none" w:sz="0" w:space="0" w:color="auto"/>
                        <w:left w:val="none" w:sz="0" w:space="0" w:color="auto"/>
                        <w:bottom w:val="none" w:sz="0" w:space="0" w:color="auto"/>
                        <w:right w:val="none" w:sz="0" w:space="0" w:color="auto"/>
                      </w:divBdr>
                    </w:div>
                    <w:div w:id="1538275751">
                      <w:marLeft w:val="0"/>
                      <w:marRight w:val="0"/>
                      <w:marTop w:val="0"/>
                      <w:marBottom w:val="0"/>
                      <w:divBdr>
                        <w:top w:val="none" w:sz="0" w:space="0" w:color="auto"/>
                        <w:left w:val="none" w:sz="0" w:space="0" w:color="auto"/>
                        <w:bottom w:val="none" w:sz="0" w:space="0" w:color="auto"/>
                        <w:right w:val="none" w:sz="0" w:space="0" w:color="auto"/>
                      </w:divBdr>
                    </w:div>
                    <w:div w:id="1560938859">
                      <w:marLeft w:val="0"/>
                      <w:marRight w:val="0"/>
                      <w:marTop w:val="0"/>
                      <w:marBottom w:val="0"/>
                      <w:divBdr>
                        <w:top w:val="none" w:sz="0" w:space="0" w:color="auto"/>
                        <w:left w:val="none" w:sz="0" w:space="0" w:color="auto"/>
                        <w:bottom w:val="none" w:sz="0" w:space="0" w:color="auto"/>
                        <w:right w:val="none" w:sz="0" w:space="0" w:color="auto"/>
                      </w:divBdr>
                    </w:div>
                    <w:div w:id="1200241291">
                      <w:marLeft w:val="0"/>
                      <w:marRight w:val="0"/>
                      <w:marTop w:val="0"/>
                      <w:marBottom w:val="0"/>
                      <w:divBdr>
                        <w:top w:val="none" w:sz="0" w:space="0" w:color="auto"/>
                        <w:left w:val="none" w:sz="0" w:space="0" w:color="auto"/>
                        <w:bottom w:val="none" w:sz="0" w:space="0" w:color="auto"/>
                        <w:right w:val="none" w:sz="0" w:space="0" w:color="auto"/>
                      </w:divBdr>
                    </w:div>
                    <w:div w:id="2088454206">
                      <w:marLeft w:val="0"/>
                      <w:marRight w:val="0"/>
                      <w:marTop w:val="0"/>
                      <w:marBottom w:val="0"/>
                      <w:divBdr>
                        <w:top w:val="none" w:sz="0" w:space="0" w:color="auto"/>
                        <w:left w:val="none" w:sz="0" w:space="0" w:color="auto"/>
                        <w:bottom w:val="none" w:sz="0" w:space="0" w:color="auto"/>
                        <w:right w:val="none" w:sz="0" w:space="0" w:color="auto"/>
                      </w:divBdr>
                    </w:div>
                    <w:div w:id="440995265">
                      <w:marLeft w:val="0"/>
                      <w:marRight w:val="0"/>
                      <w:marTop w:val="0"/>
                      <w:marBottom w:val="0"/>
                      <w:divBdr>
                        <w:top w:val="none" w:sz="0" w:space="0" w:color="auto"/>
                        <w:left w:val="none" w:sz="0" w:space="0" w:color="auto"/>
                        <w:bottom w:val="none" w:sz="0" w:space="0" w:color="auto"/>
                        <w:right w:val="none" w:sz="0" w:space="0" w:color="auto"/>
                      </w:divBdr>
                    </w:div>
                    <w:div w:id="752094793">
                      <w:marLeft w:val="0"/>
                      <w:marRight w:val="0"/>
                      <w:marTop w:val="0"/>
                      <w:marBottom w:val="0"/>
                      <w:divBdr>
                        <w:top w:val="none" w:sz="0" w:space="0" w:color="auto"/>
                        <w:left w:val="none" w:sz="0" w:space="0" w:color="auto"/>
                        <w:bottom w:val="none" w:sz="0" w:space="0" w:color="auto"/>
                        <w:right w:val="none" w:sz="0" w:space="0" w:color="auto"/>
                      </w:divBdr>
                    </w:div>
                    <w:div w:id="421804643">
                      <w:marLeft w:val="0"/>
                      <w:marRight w:val="0"/>
                      <w:marTop w:val="0"/>
                      <w:marBottom w:val="0"/>
                      <w:divBdr>
                        <w:top w:val="none" w:sz="0" w:space="0" w:color="auto"/>
                        <w:left w:val="none" w:sz="0" w:space="0" w:color="auto"/>
                        <w:bottom w:val="none" w:sz="0" w:space="0" w:color="auto"/>
                        <w:right w:val="none" w:sz="0" w:space="0" w:color="auto"/>
                      </w:divBdr>
                    </w:div>
                    <w:div w:id="137117685">
                      <w:marLeft w:val="0"/>
                      <w:marRight w:val="0"/>
                      <w:marTop w:val="0"/>
                      <w:marBottom w:val="0"/>
                      <w:divBdr>
                        <w:top w:val="none" w:sz="0" w:space="0" w:color="auto"/>
                        <w:left w:val="none" w:sz="0" w:space="0" w:color="auto"/>
                        <w:bottom w:val="none" w:sz="0" w:space="0" w:color="auto"/>
                        <w:right w:val="none" w:sz="0" w:space="0" w:color="auto"/>
                      </w:divBdr>
                    </w:div>
                    <w:div w:id="817958187">
                      <w:marLeft w:val="0"/>
                      <w:marRight w:val="0"/>
                      <w:marTop w:val="0"/>
                      <w:marBottom w:val="0"/>
                      <w:divBdr>
                        <w:top w:val="none" w:sz="0" w:space="0" w:color="auto"/>
                        <w:left w:val="none" w:sz="0" w:space="0" w:color="auto"/>
                        <w:bottom w:val="none" w:sz="0" w:space="0" w:color="auto"/>
                        <w:right w:val="none" w:sz="0" w:space="0" w:color="auto"/>
                      </w:divBdr>
                    </w:div>
                    <w:div w:id="1132671606">
                      <w:marLeft w:val="0"/>
                      <w:marRight w:val="0"/>
                      <w:marTop w:val="0"/>
                      <w:marBottom w:val="0"/>
                      <w:divBdr>
                        <w:top w:val="none" w:sz="0" w:space="0" w:color="auto"/>
                        <w:left w:val="none" w:sz="0" w:space="0" w:color="auto"/>
                        <w:bottom w:val="none" w:sz="0" w:space="0" w:color="auto"/>
                        <w:right w:val="none" w:sz="0" w:space="0" w:color="auto"/>
                      </w:divBdr>
                    </w:div>
                    <w:div w:id="1591885577">
                      <w:marLeft w:val="0"/>
                      <w:marRight w:val="0"/>
                      <w:marTop w:val="0"/>
                      <w:marBottom w:val="0"/>
                      <w:divBdr>
                        <w:top w:val="none" w:sz="0" w:space="0" w:color="auto"/>
                        <w:left w:val="none" w:sz="0" w:space="0" w:color="auto"/>
                        <w:bottom w:val="none" w:sz="0" w:space="0" w:color="auto"/>
                        <w:right w:val="none" w:sz="0" w:space="0" w:color="auto"/>
                      </w:divBdr>
                    </w:div>
                    <w:div w:id="1569993643">
                      <w:marLeft w:val="0"/>
                      <w:marRight w:val="0"/>
                      <w:marTop w:val="0"/>
                      <w:marBottom w:val="0"/>
                      <w:divBdr>
                        <w:top w:val="none" w:sz="0" w:space="0" w:color="auto"/>
                        <w:left w:val="none" w:sz="0" w:space="0" w:color="auto"/>
                        <w:bottom w:val="none" w:sz="0" w:space="0" w:color="auto"/>
                        <w:right w:val="none" w:sz="0" w:space="0" w:color="auto"/>
                      </w:divBdr>
                    </w:div>
                    <w:div w:id="1300190678">
                      <w:marLeft w:val="0"/>
                      <w:marRight w:val="0"/>
                      <w:marTop w:val="0"/>
                      <w:marBottom w:val="0"/>
                      <w:divBdr>
                        <w:top w:val="none" w:sz="0" w:space="0" w:color="auto"/>
                        <w:left w:val="none" w:sz="0" w:space="0" w:color="auto"/>
                        <w:bottom w:val="none" w:sz="0" w:space="0" w:color="auto"/>
                        <w:right w:val="none" w:sz="0" w:space="0" w:color="auto"/>
                      </w:divBdr>
                    </w:div>
                    <w:div w:id="462307381">
                      <w:marLeft w:val="0"/>
                      <w:marRight w:val="0"/>
                      <w:marTop w:val="0"/>
                      <w:marBottom w:val="0"/>
                      <w:divBdr>
                        <w:top w:val="none" w:sz="0" w:space="0" w:color="auto"/>
                        <w:left w:val="none" w:sz="0" w:space="0" w:color="auto"/>
                        <w:bottom w:val="none" w:sz="0" w:space="0" w:color="auto"/>
                        <w:right w:val="none" w:sz="0" w:space="0" w:color="auto"/>
                      </w:divBdr>
                    </w:div>
                    <w:div w:id="1296791275">
                      <w:marLeft w:val="0"/>
                      <w:marRight w:val="0"/>
                      <w:marTop w:val="0"/>
                      <w:marBottom w:val="0"/>
                      <w:divBdr>
                        <w:top w:val="none" w:sz="0" w:space="0" w:color="auto"/>
                        <w:left w:val="none" w:sz="0" w:space="0" w:color="auto"/>
                        <w:bottom w:val="none" w:sz="0" w:space="0" w:color="auto"/>
                        <w:right w:val="none" w:sz="0" w:space="0" w:color="auto"/>
                      </w:divBdr>
                    </w:div>
                    <w:div w:id="1290747226">
                      <w:marLeft w:val="0"/>
                      <w:marRight w:val="0"/>
                      <w:marTop w:val="0"/>
                      <w:marBottom w:val="0"/>
                      <w:divBdr>
                        <w:top w:val="none" w:sz="0" w:space="0" w:color="auto"/>
                        <w:left w:val="none" w:sz="0" w:space="0" w:color="auto"/>
                        <w:bottom w:val="none" w:sz="0" w:space="0" w:color="auto"/>
                        <w:right w:val="none" w:sz="0" w:space="0" w:color="auto"/>
                      </w:divBdr>
                    </w:div>
                    <w:div w:id="1354839188">
                      <w:marLeft w:val="0"/>
                      <w:marRight w:val="0"/>
                      <w:marTop w:val="0"/>
                      <w:marBottom w:val="0"/>
                      <w:divBdr>
                        <w:top w:val="none" w:sz="0" w:space="0" w:color="auto"/>
                        <w:left w:val="none" w:sz="0" w:space="0" w:color="auto"/>
                        <w:bottom w:val="none" w:sz="0" w:space="0" w:color="auto"/>
                        <w:right w:val="none" w:sz="0" w:space="0" w:color="auto"/>
                      </w:divBdr>
                    </w:div>
                    <w:div w:id="453066054">
                      <w:marLeft w:val="0"/>
                      <w:marRight w:val="0"/>
                      <w:marTop w:val="0"/>
                      <w:marBottom w:val="0"/>
                      <w:divBdr>
                        <w:top w:val="none" w:sz="0" w:space="0" w:color="auto"/>
                        <w:left w:val="none" w:sz="0" w:space="0" w:color="auto"/>
                        <w:bottom w:val="none" w:sz="0" w:space="0" w:color="auto"/>
                        <w:right w:val="none" w:sz="0" w:space="0" w:color="auto"/>
                      </w:divBdr>
                    </w:div>
                    <w:div w:id="1264726874">
                      <w:marLeft w:val="0"/>
                      <w:marRight w:val="0"/>
                      <w:marTop w:val="0"/>
                      <w:marBottom w:val="0"/>
                      <w:divBdr>
                        <w:top w:val="none" w:sz="0" w:space="0" w:color="auto"/>
                        <w:left w:val="none" w:sz="0" w:space="0" w:color="auto"/>
                        <w:bottom w:val="none" w:sz="0" w:space="0" w:color="auto"/>
                        <w:right w:val="none" w:sz="0" w:space="0" w:color="auto"/>
                      </w:divBdr>
                    </w:div>
                    <w:div w:id="653266936">
                      <w:marLeft w:val="0"/>
                      <w:marRight w:val="0"/>
                      <w:marTop w:val="0"/>
                      <w:marBottom w:val="0"/>
                      <w:divBdr>
                        <w:top w:val="none" w:sz="0" w:space="0" w:color="auto"/>
                        <w:left w:val="none" w:sz="0" w:space="0" w:color="auto"/>
                        <w:bottom w:val="none" w:sz="0" w:space="0" w:color="auto"/>
                        <w:right w:val="none" w:sz="0" w:space="0" w:color="auto"/>
                      </w:divBdr>
                    </w:div>
                    <w:div w:id="734861356">
                      <w:marLeft w:val="0"/>
                      <w:marRight w:val="0"/>
                      <w:marTop w:val="0"/>
                      <w:marBottom w:val="0"/>
                      <w:divBdr>
                        <w:top w:val="none" w:sz="0" w:space="0" w:color="auto"/>
                        <w:left w:val="none" w:sz="0" w:space="0" w:color="auto"/>
                        <w:bottom w:val="none" w:sz="0" w:space="0" w:color="auto"/>
                        <w:right w:val="none" w:sz="0" w:space="0" w:color="auto"/>
                      </w:divBdr>
                    </w:div>
                    <w:div w:id="1434858676">
                      <w:marLeft w:val="0"/>
                      <w:marRight w:val="0"/>
                      <w:marTop w:val="0"/>
                      <w:marBottom w:val="0"/>
                      <w:divBdr>
                        <w:top w:val="none" w:sz="0" w:space="0" w:color="auto"/>
                        <w:left w:val="none" w:sz="0" w:space="0" w:color="auto"/>
                        <w:bottom w:val="none" w:sz="0" w:space="0" w:color="auto"/>
                        <w:right w:val="none" w:sz="0" w:space="0" w:color="auto"/>
                      </w:divBdr>
                    </w:div>
                    <w:div w:id="2133597628">
                      <w:marLeft w:val="0"/>
                      <w:marRight w:val="0"/>
                      <w:marTop w:val="0"/>
                      <w:marBottom w:val="0"/>
                      <w:divBdr>
                        <w:top w:val="none" w:sz="0" w:space="0" w:color="auto"/>
                        <w:left w:val="none" w:sz="0" w:space="0" w:color="auto"/>
                        <w:bottom w:val="none" w:sz="0" w:space="0" w:color="auto"/>
                        <w:right w:val="none" w:sz="0" w:space="0" w:color="auto"/>
                      </w:divBdr>
                    </w:div>
                    <w:div w:id="943924678">
                      <w:marLeft w:val="0"/>
                      <w:marRight w:val="0"/>
                      <w:marTop w:val="0"/>
                      <w:marBottom w:val="0"/>
                      <w:divBdr>
                        <w:top w:val="none" w:sz="0" w:space="0" w:color="auto"/>
                        <w:left w:val="none" w:sz="0" w:space="0" w:color="auto"/>
                        <w:bottom w:val="none" w:sz="0" w:space="0" w:color="auto"/>
                        <w:right w:val="none" w:sz="0" w:space="0" w:color="auto"/>
                      </w:divBdr>
                    </w:div>
                    <w:div w:id="799612693">
                      <w:marLeft w:val="0"/>
                      <w:marRight w:val="0"/>
                      <w:marTop w:val="0"/>
                      <w:marBottom w:val="0"/>
                      <w:divBdr>
                        <w:top w:val="none" w:sz="0" w:space="0" w:color="auto"/>
                        <w:left w:val="none" w:sz="0" w:space="0" w:color="auto"/>
                        <w:bottom w:val="none" w:sz="0" w:space="0" w:color="auto"/>
                        <w:right w:val="none" w:sz="0" w:space="0" w:color="auto"/>
                      </w:divBdr>
                    </w:div>
                    <w:div w:id="2144497976">
                      <w:marLeft w:val="0"/>
                      <w:marRight w:val="0"/>
                      <w:marTop w:val="0"/>
                      <w:marBottom w:val="0"/>
                      <w:divBdr>
                        <w:top w:val="none" w:sz="0" w:space="0" w:color="auto"/>
                        <w:left w:val="none" w:sz="0" w:space="0" w:color="auto"/>
                        <w:bottom w:val="none" w:sz="0" w:space="0" w:color="auto"/>
                        <w:right w:val="none" w:sz="0" w:space="0" w:color="auto"/>
                      </w:divBdr>
                    </w:div>
                    <w:div w:id="367030100">
                      <w:marLeft w:val="0"/>
                      <w:marRight w:val="0"/>
                      <w:marTop w:val="0"/>
                      <w:marBottom w:val="0"/>
                      <w:divBdr>
                        <w:top w:val="none" w:sz="0" w:space="0" w:color="auto"/>
                        <w:left w:val="none" w:sz="0" w:space="0" w:color="auto"/>
                        <w:bottom w:val="none" w:sz="0" w:space="0" w:color="auto"/>
                        <w:right w:val="none" w:sz="0" w:space="0" w:color="auto"/>
                      </w:divBdr>
                    </w:div>
                    <w:div w:id="621806737">
                      <w:marLeft w:val="0"/>
                      <w:marRight w:val="0"/>
                      <w:marTop w:val="0"/>
                      <w:marBottom w:val="0"/>
                      <w:divBdr>
                        <w:top w:val="none" w:sz="0" w:space="0" w:color="auto"/>
                        <w:left w:val="none" w:sz="0" w:space="0" w:color="auto"/>
                        <w:bottom w:val="none" w:sz="0" w:space="0" w:color="auto"/>
                        <w:right w:val="none" w:sz="0" w:space="0" w:color="auto"/>
                      </w:divBdr>
                    </w:div>
                    <w:div w:id="652181209">
                      <w:marLeft w:val="0"/>
                      <w:marRight w:val="0"/>
                      <w:marTop w:val="0"/>
                      <w:marBottom w:val="0"/>
                      <w:divBdr>
                        <w:top w:val="none" w:sz="0" w:space="0" w:color="auto"/>
                        <w:left w:val="none" w:sz="0" w:space="0" w:color="auto"/>
                        <w:bottom w:val="none" w:sz="0" w:space="0" w:color="auto"/>
                        <w:right w:val="none" w:sz="0" w:space="0" w:color="auto"/>
                      </w:divBdr>
                    </w:div>
                    <w:div w:id="1946771757">
                      <w:marLeft w:val="0"/>
                      <w:marRight w:val="0"/>
                      <w:marTop w:val="0"/>
                      <w:marBottom w:val="0"/>
                      <w:divBdr>
                        <w:top w:val="none" w:sz="0" w:space="0" w:color="auto"/>
                        <w:left w:val="none" w:sz="0" w:space="0" w:color="auto"/>
                        <w:bottom w:val="none" w:sz="0" w:space="0" w:color="auto"/>
                        <w:right w:val="none" w:sz="0" w:space="0" w:color="auto"/>
                      </w:divBdr>
                    </w:div>
                    <w:div w:id="651834431">
                      <w:marLeft w:val="0"/>
                      <w:marRight w:val="0"/>
                      <w:marTop w:val="0"/>
                      <w:marBottom w:val="0"/>
                      <w:divBdr>
                        <w:top w:val="none" w:sz="0" w:space="0" w:color="auto"/>
                        <w:left w:val="none" w:sz="0" w:space="0" w:color="auto"/>
                        <w:bottom w:val="none" w:sz="0" w:space="0" w:color="auto"/>
                        <w:right w:val="none" w:sz="0" w:space="0" w:color="auto"/>
                      </w:divBdr>
                    </w:div>
                    <w:div w:id="20586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267390">
      <w:bodyDiv w:val="1"/>
      <w:marLeft w:val="0"/>
      <w:marRight w:val="0"/>
      <w:marTop w:val="0"/>
      <w:marBottom w:val="0"/>
      <w:divBdr>
        <w:top w:val="none" w:sz="0" w:space="0" w:color="auto"/>
        <w:left w:val="none" w:sz="0" w:space="0" w:color="auto"/>
        <w:bottom w:val="none" w:sz="0" w:space="0" w:color="auto"/>
        <w:right w:val="none" w:sz="0" w:space="0" w:color="auto"/>
      </w:divBdr>
    </w:div>
    <w:div w:id="1463384030">
      <w:bodyDiv w:val="1"/>
      <w:marLeft w:val="0"/>
      <w:marRight w:val="0"/>
      <w:marTop w:val="0"/>
      <w:marBottom w:val="0"/>
      <w:divBdr>
        <w:top w:val="none" w:sz="0" w:space="0" w:color="auto"/>
        <w:left w:val="none" w:sz="0" w:space="0" w:color="auto"/>
        <w:bottom w:val="none" w:sz="0" w:space="0" w:color="auto"/>
        <w:right w:val="none" w:sz="0" w:space="0" w:color="auto"/>
      </w:divBdr>
    </w:div>
    <w:div w:id="1659649209">
      <w:bodyDiv w:val="1"/>
      <w:marLeft w:val="0"/>
      <w:marRight w:val="0"/>
      <w:marTop w:val="0"/>
      <w:marBottom w:val="0"/>
      <w:divBdr>
        <w:top w:val="none" w:sz="0" w:space="0" w:color="auto"/>
        <w:left w:val="none" w:sz="0" w:space="0" w:color="auto"/>
        <w:bottom w:val="none" w:sz="0" w:space="0" w:color="auto"/>
        <w:right w:val="none" w:sz="0" w:space="0" w:color="auto"/>
      </w:divBdr>
    </w:div>
    <w:div w:id="1711762367">
      <w:bodyDiv w:val="1"/>
      <w:marLeft w:val="0"/>
      <w:marRight w:val="0"/>
      <w:marTop w:val="0"/>
      <w:marBottom w:val="0"/>
      <w:divBdr>
        <w:top w:val="none" w:sz="0" w:space="0" w:color="auto"/>
        <w:left w:val="none" w:sz="0" w:space="0" w:color="auto"/>
        <w:bottom w:val="none" w:sz="0" w:space="0" w:color="auto"/>
        <w:right w:val="none" w:sz="0" w:space="0" w:color="auto"/>
      </w:divBdr>
    </w:div>
    <w:div w:id="1896353946">
      <w:bodyDiv w:val="1"/>
      <w:marLeft w:val="0"/>
      <w:marRight w:val="0"/>
      <w:marTop w:val="0"/>
      <w:marBottom w:val="0"/>
      <w:divBdr>
        <w:top w:val="none" w:sz="0" w:space="0" w:color="auto"/>
        <w:left w:val="none" w:sz="0" w:space="0" w:color="auto"/>
        <w:bottom w:val="none" w:sz="0" w:space="0" w:color="auto"/>
        <w:right w:val="none" w:sz="0" w:space="0" w:color="auto"/>
      </w:divBdr>
    </w:div>
    <w:div w:id="2071075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44289C-F23A-47E5-AEB6-41534CA66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7782</Words>
  <Characters>44359</Characters>
  <Application>Microsoft Office Word</Application>
  <DocSecurity>0</DocSecurity>
  <Lines>369</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52037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Кавзияковская ООШ</dc:creator>
  <cp:lastModifiedBy>zooom</cp:lastModifiedBy>
  <cp:revision>2</cp:revision>
  <dcterms:created xsi:type="dcterms:W3CDTF">2022-07-25T07:14:00Z</dcterms:created>
  <dcterms:modified xsi:type="dcterms:W3CDTF">2022-07-25T07:14:00Z</dcterms:modified>
</cp:coreProperties>
</file>